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Default ContentType="image/png" Extension="png"/>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val="0"/>
        <w:wordWrap/>
        <w:adjustRightInd/>
        <w:snapToGrid/>
        <w:spacing w:line="20" w:lineRule="atLeast"/>
        <w:ind w:left="0" w:leftChars="0" w:right="0" w:firstLine="0" w:firstLineChars="0"/>
        <w:jc w:val="center"/>
        <w:textAlignment w:val="auto"/>
        <w:rPr>
          <w:rFonts w:hint="eastAsia" w:ascii="黑体" w:hAnsi="黑体" w:eastAsia="黑体"/>
          <w:sz w:val="36"/>
          <w:szCs w:val="36"/>
        </w:rPr>
      </w:pPr>
      <w:r>
        <w:rPr>
          <w:rFonts w:hint="eastAsia" w:ascii="黑体" w:hAnsi="黑体" w:eastAsia="黑体"/>
          <w:sz w:val="36"/>
          <w:szCs w:val="36"/>
        </w:rPr>
        <w:t>TMIS</w:t>
      </w:r>
      <w:r>
        <w:rPr>
          <w:rFonts w:hint="eastAsia" w:ascii="黑体" w:hAnsi="黑体" w:eastAsia="黑体"/>
          <w:sz w:val="36"/>
          <w:szCs w:val="36"/>
          <w:lang w:eastAsia="zh-CN"/>
        </w:rPr>
        <w:t>参数</w:t>
      </w:r>
      <w:r>
        <w:rPr>
          <w:rFonts w:hint="eastAsia" w:ascii="黑体" w:hAnsi="黑体" w:eastAsia="黑体"/>
          <w:sz w:val="36"/>
          <w:szCs w:val="36"/>
        </w:rPr>
        <w:t>配置工具使用手册</w:t>
      </w:r>
    </w:p>
    <w:p>
      <w:pPr>
        <w:pStyle w:val="2"/>
        <w:widowControl w:val="0"/>
        <w:numPr>
          <w:numId w:val="0"/>
        </w:numPr>
        <w:wordWrap/>
        <w:adjustRightInd/>
        <w:snapToGrid/>
        <w:spacing w:line="20" w:lineRule="atLeast"/>
        <w:ind w:left="0" w:leftChars="0" w:right="0" w:firstLine="0" w:firstLineChars="0"/>
        <w:jc w:val="center"/>
        <w:textAlignment w:val="auto"/>
        <w:rPr>
          <w:rFonts w:hint="eastAsia" w:ascii="黑体" w:hAnsi="黑体" w:eastAsia="黑体"/>
          <w:sz w:val="36"/>
        </w:rPr>
      </w:pPr>
      <w:bookmarkStart w:id="0" w:name="_Toc1135"/>
      <w:bookmarkStart w:id="1" w:name="_Toc3255"/>
      <w:r>
        <w:rPr>
          <w:rFonts w:hint="eastAsia"/>
          <w:lang w:eastAsia="zh-CN"/>
        </w:rPr>
        <w:t>目录</w:t>
      </w:r>
      <w:bookmarkEnd w:id="0"/>
      <w:bookmarkEnd w:id="1"/>
    </w:p>
    <w:p>
      <w:pPr>
        <w:pStyle w:val="6"/>
        <w:tabs>
          <w:tab w:val="right" w:leader="dot" w:pos="8306"/>
        </w:tabs>
      </w:pPr>
      <w:r>
        <w:rPr>
          <w:rFonts w:hint="eastAsia" w:ascii="黑体" w:hAnsi="黑体" w:eastAsia="黑体"/>
          <w:sz w:val="21"/>
          <w:szCs w:val="21"/>
        </w:rPr>
        <w:fldChar w:fldCharType="begin"/>
      </w:r>
      <w:r>
        <w:rPr>
          <w:rFonts w:hint="eastAsia" w:ascii="黑体" w:hAnsi="黑体" w:eastAsia="黑体"/>
          <w:sz w:val="21"/>
          <w:szCs w:val="21"/>
        </w:rPr>
        <w:instrText xml:space="preserve">TOC \o "1-2" \h \u </w:instrText>
      </w:r>
      <w:r>
        <w:rPr>
          <w:rFonts w:hint="eastAsia" w:ascii="黑体" w:hAnsi="黑体" w:eastAsia="黑体"/>
          <w:sz w:val="21"/>
          <w:szCs w:val="21"/>
        </w:rPr>
        <w:fldChar w:fldCharType="separate"/>
      </w:r>
      <w:r>
        <w:rPr>
          <w:rFonts w:hint="eastAsia" w:ascii="黑体" w:hAnsi="黑体" w:eastAsia="黑体"/>
          <w:szCs w:val="21"/>
        </w:rPr>
        <w:fldChar w:fldCharType="begin"/>
      </w:r>
      <w:r>
        <w:rPr>
          <w:rFonts w:hint="eastAsia" w:ascii="黑体" w:hAnsi="黑体" w:eastAsia="黑体"/>
          <w:szCs w:val="21"/>
        </w:rPr>
        <w:instrText xml:space="preserve"> HYPERLINK \l _Toc10977 </w:instrText>
      </w:r>
      <w:r>
        <w:rPr>
          <w:rFonts w:hint="eastAsia" w:ascii="黑体" w:hAnsi="黑体" w:eastAsia="黑体"/>
          <w:szCs w:val="21"/>
        </w:rPr>
        <w:fldChar w:fldCharType="separate"/>
      </w:r>
      <w:r>
        <w:rPr>
          <w:rFonts w:hint="eastAsia"/>
          <w:lang w:eastAsia="zh-CN"/>
        </w:rPr>
        <w:t>一、 身份验证</w:t>
      </w:r>
      <w:r>
        <w:tab/>
      </w:r>
      <w:r>
        <w:fldChar w:fldCharType="begin"/>
      </w:r>
      <w:r>
        <w:instrText xml:space="preserve"> PAGEREF _Toc10977 </w:instrText>
      </w:r>
      <w:r>
        <w:fldChar w:fldCharType="separate"/>
      </w:r>
      <w:r>
        <w:t>1</w:t>
      </w:r>
      <w:r>
        <w:fldChar w:fldCharType="end"/>
      </w:r>
      <w:r>
        <w:rPr>
          <w:rFonts w:hint="eastAsia" w:ascii="黑体" w:hAnsi="黑体" w:eastAsia="黑体"/>
          <w:szCs w:val="21"/>
        </w:rPr>
        <w:fldChar w:fldCharType="end"/>
      </w:r>
    </w:p>
    <w:p>
      <w:pPr>
        <w:pStyle w:val="6"/>
        <w:tabs>
          <w:tab w:val="right" w:leader="dot" w:pos="8306"/>
        </w:tabs>
      </w:pPr>
      <w:r>
        <w:rPr>
          <w:rFonts w:hint="eastAsia" w:ascii="黑体" w:hAnsi="黑体" w:eastAsia="黑体"/>
          <w:szCs w:val="21"/>
        </w:rPr>
        <w:fldChar w:fldCharType="begin"/>
      </w:r>
      <w:r>
        <w:rPr>
          <w:rFonts w:hint="eastAsia" w:ascii="黑体" w:hAnsi="黑体" w:eastAsia="黑体"/>
          <w:szCs w:val="21"/>
        </w:rPr>
        <w:instrText xml:space="preserve"> HYPERLINK \l _Toc25254 </w:instrText>
      </w:r>
      <w:r>
        <w:rPr>
          <w:rFonts w:hint="eastAsia" w:ascii="黑体" w:hAnsi="黑体" w:eastAsia="黑体"/>
          <w:szCs w:val="21"/>
        </w:rPr>
        <w:fldChar w:fldCharType="separate"/>
      </w:r>
      <w:r>
        <w:rPr>
          <w:rFonts w:hint="eastAsia"/>
          <w:lang w:eastAsia="zh-CN"/>
        </w:rPr>
        <w:t>二、 商户参数的配置</w:t>
      </w:r>
      <w:r>
        <w:tab/>
      </w:r>
      <w:r>
        <w:fldChar w:fldCharType="begin"/>
      </w:r>
      <w:r>
        <w:instrText xml:space="preserve"> PAGEREF _Toc25254 </w:instrText>
      </w:r>
      <w:r>
        <w:fldChar w:fldCharType="separate"/>
      </w:r>
      <w:r>
        <w:t>2</w:t>
      </w:r>
      <w:r>
        <w:fldChar w:fldCharType="end"/>
      </w:r>
      <w:r>
        <w:rPr>
          <w:rFonts w:hint="eastAsia" w:ascii="黑体" w:hAnsi="黑体" w:eastAsia="黑体"/>
          <w:szCs w:val="21"/>
        </w:rPr>
        <w:fldChar w:fldCharType="end"/>
      </w:r>
    </w:p>
    <w:p>
      <w:pPr>
        <w:pStyle w:val="7"/>
        <w:tabs>
          <w:tab w:val="right" w:leader="dot" w:pos="8306"/>
        </w:tabs>
      </w:pPr>
      <w:r>
        <w:rPr>
          <w:rFonts w:hint="eastAsia" w:ascii="黑体" w:hAnsi="黑体" w:eastAsia="黑体"/>
          <w:szCs w:val="21"/>
        </w:rPr>
        <w:fldChar w:fldCharType="begin"/>
      </w:r>
      <w:r>
        <w:rPr>
          <w:rFonts w:hint="eastAsia" w:ascii="黑体" w:hAnsi="黑体" w:eastAsia="黑体"/>
          <w:szCs w:val="21"/>
        </w:rPr>
        <w:instrText xml:space="preserve"> HYPERLINK \l _Toc7847 </w:instrText>
      </w:r>
      <w:r>
        <w:rPr>
          <w:rFonts w:hint="eastAsia" w:ascii="黑体" w:hAnsi="黑体" w:eastAsia="黑体"/>
          <w:szCs w:val="21"/>
        </w:rPr>
        <w:fldChar w:fldCharType="separate"/>
      </w:r>
      <w:r>
        <w:rPr>
          <w:rFonts w:hint="default"/>
          <w:lang w:eastAsia="zh-CN"/>
        </w:rPr>
        <w:t xml:space="preserve">1. </w:t>
      </w:r>
      <w:r>
        <w:rPr>
          <w:rFonts w:hint="eastAsia"/>
          <w:lang w:eastAsia="zh-CN"/>
        </w:rPr>
        <w:t>商户号（必填）</w:t>
      </w:r>
      <w:r>
        <w:tab/>
      </w:r>
      <w:r>
        <w:fldChar w:fldCharType="begin"/>
      </w:r>
      <w:r>
        <w:instrText xml:space="preserve"> PAGEREF _Toc7847 </w:instrText>
      </w:r>
      <w:r>
        <w:fldChar w:fldCharType="separate"/>
      </w:r>
      <w:r>
        <w:t>2</w:t>
      </w:r>
      <w:r>
        <w:fldChar w:fldCharType="end"/>
      </w:r>
      <w:r>
        <w:rPr>
          <w:rFonts w:hint="eastAsia" w:ascii="黑体" w:hAnsi="黑体" w:eastAsia="黑体"/>
          <w:szCs w:val="21"/>
        </w:rPr>
        <w:fldChar w:fldCharType="end"/>
      </w:r>
    </w:p>
    <w:p>
      <w:pPr>
        <w:pStyle w:val="7"/>
        <w:tabs>
          <w:tab w:val="right" w:leader="dot" w:pos="8306"/>
        </w:tabs>
      </w:pPr>
      <w:r>
        <w:rPr>
          <w:rFonts w:hint="eastAsia" w:ascii="黑体" w:hAnsi="黑体" w:eastAsia="黑体"/>
          <w:szCs w:val="21"/>
        </w:rPr>
        <w:fldChar w:fldCharType="begin"/>
      </w:r>
      <w:r>
        <w:rPr>
          <w:rFonts w:hint="eastAsia" w:ascii="黑体" w:hAnsi="黑体" w:eastAsia="黑体"/>
          <w:szCs w:val="21"/>
        </w:rPr>
        <w:instrText xml:space="preserve"> HYPERLINK \l _Toc9513 </w:instrText>
      </w:r>
      <w:r>
        <w:rPr>
          <w:rFonts w:hint="eastAsia" w:ascii="黑体" w:hAnsi="黑体" w:eastAsia="黑体"/>
          <w:szCs w:val="21"/>
        </w:rPr>
        <w:fldChar w:fldCharType="separate"/>
      </w:r>
      <w:r>
        <w:rPr>
          <w:rFonts w:hint="default"/>
          <w:lang w:eastAsia="zh-CN"/>
        </w:rPr>
        <w:t xml:space="preserve">2. </w:t>
      </w:r>
      <w:r>
        <w:rPr>
          <w:rFonts w:hint="eastAsia"/>
          <w:lang w:eastAsia="zh-CN"/>
        </w:rPr>
        <w:t>终端号（必填）</w:t>
      </w:r>
      <w:r>
        <w:tab/>
      </w:r>
      <w:r>
        <w:fldChar w:fldCharType="begin"/>
      </w:r>
      <w:r>
        <w:instrText xml:space="preserve"> PAGEREF _Toc9513 </w:instrText>
      </w:r>
      <w:r>
        <w:fldChar w:fldCharType="separate"/>
      </w:r>
      <w:r>
        <w:t>2</w:t>
      </w:r>
      <w:r>
        <w:fldChar w:fldCharType="end"/>
      </w:r>
      <w:r>
        <w:rPr>
          <w:rFonts w:hint="eastAsia" w:ascii="黑体" w:hAnsi="黑体" w:eastAsia="黑体"/>
          <w:szCs w:val="21"/>
        </w:rPr>
        <w:fldChar w:fldCharType="end"/>
      </w:r>
    </w:p>
    <w:p>
      <w:pPr>
        <w:pStyle w:val="7"/>
        <w:tabs>
          <w:tab w:val="right" w:leader="dot" w:pos="8306"/>
        </w:tabs>
      </w:pPr>
      <w:r>
        <w:rPr>
          <w:rFonts w:hint="eastAsia" w:ascii="黑体" w:hAnsi="黑体" w:eastAsia="黑体"/>
          <w:szCs w:val="21"/>
        </w:rPr>
        <w:fldChar w:fldCharType="begin"/>
      </w:r>
      <w:r>
        <w:rPr>
          <w:rFonts w:hint="eastAsia" w:ascii="黑体" w:hAnsi="黑体" w:eastAsia="黑体"/>
          <w:szCs w:val="21"/>
        </w:rPr>
        <w:instrText xml:space="preserve"> HYPERLINK \l _Toc29893 </w:instrText>
      </w:r>
      <w:r>
        <w:rPr>
          <w:rFonts w:hint="eastAsia" w:ascii="黑体" w:hAnsi="黑体" w:eastAsia="黑体"/>
          <w:szCs w:val="21"/>
        </w:rPr>
        <w:fldChar w:fldCharType="separate"/>
      </w:r>
      <w:r>
        <w:rPr>
          <w:rFonts w:hint="default"/>
          <w:lang w:eastAsia="zh-CN"/>
        </w:rPr>
        <w:t xml:space="preserve">3. </w:t>
      </w:r>
      <w:r>
        <w:rPr>
          <w:rFonts w:hint="eastAsia"/>
          <w:lang w:eastAsia="zh-CN"/>
        </w:rPr>
        <w:t>商户号密文（必填）</w:t>
      </w:r>
      <w:r>
        <w:tab/>
      </w:r>
      <w:r>
        <w:fldChar w:fldCharType="begin"/>
      </w:r>
      <w:r>
        <w:instrText xml:space="preserve"> PAGEREF _Toc29893 </w:instrText>
      </w:r>
      <w:r>
        <w:fldChar w:fldCharType="separate"/>
      </w:r>
      <w:r>
        <w:t>2</w:t>
      </w:r>
      <w:r>
        <w:fldChar w:fldCharType="end"/>
      </w:r>
      <w:r>
        <w:rPr>
          <w:rFonts w:hint="eastAsia" w:ascii="黑体" w:hAnsi="黑体" w:eastAsia="黑体"/>
          <w:szCs w:val="21"/>
        </w:rPr>
        <w:fldChar w:fldCharType="end"/>
      </w:r>
    </w:p>
    <w:p>
      <w:pPr>
        <w:pStyle w:val="7"/>
        <w:tabs>
          <w:tab w:val="right" w:leader="dot" w:pos="8306"/>
        </w:tabs>
      </w:pPr>
      <w:r>
        <w:rPr>
          <w:rFonts w:hint="eastAsia" w:ascii="黑体" w:hAnsi="黑体" w:eastAsia="黑体"/>
          <w:szCs w:val="21"/>
        </w:rPr>
        <w:fldChar w:fldCharType="begin"/>
      </w:r>
      <w:r>
        <w:rPr>
          <w:rFonts w:hint="eastAsia" w:ascii="黑体" w:hAnsi="黑体" w:eastAsia="黑体"/>
          <w:szCs w:val="21"/>
        </w:rPr>
        <w:instrText xml:space="preserve"> HYPERLINK \l _Toc25723 </w:instrText>
      </w:r>
      <w:r>
        <w:rPr>
          <w:rFonts w:hint="eastAsia" w:ascii="黑体" w:hAnsi="黑体" w:eastAsia="黑体"/>
          <w:szCs w:val="21"/>
        </w:rPr>
        <w:fldChar w:fldCharType="separate"/>
      </w:r>
      <w:r>
        <w:rPr>
          <w:rFonts w:hint="default"/>
          <w:lang w:eastAsia="zh-CN"/>
        </w:rPr>
        <w:t xml:space="preserve">4. </w:t>
      </w:r>
      <w:r>
        <w:rPr>
          <w:rFonts w:hint="eastAsia"/>
          <w:lang w:eastAsia="zh-CN"/>
        </w:rPr>
        <w:t>串口号（必填）</w:t>
      </w:r>
      <w:r>
        <w:tab/>
      </w:r>
      <w:r>
        <w:fldChar w:fldCharType="begin"/>
      </w:r>
      <w:r>
        <w:instrText xml:space="preserve"> PAGEREF _Toc25723 </w:instrText>
      </w:r>
      <w:r>
        <w:fldChar w:fldCharType="separate"/>
      </w:r>
      <w:r>
        <w:t>2</w:t>
      </w:r>
      <w:r>
        <w:fldChar w:fldCharType="end"/>
      </w:r>
      <w:r>
        <w:rPr>
          <w:rFonts w:hint="eastAsia" w:ascii="黑体" w:hAnsi="黑体" w:eastAsia="黑体"/>
          <w:szCs w:val="21"/>
        </w:rPr>
        <w:fldChar w:fldCharType="end"/>
      </w:r>
    </w:p>
    <w:p>
      <w:pPr>
        <w:pStyle w:val="7"/>
        <w:tabs>
          <w:tab w:val="right" w:leader="dot" w:pos="8306"/>
        </w:tabs>
      </w:pPr>
      <w:r>
        <w:rPr>
          <w:rFonts w:hint="eastAsia" w:ascii="黑体" w:hAnsi="黑体" w:eastAsia="黑体"/>
          <w:szCs w:val="21"/>
        </w:rPr>
        <w:fldChar w:fldCharType="begin"/>
      </w:r>
      <w:r>
        <w:rPr>
          <w:rFonts w:hint="eastAsia" w:ascii="黑体" w:hAnsi="黑体" w:eastAsia="黑体"/>
          <w:szCs w:val="21"/>
        </w:rPr>
        <w:instrText xml:space="preserve"> HYPERLINK \l _Toc8676 </w:instrText>
      </w:r>
      <w:r>
        <w:rPr>
          <w:rFonts w:hint="eastAsia" w:ascii="黑体" w:hAnsi="黑体" w:eastAsia="黑体"/>
          <w:szCs w:val="21"/>
        </w:rPr>
        <w:fldChar w:fldCharType="separate"/>
      </w:r>
      <w:r>
        <w:rPr>
          <w:rFonts w:hint="default"/>
          <w:lang w:eastAsia="zh-CN"/>
        </w:rPr>
        <w:t xml:space="preserve">5. </w:t>
      </w:r>
      <w:r>
        <w:rPr>
          <w:rFonts w:hint="eastAsia"/>
          <w:lang w:eastAsia="zh-CN"/>
        </w:rPr>
        <w:t>中文商户名</w:t>
      </w:r>
      <w:r>
        <w:tab/>
      </w:r>
      <w:r>
        <w:fldChar w:fldCharType="begin"/>
      </w:r>
      <w:r>
        <w:instrText xml:space="preserve"> PAGEREF _Toc8676 </w:instrText>
      </w:r>
      <w:r>
        <w:fldChar w:fldCharType="separate"/>
      </w:r>
      <w:r>
        <w:t>3</w:t>
      </w:r>
      <w:r>
        <w:fldChar w:fldCharType="end"/>
      </w:r>
      <w:r>
        <w:rPr>
          <w:rFonts w:hint="eastAsia" w:ascii="黑体" w:hAnsi="黑体" w:eastAsia="黑体"/>
          <w:szCs w:val="21"/>
        </w:rPr>
        <w:fldChar w:fldCharType="end"/>
      </w:r>
    </w:p>
    <w:p>
      <w:pPr>
        <w:pStyle w:val="7"/>
        <w:tabs>
          <w:tab w:val="right" w:leader="dot" w:pos="8306"/>
        </w:tabs>
      </w:pPr>
      <w:r>
        <w:rPr>
          <w:rFonts w:hint="eastAsia" w:ascii="黑体" w:hAnsi="黑体" w:eastAsia="黑体"/>
          <w:szCs w:val="21"/>
        </w:rPr>
        <w:fldChar w:fldCharType="begin"/>
      </w:r>
      <w:r>
        <w:rPr>
          <w:rFonts w:hint="eastAsia" w:ascii="黑体" w:hAnsi="黑体" w:eastAsia="黑体"/>
          <w:szCs w:val="21"/>
        </w:rPr>
        <w:instrText xml:space="preserve"> HYPERLINK \l _Toc2936 </w:instrText>
      </w:r>
      <w:r>
        <w:rPr>
          <w:rFonts w:hint="eastAsia" w:ascii="黑体" w:hAnsi="黑体" w:eastAsia="黑体"/>
          <w:szCs w:val="21"/>
        </w:rPr>
        <w:fldChar w:fldCharType="separate"/>
      </w:r>
      <w:r>
        <w:rPr>
          <w:rFonts w:hint="default"/>
          <w:lang w:eastAsia="zh-CN"/>
        </w:rPr>
        <w:t xml:space="preserve">6. </w:t>
      </w:r>
      <w:r>
        <w:rPr>
          <w:rFonts w:hint="eastAsia"/>
          <w:lang w:eastAsia="zh-CN"/>
        </w:rPr>
        <w:t>波特率</w:t>
      </w:r>
      <w:r>
        <w:tab/>
      </w:r>
      <w:r>
        <w:fldChar w:fldCharType="begin"/>
      </w:r>
      <w:r>
        <w:instrText xml:space="preserve"> PAGEREF _Toc2936 </w:instrText>
      </w:r>
      <w:r>
        <w:fldChar w:fldCharType="separate"/>
      </w:r>
      <w:r>
        <w:t>3</w:t>
      </w:r>
      <w:r>
        <w:fldChar w:fldCharType="end"/>
      </w:r>
      <w:r>
        <w:rPr>
          <w:rFonts w:hint="eastAsia" w:ascii="黑体" w:hAnsi="黑体" w:eastAsia="黑体"/>
          <w:szCs w:val="21"/>
        </w:rPr>
        <w:fldChar w:fldCharType="end"/>
      </w:r>
    </w:p>
    <w:p>
      <w:pPr>
        <w:pStyle w:val="6"/>
        <w:tabs>
          <w:tab w:val="right" w:leader="dot" w:pos="8306"/>
        </w:tabs>
      </w:pPr>
      <w:r>
        <w:rPr>
          <w:rFonts w:hint="eastAsia" w:ascii="黑体" w:hAnsi="黑体" w:eastAsia="黑体"/>
          <w:szCs w:val="21"/>
        </w:rPr>
        <w:fldChar w:fldCharType="begin"/>
      </w:r>
      <w:r>
        <w:rPr>
          <w:rFonts w:hint="eastAsia" w:ascii="黑体" w:hAnsi="黑体" w:eastAsia="黑体"/>
          <w:szCs w:val="21"/>
        </w:rPr>
        <w:instrText xml:space="preserve"> HYPERLINK \l _Toc21248 </w:instrText>
      </w:r>
      <w:r>
        <w:rPr>
          <w:rFonts w:hint="eastAsia" w:ascii="黑体" w:hAnsi="黑体" w:eastAsia="黑体"/>
          <w:szCs w:val="21"/>
        </w:rPr>
        <w:fldChar w:fldCharType="separate"/>
      </w:r>
      <w:r>
        <w:rPr>
          <w:rFonts w:hint="eastAsia"/>
          <w:lang w:eastAsia="zh-CN"/>
        </w:rPr>
        <w:t>三、 通讯参数的配置</w:t>
      </w:r>
      <w:r>
        <w:tab/>
      </w:r>
      <w:r>
        <w:fldChar w:fldCharType="begin"/>
      </w:r>
      <w:r>
        <w:instrText xml:space="preserve"> PAGEREF _Toc21248 </w:instrText>
      </w:r>
      <w:r>
        <w:fldChar w:fldCharType="separate"/>
      </w:r>
      <w:r>
        <w:t>3</w:t>
      </w:r>
      <w:r>
        <w:fldChar w:fldCharType="end"/>
      </w:r>
      <w:r>
        <w:rPr>
          <w:rFonts w:hint="eastAsia" w:ascii="黑体" w:hAnsi="黑体" w:eastAsia="黑体"/>
          <w:szCs w:val="21"/>
        </w:rPr>
        <w:fldChar w:fldCharType="end"/>
      </w:r>
    </w:p>
    <w:p>
      <w:pPr>
        <w:pStyle w:val="7"/>
        <w:tabs>
          <w:tab w:val="right" w:leader="dot" w:pos="8306"/>
        </w:tabs>
      </w:pPr>
      <w:r>
        <w:rPr>
          <w:rFonts w:hint="eastAsia" w:ascii="黑体" w:hAnsi="黑体" w:eastAsia="黑体"/>
          <w:szCs w:val="21"/>
        </w:rPr>
        <w:fldChar w:fldCharType="begin"/>
      </w:r>
      <w:r>
        <w:rPr>
          <w:rFonts w:hint="eastAsia" w:ascii="黑体" w:hAnsi="黑体" w:eastAsia="黑体"/>
          <w:szCs w:val="21"/>
        </w:rPr>
        <w:instrText xml:space="preserve"> HYPERLINK \l _Toc29324 </w:instrText>
      </w:r>
      <w:r>
        <w:rPr>
          <w:rFonts w:hint="eastAsia" w:ascii="黑体" w:hAnsi="黑体" w:eastAsia="黑体"/>
          <w:szCs w:val="21"/>
        </w:rPr>
        <w:fldChar w:fldCharType="separate"/>
      </w:r>
      <w:r>
        <w:rPr>
          <w:rFonts w:hint="default"/>
          <w:lang w:val="en-US" w:eastAsia="zh-CN"/>
        </w:rPr>
        <w:t xml:space="preserve">1. </w:t>
      </w:r>
      <w:r>
        <w:rPr>
          <w:rFonts w:hint="eastAsia"/>
          <w:lang w:val="en-US" w:eastAsia="zh-CN"/>
        </w:rPr>
        <w:t>服务器IP（必填）</w:t>
      </w:r>
      <w:r>
        <w:tab/>
      </w:r>
      <w:r>
        <w:fldChar w:fldCharType="begin"/>
      </w:r>
      <w:r>
        <w:instrText xml:space="preserve"> PAGEREF _Toc29324 </w:instrText>
      </w:r>
      <w:r>
        <w:fldChar w:fldCharType="separate"/>
      </w:r>
      <w:r>
        <w:t>3</w:t>
      </w:r>
      <w:r>
        <w:fldChar w:fldCharType="end"/>
      </w:r>
      <w:r>
        <w:rPr>
          <w:rFonts w:hint="eastAsia" w:ascii="黑体" w:hAnsi="黑体" w:eastAsia="黑体"/>
          <w:szCs w:val="21"/>
        </w:rPr>
        <w:fldChar w:fldCharType="end"/>
      </w:r>
    </w:p>
    <w:p>
      <w:pPr>
        <w:pStyle w:val="7"/>
        <w:tabs>
          <w:tab w:val="right" w:leader="dot" w:pos="8306"/>
        </w:tabs>
      </w:pPr>
      <w:r>
        <w:rPr>
          <w:rFonts w:hint="eastAsia" w:ascii="黑体" w:hAnsi="黑体" w:eastAsia="黑体"/>
          <w:szCs w:val="21"/>
        </w:rPr>
        <w:fldChar w:fldCharType="begin"/>
      </w:r>
      <w:r>
        <w:rPr>
          <w:rFonts w:hint="eastAsia" w:ascii="黑体" w:hAnsi="黑体" w:eastAsia="黑体"/>
          <w:szCs w:val="21"/>
        </w:rPr>
        <w:instrText xml:space="preserve"> HYPERLINK \l _Toc26798 </w:instrText>
      </w:r>
      <w:r>
        <w:rPr>
          <w:rFonts w:hint="eastAsia" w:ascii="黑体" w:hAnsi="黑体" w:eastAsia="黑体"/>
          <w:szCs w:val="21"/>
        </w:rPr>
        <w:fldChar w:fldCharType="separate"/>
      </w:r>
      <w:r>
        <w:rPr>
          <w:rFonts w:hint="default"/>
          <w:lang w:val="en-US" w:eastAsia="zh-CN"/>
        </w:rPr>
        <w:t xml:space="preserve">2. </w:t>
      </w:r>
      <w:r>
        <w:rPr>
          <w:rFonts w:hint="eastAsia"/>
          <w:lang w:val="en-US" w:eastAsia="zh-CN"/>
        </w:rPr>
        <w:t>服务器端口号（必填）</w:t>
      </w:r>
      <w:r>
        <w:tab/>
      </w:r>
      <w:r>
        <w:fldChar w:fldCharType="begin"/>
      </w:r>
      <w:r>
        <w:instrText xml:space="preserve"> PAGEREF _Toc26798 </w:instrText>
      </w:r>
      <w:r>
        <w:fldChar w:fldCharType="separate"/>
      </w:r>
      <w:r>
        <w:t>3</w:t>
      </w:r>
      <w:r>
        <w:fldChar w:fldCharType="end"/>
      </w:r>
      <w:r>
        <w:rPr>
          <w:rFonts w:hint="eastAsia" w:ascii="黑体" w:hAnsi="黑体" w:eastAsia="黑体"/>
          <w:szCs w:val="21"/>
        </w:rPr>
        <w:fldChar w:fldCharType="end"/>
      </w:r>
    </w:p>
    <w:p>
      <w:pPr>
        <w:pStyle w:val="7"/>
        <w:tabs>
          <w:tab w:val="right" w:leader="dot" w:pos="8306"/>
        </w:tabs>
      </w:pPr>
      <w:r>
        <w:rPr>
          <w:rFonts w:hint="eastAsia" w:ascii="黑体" w:hAnsi="黑体" w:eastAsia="黑体"/>
          <w:szCs w:val="21"/>
        </w:rPr>
        <w:fldChar w:fldCharType="begin"/>
      </w:r>
      <w:r>
        <w:rPr>
          <w:rFonts w:hint="eastAsia" w:ascii="黑体" w:hAnsi="黑体" w:eastAsia="黑体"/>
          <w:szCs w:val="21"/>
        </w:rPr>
        <w:instrText xml:space="preserve"> HYPERLINK \l _Toc8812 </w:instrText>
      </w:r>
      <w:r>
        <w:rPr>
          <w:rFonts w:hint="eastAsia" w:ascii="黑体" w:hAnsi="黑体" w:eastAsia="黑体"/>
          <w:szCs w:val="21"/>
        </w:rPr>
        <w:fldChar w:fldCharType="separate"/>
      </w:r>
      <w:r>
        <w:rPr>
          <w:rFonts w:hint="default" w:ascii="Times New Roman" w:hAnsi="Times New Roman" w:cs="Times New Roman"/>
          <w:lang w:val="en-US" w:eastAsia="zh-CN"/>
        </w:rPr>
        <w:t>3. TPDU</w:t>
      </w:r>
      <w:r>
        <w:rPr>
          <w:rFonts w:hint="eastAsia" w:ascii="Times New Roman" w:hAnsi="Times New Roman" w:cs="Times New Roman"/>
          <w:lang w:val="en-US" w:eastAsia="zh-CN"/>
        </w:rPr>
        <w:t>（必填）</w:t>
      </w:r>
      <w:r>
        <w:tab/>
      </w:r>
      <w:r>
        <w:fldChar w:fldCharType="begin"/>
      </w:r>
      <w:r>
        <w:instrText xml:space="preserve"> PAGEREF _Toc8812 </w:instrText>
      </w:r>
      <w:r>
        <w:fldChar w:fldCharType="separate"/>
      </w:r>
      <w:r>
        <w:t>4</w:t>
      </w:r>
      <w:r>
        <w:fldChar w:fldCharType="end"/>
      </w:r>
      <w:r>
        <w:rPr>
          <w:rFonts w:hint="eastAsia" w:ascii="黑体" w:hAnsi="黑体" w:eastAsia="黑体"/>
          <w:szCs w:val="21"/>
        </w:rPr>
        <w:fldChar w:fldCharType="end"/>
      </w:r>
    </w:p>
    <w:p>
      <w:pPr>
        <w:pStyle w:val="7"/>
        <w:tabs>
          <w:tab w:val="right" w:leader="dot" w:pos="8306"/>
        </w:tabs>
      </w:pPr>
      <w:r>
        <w:rPr>
          <w:rFonts w:hint="eastAsia" w:ascii="黑体" w:hAnsi="黑体" w:eastAsia="黑体"/>
          <w:szCs w:val="21"/>
        </w:rPr>
        <w:fldChar w:fldCharType="begin"/>
      </w:r>
      <w:r>
        <w:rPr>
          <w:rFonts w:hint="eastAsia" w:ascii="黑体" w:hAnsi="黑体" w:eastAsia="黑体"/>
          <w:szCs w:val="21"/>
        </w:rPr>
        <w:instrText xml:space="preserve"> HYPERLINK \l _Toc4468 </w:instrText>
      </w:r>
      <w:r>
        <w:rPr>
          <w:rFonts w:hint="eastAsia" w:ascii="黑体" w:hAnsi="黑体" w:eastAsia="黑体"/>
          <w:szCs w:val="21"/>
        </w:rPr>
        <w:fldChar w:fldCharType="separate"/>
      </w:r>
      <w:r>
        <w:rPr>
          <w:rFonts w:hint="default"/>
          <w:lang w:val="en-US" w:eastAsia="zh-CN"/>
        </w:rPr>
        <w:t xml:space="preserve">4. </w:t>
      </w:r>
      <w:r>
        <w:rPr>
          <w:rFonts w:hint="eastAsia"/>
          <w:lang w:val="en-US" w:eastAsia="zh-CN"/>
        </w:rPr>
        <w:t>通讯方式（必填）</w:t>
      </w:r>
      <w:r>
        <w:tab/>
      </w:r>
      <w:r>
        <w:fldChar w:fldCharType="begin"/>
      </w:r>
      <w:r>
        <w:instrText xml:space="preserve"> PAGEREF _Toc4468 </w:instrText>
      </w:r>
      <w:r>
        <w:fldChar w:fldCharType="separate"/>
      </w:r>
      <w:r>
        <w:t>4</w:t>
      </w:r>
      <w:r>
        <w:fldChar w:fldCharType="end"/>
      </w:r>
      <w:r>
        <w:rPr>
          <w:rFonts w:hint="eastAsia" w:ascii="黑体" w:hAnsi="黑体" w:eastAsia="黑体"/>
          <w:szCs w:val="21"/>
        </w:rPr>
        <w:fldChar w:fldCharType="end"/>
      </w:r>
    </w:p>
    <w:p>
      <w:pPr>
        <w:pStyle w:val="7"/>
        <w:tabs>
          <w:tab w:val="right" w:leader="dot" w:pos="8306"/>
        </w:tabs>
      </w:pPr>
      <w:r>
        <w:rPr>
          <w:rFonts w:hint="eastAsia" w:ascii="黑体" w:hAnsi="黑体" w:eastAsia="黑体"/>
          <w:szCs w:val="21"/>
        </w:rPr>
        <w:fldChar w:fldCharType="begin"/>
      </w:r>
      <w:r>
        <w:rPr>
          <w:rFonts w:hint="eastAsia" w:ascii="黑体" w:hAnsi="黑体" w:eastAsia="黑体"/>
          <w:szCs w:val="21"/>
        </w:rPr>
        <w:instrText xml:space="preserve"> HYPERLINK \l _Toc23940 </w:instrText>
      </w:r>
      <w:r>
        <w:rPr>
          <w:rFonts w:hint="eastAsia" w:ascii="黑体" w:hAnsi="黑体" w:eastAsia="黑体"/>
          <w:szCs w:val="21"/>
        </w:rPr>
        <w:fldChar w:fldCharType="separate"/>
      </w:r>
      <w:r>
        <w:rPr>
          <w:rFonts w:hint="default"/>
          <w:lang w:val="en-US" w:eastAsia="zh-CN"/>
        </w:rPr>
        <w:t xml:space="preserve">5. </w:t>
      </w:r>
      <w:r>
        <w:rPr>
          <w:rFonts w:hint="eastAsia"/>
          <w:lang w:val="en-US" w:eastAsia="zh-CN"/>
        </w:rPr>
        <w:t>备用通讯地址序列</w:t>
      </w:r>
      <w:r>
        <w:tab/>
      </w:r>
      <w:r>
        <w:fldChar w:fldCharType="begin"/>
      </w:r>
      <w:r>
        <w:instrText xml:space="preserve"> PAGEREF _Toc23940 </w:instrText>
      </w:r>
      <w:r>
        <w:fldChar w:fldCharType="separate"/>
      </w:r>
      <w:r>
        <w:t>4</w:t>
      </w:r>
      <w:r>
        <w:fldChar w:fldCharType="end"/>
      </w:r>
      <w:r>
        <w:rPr>
          <w:rFonts w:hint="eastAsia" w:ascii="黑体" w:hAnsi="黑体" w:eastAsia="黑体"/>
          <w:szCs w:val="21"/>
        </w:rPr>
        <w:fldChar w:fldCharType="end"/>
      </w:r>
    </w:p>
    <w:p>
      <w:pPr>
        <w:pStyle w:val="6"/>
        <w:tabs>
          <w:tab w:val="right" w:leader="dot" w:pos="8306"/>
        </w:tabs>
      </w:pPr>
      <w:r>
        <w:rPr>
          <w:rFonts w:hint="eastAsia" w:ascii="黑体" w:hAnsi="黑体" w:eastAsia="黑体"/>
          <w:szCs w:val="21"/>
        </w:rPr>
        <w:fldChar w:fldCharType="begin"/>
      </w:r>
      <w:r>
        <w:rPr>
          <w:rFonts w:hint="eastAsia" w:ascii="黑体" w:hAnsi="黑体" w:eastAsia="黑体"/>
          <w:szCs w:val="21"/>
        </w:rPr>
        <w:instrText xml:space="preserve"> HYPERLINK \l _Toc9227 </w:instrText>
      </w:r>
      <w:r>
        <w:rPr>
          <w:rFonts w:hint="eastAsia" w:ascii="黑体" w:hAnsi="黑体" w:eastAsia="黑体"/>
          <w:szCs w:val="21"/>
        </w:rPr>
        <w:fldChar w:fldCharType="separate"/>
      </w:r>
      <w:r>
        <w:rPr>
          <w:rFonts w:hint="eastAsia"/>
          <w:lang w:eastAsia="zh-CN"/>
        </w:rPr>
        <w:t>四、 打印参数的配置</w:t>
      </w:r>
      <w:r>
        <w:tab/>
      </w:r>
      <w:r>
        <w:fldChar w:fldCharType="begin"/>
      </w:r>
      <w:r>
        <w:instrText xml:space="preserve"> PAGEREF _Toc9227 </w:instrText>
      </w:r>
      <w:r>
        <w:fldChar w:fldCharType="separate"/>
      </w:r>
      <w:r>
        <w:t>4</w:t>
      </w:r>
      <w:r>
        <w:fldChar w:fldCharType="end"/>
      </w:r>
      <w:r>
        <w:rPr>
          <w:rFonts w:hint="eastAsia" w:ascii="黑体" w:hAnsi="黑体" w:eastAsia="黑体"/>
          <w:szCs w:val="21"/>
        </w:rPr>
        <w:fldChar w:fldCharType="end"/>
      </w:r>
    </w:p>
    <w:p>
      <w:pPr>
        <w:pStyle w:val="7"/>
        <w:tabs>
          <w:tab w:val="right" w:leader="dot" w:pos="8306"/>
        </w:tabs>
      </w:pPr>
      <w:r>
        <w:rPr>
          <w:rFonts w:hint="eastAsia" w:ascii="黑体" w:hAnsi="黑体" w:eastAsia="黑体"/>
          <w:szCs w:val="21"/>
        </w:rPr>
        <w:fldChar w:fldCharType="begin"/>
      </w:r>
      <w:r>
        <w:rPr>
          <w:rFonts w:hint="eastAsia" w:ascii="黑体" w:hAnsi="黑体" w:eastAsia="黑体"/>
          <w:szCs w:val="21"/>
        </w:rPr>
        <w:instrText xml:space="preserve"> HYPERLINK \l _Toc11710 </w:instrText>
      </w:r>
      <w:r>
        <w:rPr>
          <w:rFonts w:hint="eastAsia" w:ascii="黑体" w:hAnsi="黑体" w:eastAsia="黑体"/>
          <w:szCs w:val="21"/>
        </w:rPr>
        <w:fldChar w:fldCharType="separate"/>
      </w:r>
      <w:r>
        <w:rPr>
          <w:rFonts w:hint="default"/>
          <w:lang w:eastAsia="zh-CN"/>
        </w:rPr>
        <w:t xml:space="preserve">1. </w:t>
      </w:r>
      <w:r>
        <w:rPr>
          <w:rFonts w:hint="eastAsia"/>
          <w:lang w:eastAsia="zh-CN"/>
        </w:rPr>
        <w:t>生成的打印文件名</w:t>
      </w:r>
      <w:r>
        <w:tab/>
      </w:r>
      <w:r>
        <w:fldChar w:fldCharType="begin"/>
      </w:r>
      <w:r>
        <w:instrText xml:space="preserve"> PAGEREF _Toc11710 </w:instrText>
      </w:r>
      <w:r>
        <w:fldChar w:fldCharType="separate"/>
      </w:r>
      <w:r>
        <w:t>5</w:t>
      </w:r>
      <w:r>
        <w:fldChar w:fldCharType="end"/>
      </w:r>
      <w:r>
        <w:rPr>
          <w:rFonts w:hint="eastAsia" w:ascii="黑体" w:hAnsi="黑体" w:eastAsia="黑体"/>
          <w:szCs w:val="21"/>
        </w:rPr>
        <w:fldChar w:fldCharType="end"/>
      </w:r>
    </w:p>
    <w:p>
      <w:pPr>
        <w:pStyle w:val="7"/>
        <w:tabs>
          <w:tab w:val="right" w:leader="dot" w:pos="8306"/>
        </w:tabs>
      </w:pPr>
      <w:r>
        <w:rPr>
          <w:rFonts w:hint="eastAsia" w:ascii="黑体" w:hAnsi="黑体" w:eastAsia="黑体"/>
          <w:szCs w:val="21"/>
        </w:rPr>
        <w:fldChar w:fldCharType="begin"/>
      </w:r>
      <w:r>
        <w:rPr>
          <w:rFonts w:hint="eastAsia" w:ascii="黑体" w:hAnsi="黑体" w:eastAsia="黑体"/>
          <w:szCs w:val="21"/>
        </w:rPr>
        <w:instrText xml:space="preserve"> HYPERLINK \l _Toc8322 </w:instrText>
      </w:r>
      <w:r>
        <w:rPr>
          <w:rFonts w:hint="eastAsia" w:ascii="黑体" w:hAnsi="黑体" w:eastAsia="黑体"/>
          <w:szCs w:val="21"/>
        </w:rPr>
        <w:fldChar w:fldCharType="separate"/>
      </w:r>
      <w:r>
        <w:rPr>
          <w:rFonts w:hint="default"/>
          <w:lang w:eastAsia="zh-CN"/>
        </w:rPr>
        <w:t xml:space="preserve">2. </w:t>
      </w:r>
      <w:r>
        <w:rPr>
          <w:rFonts w:hint="eastAsia"/>
          <w:lang w:eastAsia="zh-CN"/>
        </w:rPr>
        <w:t>控制生成签购单模式</w:t>
      </w:r>
      <w:r>
        <w:tab/>
      </w:r>
      <w:r>
        <w:fldChar w:fldCharType="begin"/>
      </w:r>
      <w:r>
        <w:instrText xml:space="preserve"> PAGEREF _Toc8322 </w:instrText>
      </w:r>
      <w:r>
        <w:fldChar w:fldCharType="separate"/>
      </w:r>
      <w:r>
        <w:t>5</w:t>
      </w:r>
      <w:r>
        <w:fldChar w:fldCharType="end"/>
      </w:r>
      <w:r>
        <w:rPr>
          <w:rFonts w:hint="eastAsia" w:ascii="黑体" w:hAnsi="黑体" w:eastAsia="黑体"/>
          <w:szCs w:val="21"/>
        </w:rPr>
        <w:fldChar w:fldCharType="end"/>
      </w:r>
    </w:p>
    <w:p>
      <w:pPr>
        <w:pStyle w:val="7"/>
        <w:tabs>
          <w:tab w:val="right" w:leader="dot" w:pos="8306"/>
        </w:tabs>
      </w:pPr>
      <w:r>
        <w:rPr>
          <w:rFonts w:hint="eastAsia" w:ascii="黑体" w:hAnsi="黑体" w:eastAsia="黑体"/>
          <w:szCs w:val="21"/>
        </w:rPr>
        <w:fldChar w:fldCharType="begin"/>
      </w:r>
      <w:r>
        <w:rPr>
          <w:rFonts w:hint="eastAsia" w:ascii="黑体" w:hAnsi="黑体" w:eastAsia="黑体"/>
          <w:szCs w:val="21"/>
        </w:rPr>
        <w:instrText xml:space="preserve"> HYPERLINK \l _Toc24972 </w:instrText>
      </w:r>
      <w:r>
        <w:rPr>
          <w:rFonts w:hint="eastAsia" w:ascii="黑体" w:hAnsi="黑体" w:eastAsia="黑体"/>
          <w:szCs w:val="21"/>
        </w:rPr>
        <w:fldChar w:fldCharType="separate"/>
      </w:r>
      <w:r>
        <w:rPr>
          <w:rFonts w:hint="default"/>
          <w:lang w:eastAsia="zh-CN"/>
        </w:rPr>
        <w:t xml:space="preserve">3. </w:t>
      </w:r>
      <w:r>
        <w:rPr>
          <w:rFonts w:hint="eastAsia"/>
          <w:lang w:eastAsia="zh-CN"/>
        </w:rPr>
        <w:t>程序打印模式</w:t>
      </w:r>
      <w:r>
        <w:tab/>
      </w:r>
      <w:r>
        <w:fldChar w:fldCharType="begin"/>
      </w:r>
      <w:r>
        <w:instrText xml:space="preserve"> PAGEREF _Toc24972 </w:instrText>
      </w:r>
      <w:r>
        <w:fldChar w:fldCharType="separate"/>
      </w:r>
      <w:r>
        <w:t>5</w:t>
      </w:r>
      <w:r>
        <w:fldChar w:fldCharType="end"/>
      </w:r>
      <w:r>
        <w:rPr>
          <w:rFonts w:hint="eastAsia" w:ascii="黑体" w:hAnsi="黑体" w:eastAsia="黑体"/>
          <w:szCs w:val="21"/>
        </w:rPr>
        <w:fldChar w:fldCharType="end"/>
      </w:r>
    </w:p>
    <w:p>
      <w:pPr>
        <w:pStyle w:val="7"/>
        <w:tabs>
          <w:tab w:val="right" w:leader="dot" w:pos="8306"/>
        </w:tabs>
      </w:pPr>
      <w:r>
        <w:rPr>
          <w:rFonts w:hint="eastAsia" w:ascii="黑体" w:hAnsi="黑体" w:eastAsia="黑体"/>
          <w:szCs w:val="21"/>
        </w:rPr>
        <w:fldChar w:fldCharType="begin"/>
      </w:r>
      <w:r>
        <w:rPr>
          <w:rFonts w:hint="eastAsia" w:ascii="黑体" w:hAnsi="黑体" w:eastAsia="黑体"/>
          <w:szCs w:val="21"/>
        </w:rPr>
        <w:instrText xml:space="preserve"> HYPERLINK \l _Toc14231 </w:instrText>
      </w:r>
      <w:r>
        <w:rPr>
          <w:rFonts w:hint="eastAsia" w:ascii="黑体" w:hAnsi="黑体" w:eastAsia="黑体"/>
          <w:szCs w:val="21"/>
        </w:rPr>
        <w:fldChar w:fldCharType="separate"/>
      </w:r>
      <w:r>
        <w:rPr>
          <w:rFonts w:hint="default"/>
          <w:lang w:eastAsia="zh-CN"/>
        </w:rPr>
        <w:t xml:space="preserve">4. </w:t>
      </w:r>
      <w:r>
        <w:rPr>
          <w:rFonts w:hint="default" w:ascii="Times New Roman" w:hAnsi="Times New Roman" w:cs="Times New Roman"/>
          <w:lang w:val="en-US" w:eastAsia="zh-CN"/>
        </w:rPr>
        <w:t>gmc</w:t>
      </w:r>
      <w:r>
        <w:rPr>
          <w:rFonts w:hint="eastAsia"/>
          <w:lang w:eastAsia="zh-CN"/>
        </w:rPr>
        <w:t>打印模式</w:t>
      </w:r>
      <w:r>
        <w:tab/>
      </w:r>
      <w:r>
        <w:fldChar w:fldCharType="begin"/>
      </w:r>
      <w:r>
        <w:instrText xml:space="preserve"> PAGEREF _Toc14231 </w:instrText>
      </w:r>
      <w:r>
        <w:fldChar w:fldCharType="separate"/>
      </w:r>
      <w:r>
        <w:t>6</w:t>
      </w:r>
      <w:r>
        <w:fldChar w:fldCharType="end"/>
      </w:r>
      <w:r>
        <w:rPr>
          <w:rFonts w:hint="eastAsia" w:ascii="黑体" w:hAnsi="黑体" w:eastAsia="黑体"/>
          <w:szCs w:val="21"/>
        </w:rPr>
        <w:fldChar w:fldCharType="end"/>
      </w:r>
    </w:p>
    <w:p>
      <w:pPr>
        <w:pStyle w:val="7"/>
        <w:tabs>
          <w:tab w:val="right" w:leader="dot" w:pos="8306"/>
        </w:tabs>
      </w:pPr>
      <w:r>
        <w:rPr>
          <w:rFonts w:hint="eastAsia" w:ascii="黑体" w:hAnsi="黑体" w:eastAsia="黑体"/>
          <w:szCs w:val="21"/>
        </w:rPr>
        <w:fldChar w:fldCharType="begin"/>
      </w:r>
      <w:r>
        <w:rPr>
          <w:rFonts w:hint="eastAsia" w:ascii="黑体" w:hAnsi="黑体" w:eastAsia="黑体"/>
          <w:szCs w:val="21"/>
        </w:rPr>
        <w:instrText xml:space="preserve"> HYPERLINK \l _Toc31338 </w:instrText>
      </w:r>
      <w:r>
        <w:rPr>
          <w:rFonts w:hint="eastAsia" w:ascii="黑体" w:hAnsi="黑体" w:eastAsia="黑体"/>
          <w:szCs w:val="21"/>
        </w:rPr>
        <w:fldChar w:fldCharType="separate"/>
      </w:r>
      <w:r>
        <w:rPr>
          <w:rFonts w:hint="default"/>
          <w:lang w:eastAsia="zh-CN"/>
        </w:rPr>
        <w:t xml:space="preserve">5. </w:t>
      </w:r>
      <w:r>
        <w:rPr>
          <w:rFonts w:hint="eastAsia"/>
          <w:lang w:eastAsia="zh-CN"/>
        </w:rPr>
        <w:t>打印端口</w:t>
      </w:r>
      <w:r>
        <w:tab/>
      </w:r>
      <w:r>
        <w:fldChar w:fldCharType="begin"/>
      </w:r>
      <w:r>
        <w:instrText xml:space="preserve"> PAGEREF _Toc31338 </w:instrText>
      </w:r>
      <w:r>
        <w:fldChar w:fldCharType="separate"/>
      </w:r>
      <w:r>
        <w:t>8</w:t>
      </w:r>
      <w:r>
        <w:fldChar w:fldCharType="end"/>
      </w:r>
      <w:r>
        <w:rPr>
          <w:rFonts w:hint="eastAsia" w:ascii="黑体" w:hAnsi="黑体" w:eastAsia="黑体"/>
          <w:szCs w:val="21"/>
        </w:rPr>
        <w:fldChar w:fldCharType="end"/>
      </w:r>
    </w:p>
    <w:p>
      <w:pPr>
        <w:pStyle w:val="7"/>
        <w:tabs>
          <w:tab w:val="right" w:leader="dot" w:pos="8306"/>
        </w:tabs>
      </w:pPr>
      <w:r>
        <w:rPr>
          <w:rFonts w:hint="eastAsia" w:ascii="黑体" w:hAnsi="黑体" w:eastAsia="黑体"/>
          <w:szCs w:val="21"/>
        </w:rPr>
        <w:fldChar w:fldCharType="begin"/>
      </w:r>
      <w:r>
        <w:rPr>
          <w:rFonts w:hint="eastAsia" w:ascii="黑体" w:hAnsi="黑体" w:eastAsia="黑体"/>
          <w:szCs w:val="21"/>
        </w:rPr>
        <w:instrText xml:space="preserve"> HYPERLINK \l _Toc29126 </w:instrText>
      </w:r>
      <w:r>
        <w:rPr>
          <w:rFonts w:hint="eastAsia" w:ascii="黑体" w:hAnsi="黑体" w:eastAsia="黑体"/>
          <w:szCs w:val="21"/>
        </w:rPr>
        <w:fldChar w:fldCharType="separate"/>
      </w:r>
      <w:r>
        <w:rPr>
          <w:rFonts w:hint="default"/>
          <w:lang w:eastAsia="zh-CN"/>
        </w:rPr>
        <w:t xml:space="preserve">6. </w:t>
      </w:r>
      <w:r>
        <w:rPr>
          <w:rFonts w:hint="eastAsia"/>
          <w:lang w:val="en-US" w:eastAsia="zh-CN"/>
        </w:rPr>
        <w:t>并口/串口打印暂停时间</w:t>
      </w:r>
      <w:r>
        <w:tab/>
      </w:r>
      <w:r>
        <w:fldChar w:fldCharType="begin"/>
      </w:r>
      <w:r>
        <w:instrText xml:space="preserve"> PAGEREF _Toc29126 </w:instrText>
      </w:r>
      <w:r>
        <w:fldChar w:fldCharType="separate"/>
      </w:r>
      <w:r>
        <w:t>8</w:t>
      </w:r>
      <w:r>
        <w:fldChar w:fldCharType="end"/>
      </w:r>
      <w:r>
        <w:rPr>
          <w:rFonts w:hint="eastAsia" w:ascii="黑体" w:hAnsi="黑体" w:eastAsia="黑体"/>
          <w:szCs w:val="21"/>
        </w:rPr>
        <w:fldChar w:fldCharType="end"/>
      </w:r>
    </w:p>
    <w:p>
      <w:pPr>
        <w:pStyle w:val="7"/>
        <w:tabs>
          <w:tab w:val="right" w:leader="dot" w:pos="8306"/>
        </w:tabs>
      </w:pPr>
      <w:r>
        <w:rPr>
          <w:rFonts w:hint="eastAsia" w:ascii="黑体" w:hAnsi="黑体" w:eastAsia="黑体"/>
          <w:szCs w:val="21"/>
        </w:rPr>
        <w:fldChar w:fldCharType="begin"/>
      </w:r>
      <w:r>
        <w:rPr>
          <w:rFonts w:hint="eastAsia" w:ascii="黑体" w:hAnsi="黑体" w:eastAsia="黑体"/>
          <w:szCs w:val="21"/>
        </w:rPr>
        <w:instrText xml:space="preserve"> HYPERLINK \l _Toc24616 </w:instrText>
      </w:r>
      <w:r>
        <w:rPr>
          <w:rFonts w:hint="eastAsia" w:ascii="黑体" w:hAnsi="黑体" w:eastAsia="黑体"/>
          <w:szCs w:val="21"/>
        </w:rPr>
        <w:fldChar w:fldCharType="separate"/>
      </w:r>
      <w:r>
        <w:rPr>
          <w:rFonts w:hint="default"/>
          <w:lang w:eastAsia="zh-CN"/>
        </w:rPr>
        <w:t xml:space="preserve">7. </w:t>
      </w:r>
      <w:r>
        <w:rPr>
          <w:rFonts w:hint="eastAsia"/>
          <w:lang w:val="en-US" w:eastAsia="zh-CN"/>
        </w:rPr>
        <w:t>长度</w:t>
      </w:r>
      <w:r>
        <w:tab/>
      </w:r>
      <w:r>
        <w:fldChar w:fldCharType="begin"/>
      </w:r>
      <w:r>
        <w:instrText xml:space="preserve"> PAGEREF _Toc24616 </w:instrText>
      </w:r>
      <w:r>
        <w:fldChar w:fldCharType="separate"/>
      </w:r>
      <w:r>
        <w:t>9</w:t>
      </w:r>
      <w:r>
        <w:fldChar w:fldCharType="end"/>
      </w:r>
      <w:r>
        <w:rPr>
          <w:rFonts w:hint="eastAsia" w:ascii="黑体" w:hAnsi="黑体" w:eastAsia="黑体"/>
          <w:szCs w:val="21"/>
        </w:rPr>
        <w:fldChar w:fldCharType="end"/>
      </w:r>
    </w:p>
    <w:p>
      <w:pPr>
        <w:pStyle w:val="7"/>
        <w:tabs>
          <w:tab w:val="right" w:leader="dot" w:pos="8306"/>
        </w:tabs>
      </w:pPr>
      <w:r>
        <w:rPr>
          <w:rFonts w:hint="eastAsia" w:ascii="黑体" w:hAnsi="黑体" w:eastAsia="黑体"/>
          <w:szCs w:val="21"/>
        </w:rPr>
        <w:fldChar w:fldCharType="begin"/>
      </w:r>
      <w:r>
        <w:rPr>
          <w:rFonts w:hint="eastAsia" w:ascii="黑体" w:hAnsi="黑体" w:eastAsia="黑体"/>
          <w:szCs w:val="21"/>
        </w:rPr>
        <w:instrText xml:space="preserve"> HYPERLINK \l _Toc7127 </w:instrText>
      </w:r>
      <w:r>
        <w:rPr>
          <w:rFonts w:hint="eastAsia" w:ascii="黑体" w:hAnsi="黑体" w:eastAsia="黑体"/>
          <w:szCs w:val="21"/>
        </w:rPr>
        <w:fldChar w:fldCharType="separate"/>
      </w:r>
      <w:r>
        <w:rPr>
          <w:rFonts w:hint="default"/>
          <w:lang w:eastAsia="zh-CN"/>
        </w:rPr>
        <w:t xml:space="preserve">8. </w:t>
      </w:r>
      <w:r>
        <w:rPr>
          <w:rFonts w:hint="eastAsia"/>
          <w:lang w:val="en-US" w:eastAsia="zh-CN"/>
        </w:rPr>
        <w:t>字体大小</w:t>
      </w:r>
      <w:r>
        <w:tab/>
      </w:r>
      <w:r>
        <w:fldChar w:fldCharType="begin"/>
      </w:r>
      <w:r>
        <w:instrText xml:space="preserve"> PAGEREF _Toc7127 </w:instrText>
      </w:r>
      <w:r>
        <w:fldChar w:fldCharType="separate"/>
      </w:r>
      <w:r>
        <w:t>9</w:t>
      </w:r>
      <w:r>
        <w:fldChar w:fldCharType="end"/>
      </w:r>
      <w:r>
        <w:rPr>
          <w:rFonts w:hint="eastAsia" w:ascii="黑体" w:hAnsi="黑体" w:eastAsia="黑体"/>
          <w:szCs w:val="21"/>
        </w:rPr>
        <w:fldChar w:fldCharType="end"/>
      </w:r>
    </w:p>
    <w:p>
      <w:pPr>
        <w:pStyle w:val="7"/>
        <w:tabs>
          <w:tab w:val="right" w:leader="dot" w:pos="8306"/>
        </w:tabs>
      </w:pPr>
      <w:r>
        <w:rPr>
          <w:rFonts w:hint="eastAsia" w:ascii="黑体" w:hAnsi="黑体" w:eastAsia="黑体"/>
          <w:szCs w:val="21"/>
        </w:rPr>
        <w:fldChar w:fldCharType="begin"/>
      </w:r>
      <w:r>
        <w:rPr>
          <w:rFonts w:hint="eastAsia" w:ascii="黑体" w:hAnsi="黑体" w:eastAsia="黑体"/>
          <w:szCs w:val="21"/>
        </w:rPr>
        <w:instrText xml:space="preserve"> HYPERLINK \l _Toc1974 </w:instrText>
      </w:r>
      <w:r>
        <w:rPr>
          <w:rFonts w:hint="eastAsia" w:ascii="黑体" w:hAnsi="黑体" w:eastAsia="黑体"/>
          <w:szCs w:val="21"/>
        </w:rPr>
        <w:fldChar w:fldCharType="separate"/>
      </w:r>
      <w:r>
        <w:rPr>
          <w:rFonts w:hint="default"/>
          <w:lang w:eastAsia="zh-CN"/>
        </w:rPr>
        <w:t xml:space="preserve">9. </w:t>
      </w:r>
      <w:r>
        <w:rPr>
          <w:rFonts w:hint="eastAsia"/>
          <w:lang w:val="en-US" w:eastAsia="zh-CN"/>
        </w:rPr>
        <w:t>左边距</w:t>
      </w:r>
      <w:r>
        <w:tab/>
      </w:r>
      <w:r>
        <w:fldChar w:fldCharType="begin"/>
      </w:r>
      <w:r>
        <w:instrText xml:space="preserve"> PAGEREF _Toc1974 </w:instrText>
      </w:r>
      <w:r>
        <w:fldChar w:fldCharType="separate"/>
      </w:r>
      <w:r>
        <w:t>9</w:t>
      </w:r>
      <w:r>
        <w:fldChar w:fldCharType="end"/>
      </w:r>
      <w:r>
        <w:rPr>
          <w:rFonts w:hint="eastAsia" w:ascii="黑体" w:hAnsi="黑体" w:eastAsia="黑体"/>
          <w:szCs w:val="21"/>
        </w:rPr>
        <w:fldChar w:fldCharType="end"/>
      </w:r>
    </w:p>
    <w:p>
      <w:pPr>
        <w:pStyle w:val="7"/>
        <w:tabs>
          <w:tab w:val="right" w:leader="dot" w:pos="8306"/>
        </w:tabs>
      </w:pPr>
      <w:r>
        <w:rPr>
          <w:rFonts w:hint="eastAsia" w:ascii="黑体" w:hAnsi="黑体" w:eastAsia="黑体"/>
          <w:szCs w:val="21"/>
        </w:rPr>
        <w:fldChar w:fldCharType="begin"/>
      </w:r>
      <w:r>
        <w:rPr>
          <w:rFonts w:hint="eastAsia" w:ascii="黑体" w:hAnsi="黑体" w:eastAsia="黑体"/>
          <w:szCs w:val="21"/>
        </w:rPr>
        <w:instrText xml:space="preserve"> HYPERLINK \l _Toc3329 </w:instrText>
      </w:r>
      <w:r>
        <w:rPr>
          <w:rFonts w:hint="eastAsia" w:ascii="黑体" w:hAnsi="黑体" w:eastAsia="黑体"/>
          <w:szCs w:val="21"/>
        </w:rPr>
        <w:fldChar w:fldCharType="separate"/>
      </w:r>
      <w:r>
        <w:rPr>
          <w:rFonts w:hint="default"/>
          <w:lang w:eastAsia="zh-CN"/>
        </w:rPr>
        <w:t xml:space="preserve">10. </w:t>
      </w:r>
      <w:r>
        <w:rPr>
          <w:rFonts w:hint="eastAsia"/>
          <w:lang w:val="en-US" w:eastAsia="zh-CN"/>
        </w:rPr>
        <w:t>暂停时间</w:t>
      </w:r>
      <w:r>
        <w:tab/>
      </w:r>
      <w:r>
        <w:fldChar w:fldCharType="begin"/>
      </w:r>
      <w:r>
        <w:instrText xml:space="preserve"> PAGEREF _Toc3329 </w:instrText>
      </w:r>
      <w:r>
        <w:fldChar w:fldCharType="separate"/>
      </w:r>
      <w:r>
        <w:t>9</w:t>
      </w:r>
      <w:r>
        <w:fldChar w:fldCharType="end"/>
      </w:r>
      <w:r>
        <w:rPr>
          <w:rFonts w:hint="eastAsia" w:ascii="黑体" w:hAnsi="黑体" w:eastAsia="黑体"/>
          <w:szCs w:val="21"/>
        </w:rPr>
        <w:fldChar w:fldCharType="end"/>
      </w:r>
    </w:p>
    <w:p>
      <w:pPr>
        <w:pStyle w:val="6"/>
        <w:tabs>
          <w:tab w:val="right" w:leader="dot" w:pos="8306"/>
        </w:tabs>
      </w:pPr>
      <w:r>
        <w:rPr>
          <w:rFonts w:hint="eastAsia" w:ascii="黑体" w:hAnsi="黑体" w:eastAsia="黑体"/>
          <w:szCs w:val="21"/>
        </w:rPr>
        <w:fldChar w:fldCharType="begin"/>
      </w:r>
      <w:r>
        <w:rPr>
          <w:rFonts w:hint="eastAsia" w:ascii="黑体" w:hAnsi="黑体" w:eastAsia="黑体"/>
          <w:szCs w:val="21"/>
        </w:rPr>
        <w:instrText xml:space="preserve"> HYPERLINK \l _Toc29019 </w:instrText>
      </w:r>
      <w:r>
        <w:rPr>
          <w:rFonts w:hint="eastAsia" w:ascii="黑体" w:hAnsi="黑体" w:eastAsia="黑体"/>
          <w:szCs w:val="21"/>
        </w:rPr>
        <w:fldChar w:fldCharType="separate"/>
      </w:r>
      <w:r>
        <w:rPr>
          <w:rFonts w:hint="eastAsia"/>
          <w:lang w:eastAsia="zh-CN"/>
        </w:rPr>
        <w:t xml:space="preserve">五、 </w:t>
      </w:r>
      <w:r>
        <w:rPr>
          <w:rFonts w:hint="eastAsia"/>
          <w:lang w:val="en-US" w:eastAsia="zh-CN"/>
        </w:rPr>
        <w:t>系统参数</w:t>
      </w:r>
      <w:r>
        <w:rPr>
          <w:rFonts w:hint="eastAsia"/>
          <w:lang w:eastAsia="zh-CN"/>
        </w:rPr>
        <w:t>的配置</w:t>
      </w:r>
      <w:r>
        <w:tab/>
      </w:r>
      <w:r>
        <w:fldChar w:fldCharType="begin"/>
      </w:r>
      <w:r>
        <w:instrText xml:space="preserve"> PAGEREF _Toc29019 </w:instrText>
      </w:r>
      <w:r>
        <w:fldChar w:fldCharType="separate"/>
      </w:r>
      <w:r>
        <w:t>10</w:t>
      </w:r>
      <w:r>
        <w:fldChar w:fldCharType="end"/>
      </w:r>
      <w:r>
        <w:rPr>
          <w:rFonts w:hint="eastAsia" w:ascii="黑体" w:hAnsi="黑体" w:eastAsia="黑体"/>
          <w:szCs w:val="21"/>
        </w:rPr>
        <w:fldChar w:fldCharType="end"/>
      </w:r>
    </w:p>
    <w:p>
      <w:pPr>
        <w:pStyle w:val="7"/>
        <w:tabs>
          <w:tab w:val="right" w:leader="dot" w:pos="8306"/>
        </w:tabs>
      </w:pPr>
      <w:r>
        <w:rPr>
          <w:rFonts w:hint="eastAsia" w:ascii="黑体" w:hAnsi="黑体" w:eastAsia="黑体"/>
          <w:szCs w:val="21"/>
        </w:rPr>
        <w:fldChar w:fldCharType="begin"/>
      </w:r>
      <w:r>
        <w:rPr>
          <w:rFonts w:hint="eastAsia" w:ascii="黑体" w:hAnsi="黑体" w:eastAsia="黑体"/>
          <w:szCs w:val="21"/>
        </w:rPr>
        <w:instrText xml:space="preserve"> HYPERLINK \l _Toc15051 </w:instrText>
      </w:r>
      <w:r>
        <w:rPr>
          <w:rFonts w:hint="eastAsia" w:ascii="黑体" w:hAnsi="黑体" w:eastAsia="黑体"/>
          <w:szCs w:val="21"/>
        </w:rPr>
        <w:fldChar w:fldCharType="separate"/>
      </w:r>
      <w:r>
        <w:rPr>
          <w:rFonts w:hint="eastAsia"/>
          <w:lang w:val="en-US" w:eastAsia="zh-CN"/>
        </w:rPr>
        <w:t>1. 是否自动签到结算</w:t>
      </w:r>
      <w:r>
        <w:tab/>
      </w:r>
      <w:r>
        <w:fldChar w:fldCharType="begin"/>
      </w:r>
      <w:r>
        <w:instrText xml:space="preserve"> PAGEREF _Toc15051 </w:instrText>
      </w:r>
      <w:r>
        <w:fldChar w:fldCharType="separate"/>
      </w:r>
      <w:r>
        <w:t>10</w:t>
      </w:r>
      <w:r>
        <w:fldChar w:fldCharType="end"/>
      </w:r>
      <w:r>
        <w:rPr>
          <w:rFonts w:hint="eastAsia" w:ascii="黑体" w:hAnsi="黑体" w:eastAsia="黑体"/>
          <w:szCs w:val="21"/>
        </w:rPr>
        <w:fldChar w:fldCharType="end"/>
      </w:r>
    </w:p>
    <w:p>
      <w:pPr>
        <w:pStyle w:val="7"/>
        <w:tabs>
          <w:tab w:val="right" w:leader="dot" w:pos="8306"/>
        </w:tabs>
      </w:pPr>
      <w:r>
        <w:rPr>
          <w:rFonts w:hint="eastAsia" w:ascii="黑体" w:hAnsi="黑体" w:eastAsia="黑体"/>
          <w:szCs w:val="21"/>
        </w:rPr>
        <w:fldChar w:fldCharType="begin"/>
      </w:r>
      <w:r>
        <w:rPr>
          <w:rFonts w:hint="eastAsia" w:ascii="黑体" w:hAnsi="黑体" w:eastAsia="黑体"/>
          <w:szCs w:val="21"/>
        </w:rPr>
        <w:instrText xml:space="preserve"> HYPERLINK \l _Toc16752 </w:instrText>
      </w:r>
      <w:r>
        <w:rPr>
          <w:rFonts w:hint="eastAsia" w:ascii="黑体" w:hAnsi="黑体" w:eastAsia="黑体"/>
          <w:szCs w:val="21"/>
        </w:rPr>
        <w:fldChar w:fldCharType="separate"/>
      </w:r>
      <w:r>
        <w:rPr>
          <w:rFonts w:hint="eastAsia"/>
          <w:lang w:val="en-US" w:eastAsia="zh-CN"/>
        </w:rPr>
        <w:t>2. 是否提示交易进度框</w:t>
      </w:r>
      <w:r>
        <w:tab/>
      </w:r>
      <w:r>
        <w:fldChar w:fldCharType="begin"/>
      </w:r>
      <w:r>
        <w:instrText xml:space="preserve"> PAGEREF _Toc16752 </w:instrText>
      </w:r>
      <w:r>
        <w:fldChar w:fldCharType="separate"/>
      </w:r>
      <w:r>
        <w:t>10</w:t>
      </w:r>
      <w:r>
        <w:fldChar w:fldCharType="end"/>
      </w:r>
      <w:r>
        <w:rPr>
          <w:rFonts w:hint="eastAsia" w:ascii="黑体" w:hAnsi="黑体" w:eastAsia="黑体"/>
          <w:szCs w:val="21"/>
        </w:rPr>
        <w:fldChar w:fldCharType="end"/>
      </w:r>
    </w:p>
    <w:p>
      <w:pPr>
        <w:pStyle w:val="7"/>
        <w:tabs>
          <w:tab w:val="right" w:leader="dot" w:pos="8306"/>
        </w:tabs>
      </w:pPr>
      <w:r>
        <w:rPr>
          <w:rFonts w:hint="eastAsia" w:ascii="黑体" w:hAnsi="黑体" w:eastAsia="黑体"/>
          <w:szCs w:val="21"/>
        </w:rPr>
        <w:fldChar w:fldCharType="begin"/>
      </w:r>
      <w:r>
        <w:rPr>
          <w:rFonts w:hint="eastAsia" w:ascii="黑体" w:hAnsi="黑体" w:eastAsia="黑体"/>
          <w:szCs w:val="21"/>
        </w:rPr>
        <w:instrText xml:space="preserve"> HYPERLINK \l _Toc29014 </w:instrText>
      </w:r>
      <w:r>
        <w:rPr>
          <w:rFonts w:hint="eastAsia" w:ascii="黑体" w:hAnsi="黑体" w:eastAsia="黑体"/>
          <w:szCs w:val="21"/>
        </w:rPr>
        <w:fldChar w:fldCharType="separate"/>
      </w:r>
      <w:r>
        <w:rPr>
          <w:rFonts w:hint="eastAsia"/>
          <w:lang w:val="en-US" w:eastAsia="zh-CN"/>
        </w:rPr>
        <w:t>3. 上次签到日期</w:t>
      </w:r>
      <w:r>
        <w:tab/>
      </w:r>
      <w:r>
        <w:fldChar w:fldCharType="begin"/>
      </w:r>
      <w:r>
        <w:instrText xml:space="preserve"> PAGEREF _Toc29014 </w:instrText>
      </w:r>
      <w:r>
        <w:fldChar w:fldCharType="separate"/>
      </w:r>
      <w:r>
        <w:t>10</w:t>
      </w:r>
      <w:r>
        <w:fldChar w:fldCharType="end"/>
      </w:r>
      <w:r>
        <w:rPr>
          <w:rFonts w:hint="eastAsia" w:ascii="黑体" w:hAnsi="黑体" w:eastAsia="黑体"/>
          <w:szCs w:val="21"/>
        </w:rPr>
        <w:fldChar w:fldCharType="end"/>
      </w:r>
    </w:p>
    <w:p>
      <w:pPr>
        <w:pStyle w:val="7"/>
        <w:tabs>
          <w:tab w:val="right" w:leader="dot" w:pos="8306"/>
        </w:tabs>
      </w:pPr>
      <w:r>
        <w:rPr>
          <w:rFonts w:hint="eastAsia" w:ascii="黑体" w:hAnsi="黑体" w:eastAsia="黑体"/>
          <w:szCs w:val="21"/>
        </w:rPr>
        <w:fldChar w:fldCharType="begin"/>
      </w:r>
      <w:r>
        <w:rPr>
          <w:rFonts w:hint="eastAsia" w:ascii="黑体" w:hAnsi="黑体" w:eastAsia="黑体"/>
          <w:szCs w:val="21"/>
        </w:rPr>
        <w:instrText xml:space="preserve"> HYPERLINK \l _Toc4114 </w:instrText>
      </w:r>
      <w:r>
        <w:rPr>
          <w:rFonts w:hint="eastAsia" w:ascii="黑体" w:hAnsi="黑体" w:eastAsia="黑体"/>
          <w:szCs w:val="21"/>
        </w:rPr>
        <w:fldChar w:fldCharType="separate"/>
      </w:r>
      <w:r>
        <w:rPr>
          <w:rFonts w:hint="eastAsia"/>
          <w:lang w:val="en-US" w:eastAsia="zh-CN"/>
        </w:rPr>
        <w:t>4. 上次结算日期</w:t>
      </w:r>
      <w:r>
        <w:tab/>
      </w:r>
      <w:r>
        <w:fldChar w:fldCharType="begin"/>
      </w:r>
      <w:r>
        <w:instrText xml:space="preserve"> PAGEREF _Toc4114 </w:instrText>
      </w:r>
      <w:r>
        <w:fldChar w:fldCharType="separate"/>
      </w:r>
      <w:r>
        <w:t>10</w:t>
      </w:r>
      <w:r>
        <w:fldChar w:fldCharType="end"/>
      </w:r>
      <w:r>
        <w:rPr>
          <w:rFonts w:hint="eastAsia" w:ascii="黑体" w:hAnsi="黑体" w:eastAsia="黑体"/>
          <w:szCs w:val="21"/>
        </w:rPr>
        <w:fldChar w:fldCharType="end"/>
      </w:r>
    </w:p>
    <w:p>
      <w:pPr>
        <w:pStyle w:val="7"/>
        <w:tabs>
          <w:tab w:val="right" w:leader="dot" w:pos="8306"/>
        </w:tabs>
      </w:pPr>
      <w:r>
        <w:rPr>
          <w:rFonts w:hint="eastAsia" w:ascii="黑体" w:hAnsi="黑体" w:eastAsia="黑体"/>
          <w:szCs w:val="21"/>
        </w:rPr>
        <w:fldChar w:fldCharType="begin"/>
      </w:r>
      <w:r>
        <w:rPr>
          <w:rFonts w:hint="eastAsia" w:ascii="黑体" w:hAnsi="黑体" w:eastAsia="黑体"/>
          <w:szCs w:val="21"/>
        </w:rPr>
        <w:instrText xml:space="preserve"> HYPERLINK \l _Toc31426 </w:instrText>
      </w:r>
      <w:r>
        <w:rPr>
          <w:rFonts w:hint="eastAsia" w:ascii="黑体" w:hAnsi="黑体" w:eastAsia="黑体"/>
          <w:szCs w:val="21"/>
        </w:rPr>
        <w:fldChar w:fldCharType="separate"/>
      </w:r>
      <w:r>
        <w:rPr>
          <w:rFonts w:hint="eastAsia"/>
          <w:lang w:val="en-US" w:eastAsia="zh-CN"/>
        </w:rPr>
        <w:t>5. 日志级别</w:t>
      </w:r>
      <w:r>
        <w:tab/>
      </w:r>
      <w:r>
        <w:fldChar w:fldCharType="begin"/>
      </w:r>
      <w:r>
        <w:instrText xml:space="preserve"> PAGEREF _Toc31426 </w:instrText>
      </w:r>
      <w:r>
        <w:fldChar w:fldCharType="separate"/>
      </w:r>
      <w:r>
        <w:t>10</w:t>
      </w:r>
      <w:r>
        <w:fldChar w:fldCharType="end"/>
      </w:r>
      <w:r>
        <w:rPr>
          <w:rFonts w:hint="eastAsia" w:ascii="黑体" w:hAnsi="黑体" w:eastAsia="黑体"/>
          <w:szCs w:val="21"/>
        </w:rPr>
        <w:fldChar w:fldCharType="end"/>
      </w:r>
    </w:p>
    <w:p>
      <w:pPr>
        <w:pStyle w:val="7"/>
        <w:tabs>
          <w:tab w:val="right" w:leader="dot" w:pos="8306"/>
        </w:tabs>
      </w:pPr>
      <w:r>
        <w:rPr>
          <w:rFonts w:hint="eastAsia" w:ascii="黑体" w:hAnsi="黑体" w:eastAsia="黑体"/>
          <w:szCs w:val="21"/>
        </w:rPr>
        <w:fldChar w:fldCharType="begin"/>
      </w:r>
      <w:r>
        <w:rPr>
          <w:rFonts w:hint="eastAsia" w:ascii="黑体" w:hAnsi="黑体" w:eastAsia="黑体"/>
          <w:szCs w:val="21"/>
        </w:rPr>
        <w:instrText xml:space="preserve"> HYPERLINK \l _Toc12151 </w:instrText>
      </w:r>
      <w:r>
        <w:rPr>
          <w:rFonts w:hint="eastAsia" w:ascii="黑体" w:hAnsi="黑体" w:eastAsia="黑体"/>
          <w:szCs w:val="21"/>
        </w:rPr>
        <w:fldChar w:fldCharType="separate"/>
      </w:r>
      <w:r>
        <w:rPr>
          <w:rFonts w:hint="eastAsia"/>
          <w:lang w:val="en-US" w:eastAsia="zh-CN"/>
        </w:rPr>
        <w:t>6. 十六进制日志级别</w:t>
      </w:r>
      <w:r>
        <w:tab/>
      </w:r>
      <w:r>
        <w:fldChar w:fldCharType="begin"/>
      </w:r>
      <w:r>
        <w:instrText xml:space="preserve"> PAGEREF _Toc12151 </w:instrText>
      </w:r>
      <w:r>
        <w:fldChar w:fldCharType="separate"/>
      </w:r>
      <w:r>
        <w:t>10</w:t>
      </w:r>
      <w:r>
        <w:fldChar w:fldCharType="end"/>
      </w:r>
      <w:r>
        <w:rPr>
          <w:rFonts w:hint="eastAsia" w:ascii="黑体" w:hAnsi="黑体" w:eastAsia="黑体"/>
          <w:szCs w:val="21"/>
        </w:rPr>
        <w:fldChar w:fldCharType="end"/>
      </w:r>
    </w:p>
    <w:p>
      <w:pPr>
        <w:pStyle w:val="6"/>
        <w:tabs>
          <w:tab w:val="right" w:leader="dot" w:pos="8306"/>
        </w:tabs>
      </w:pPr>
      <w:r>
        <w:rPr>
          <w:rFonts w:hint="eastAsia" w:ascii="黑体" w:hAnsi="黑体" w:eastAsia="黑体"/>
          <w:szCs w:val="21"/>
        </w:rPr>
        <w:fldChar w:fldCharType="begin"/>
      </w:r>
      <w:r>
        <w:rPr>
          <w:rFonts w:hint="eastAsia" w:ascii="黑体" w:hAnsi="黑体" w:eastAsia="黑体"/>
          <w:szCs w:val="21"/>
        </w:rPr>
        <w:instrText xml:space="preserve"> HYPERLINK \l _Toc5818 </w:instrText>
      </w:r>
      <w:r>
        <w:rPr>
          <w:rFonts w:hint="eastAsia" w:ascii="黑体" w:hAnsi="黑体" w:eastAsia="黑体"/>
          <w:szCs w:val="21"/>
        </w:rPr>
        <w:fldChar w:fldCharType="separate"/>
      </w:r>
      <w:r>
        <w:rPr>
          <w:rFonts w:hint="eastAsia"/>
          <w:lang w:eastAsia="zh-CN"/>
        </w:rPr>
        <w:t xml:space="preserve">六、 </w:t>
      </w:r>
      <w:r>
        <w:rPr>
          <w:rFonts w:hint="eastAsia"/>
          <w:lang w:val="en-US" w:eastAsia="zh-CN"/>
        </w:rPr>
        <w:t>GMC界面</w:t>
      </w:r>
      <w:r>
        <w:rPr>
          <w:rFonts w:hint="eastAsia"/>
          <w:lang w:eastAsia="zh-CN"/>
        </w:rPr>
        <w:t>参数的配置</w:t>
      </w:r>
      <w:r>
        <w:tab/>
      </w:r>
      <w:r>
        <w:fldChar w:fldCharType="begin"/>
      </w:r>
      <w:r>
        <w:instrText xml:space="preserve"> PAGEREF _Toc5818 </w:instrText>
      </w:r>
      <w:r>
        <w:fldChar w:fldCharType="separate"/>
      </w:r>
      <w:r>
        <w:t>11</w:t>
      </w:r>
      <w:r>
        <w:fldChar w:fldCharType="end"/>
      </w:r>
      <w:r>
        <w:rPr>
          <w:rFonts w:hint="eastAsia" w:ascii="黑体" w:hAnsi="黑体" w:eastAsia="黑体"/>
          <w:szCs w:val="21"/>
        </w:rPr>
        <w:fldChar w:fldCharType="end"/>
      </w:r>
    </w:p>
    <w:p>
      <w:pPr>
        <w:pStyle w:val="7"/>
        <w:tabs>
          <w:tab w:val="right" w:leader="dot" w:pos="8306"/>
        </w:tabs>
      </w:pPr>
      <w:r>
        <w:rPr>
          <w:rFonts w:hint="eastAsia" w:ascii="黑体" w:hAnsi="黑体" w:eastAsia="黑体"/>
          <w:szCs w:val="21"/>
        </w:rPr>
        <w:fldChar w:fldCharType="begin"/>
      </w:r>
      <w:r>
        <w:rPr>
          <w:rFonts w:hint="eastAsia" w:ascii="黑体" w:hAnsi="黑体" w:eastAsia="黑体"/>
          <w:szCs w:val="21"/>
        </w:rPr>
        <w:instrText xml:space="preserve"> HYPERLINK \l _Toc26048 </w:instrText>
      </w:r>
      <w:r>
        <w:rPr>
          <w:rFonts w:hint="eastAsia" w:ascii="黑体" w:hAnsi="黑体" w:eastAsia="黑体"/>
          <w:szCs w:val="21"/>
        </w:rPr>
        <w:fldChar w:fldCharType="separate"/>
      </w:r>
      <w:r>
        <w:rPr>
          <w:rFonts w:hint="eastAsia"/>
          <w:lang w:val="en-US" w:eastAsia="zh-CN"/>
        </w:rPr>
        <w:t>1. 签到状态</w:t>
      </w:r>
      <w:r>
        <w:tab/>
      </w:r>
      <w:r>
        <w:fldChar w:fldCharType="begin"/>
      </w:r>
      <w:r>
        <w:instrText xml:space="preserve"> PAGEREF _Toc26048 </w:instrText>
      </w:r>
      <w:r>
        <w:fldChar w:fldCharType="separate"/>
      </w:r>
      <w:r>
        <w:t>11</w:t>
      </w:r>
      <w:r>
        <w:fldChar w:fldCharType="end"/>
      </w:r>
      <w:r>
        <w:rPr>
          <w:rFonts w:hint="eastAsia" w:ascii="黑体" w:hAnsi="黑体" w:eastAsia="黑体"/>
          <w:szCs w:val="21"/>
        </w:rPr>
        <w:fldChar w:fldCharType="end"/>
      </w:r>
    </w:p>
    <w:p>
      <w:pPr>
        <w:pStyle w:val="7"/>
        <w:tabs>
          <w:tab w:val="right" w:leader="dot" w:pos="8306"/>
        </w:tabs>
      </w:pPr>
      <w:r>
        <w:rPr>
          <w:rFonts w:hint="eastAsia" w:ascii="黑体" w:hAnsi="黑体" w:eastAsia="黑体"/>
          <w:szCs w:val="21"/>
        </w:rPr>
        <w:fldChar w:fldCharType="begin"/>
      </w:r>
      <w:r>
        <w:rPr>
          <w:rFonts w:hint="eastAsia" w:ascii="黑体" w:hAnsi="黑体" w:eastAsia="黑体"/>
          <w:szCs w:val="21"/>
        </w:rPr>
        <w:instrText xml:space="preserve"> HYPERLINK \l _Toc27506 </w:instrText>
      </w:r>
      <w:r>
        <w:rPr>
          <w:rFonts w:hint="eastAsia" w:ascii="黑体" w:hAnsi="黑体" w:eastAsia="黑体"/>
          <w:szCs w:val="21"/>
        </w:rPr>
        <w:fldChar w:fldCharType="separate"/>
      </w:r>
      <w:r>
        <w:rPr>
          <w:rFonts w:hint="eastAsia"/>
          <w:lang w:val="en-US" w:eastAsia="zh-CN"/>
        </w:rPr>
        <w:t>2. 是否允许做退货交易</w:t>
      </w:r>
      <w:r>
        <w:tab/>
      </w:r>
      <w:r>
        <w:fldChar w:fldCharType="begin"/>
      </w:r>
      <w:r>
        <w:instrText xml:space="preserve"> PAGEREF _Toc27506 </w:instrText>
      </w:r>
      <w:r>
        <w:fldChar w:fldCharType="separate"/>
      </w:r>
      <w:r>
        <w:t>11</w:t>
      </w:r>
      <w:r>
        <w:fldChar w:fldCharType="end"/>
      </w:r>
      <w:r>
        <w:rPr>
          <w:rFonts w:hint="eastAsia" w:ascii="黑体" w:hAnsi="黑体" w:eastAsia="黑体"/>
          <w:szCs w:val="21"/>
        </w:rPr>
        <w:fldChar w:fldCharType="end"/>
      </w:r>
    </w:p>
    <w:p>
      <w:pPr>
        <w:pStyle w:val="7"/>
        <w:tabs>
          <w:tab w:val="right" w:leader="dot" w:pos="8306"/>
        </w:tabs>
      </w:pPr>
      <w:r>
        <w:rPr>
          <w:rFonts w:hint="eastAsia" w:ascii="黑体" w:hAnsi="黑体" w:eastAsia="黑体"/>
          <w:szCs w:val="21"/>
        </w:rPr>
        <w:fldChar w:fldCharType="begin"/>
      </w:r>
      <w:r>
        <w:rPr>
          <w:rFonts w:hint="eastAsia" w:ascii="黑体" w:hAnsi="黑体" w:eastAsia="黑体"/>
          <w:szCs w:val="21"/>
        </w:rPr>
        <w:instrText xml:space="preserve"> HYPERLINK \l _Toc15997 </w:instrText>
      </w:r>
      <w:r>
        <w:rPr>
          <w:rFonts w:hint="eastAsia" w:ascii="黑体" w:hAnsi="黑体" w:eastAsia="黑体"/>
          <w:szCs w:val="21"/>
        </w:rPr>
        <w:fldChar w:fldCharType="separate"/>
      </w:r>
      <w:r>
        <w:rPr>
          <w:rFonts w:hint="eastAsia"/>
          <w:lang w:val="en-US" w:eastAsia="zh-CN"/>
        </w:rPr>
        <w:t>3. 交易完成后操作</w:t>
      </w:r>
      <w:r>
        <w:tab/>
      </w:r>
      <w:r>
        <w:fldChar w:fldCharType="begin"/>
      </w:r>
      <w:r>
        <w:instrText xml:space="preserve"> PAGEREF _Toc15997 </w:instrText>
      </w:r>
      <w:r>
        <w:fldChar w:fldCharType="separate"/>
      </w:r>
      <w:r>
        <w:t>11</w:t>
      </w:r>
      <w:r>
        <w:fldChar w:fldCharType="end"/>
      </w:r>
      <w:r>
        <w:rPr>
          <w:rFonts w:hint="eastAsia" w:ascii="黑体" w:hAnsi="黑体" w:eastAsia="黑体"/>
          <w:szCs w:val="21"/>
        </w:rPr>
        <w:fldChar w:fldCharType="end"/>
      </w:r>
    </w:p>
    <w:p>
      <w:pPr>
        <w:pStyle w:val="7"/>
        <w:tabs>
          <w:tab w:val="right" w:leader="dot" w:pos="8306"/>
        </w:tabs>
      </w:pPr>
      <w:r>
        <w:rPr>
          <w:rFonts w:hint="eastAsia" w:ascii="黑体" w:hAnsi="黑体" w:eastAsia="黑体"/>
          <w:szCs w:val="21"/>
        </w:rPr>
        <w:fldChar w:fldCharType="begin"/>
      </w:r>
      <w:r>
        <w:rPr>
          <w:rFonts w:hint="eastAsia" w:ascii="黑体" w:hAnsi="黑体" w:eastAsia="黑体"/>
          <w:szCs w:val="21"/>
        </w:rPr>
        <w:instrText xml:space="preserve"> HYPERLINK \l _Toc9126 </w:instrText>
      </w:r>
      <w:r>
        <w:rPr>
          <w:rFonts w:hint="eastAsia" w:ascii="黑体" w:hAnsi="黑体" w:eastAsia="黑体"/>
          <w:szCs w:val="21"/>
        </w:rPr>
        <w:fldChar w:fldCharType="separate"/>
      </w:r>
      <w:r>
        <w:rPr>
          <w:rFonts w:hint="eastAsia"/>
          <w:lang w:val="en-US" w:eastAsia="zh-CN"/>
        </w:rPr>
        <w:t>4. 当失去焦点时的操作</w:t>
      </w:r>
      <w:r>
        <w:tab/>
      </w:r>
      <w:r>
        <w:fldChar w:fldCharType="begin"/>
      </w:r>
      <w:r>
        <w:instrText xml:space="preserve"> PAGEREF _Toc9126 </w:instrText>
      </w:r>
      <w:r>
        <w:fldChar w:fldCharType="separate"/>
      </w:r>
      <w:r>
        <w:t>11</w:t>
      </w:r>
      <w:r>
        <w:fldChar w:fldCharType="end"/>
      </w:r>
      <w:r>
        <w:rPr>
          <w:rFonts w:hint="eastAsia" w:ascii="黑体" w:hAnsi="黑体" w:eastAsia="黑体"/>
          <w:szCs w:val="21"/>
        </w:rPr>
        <w:fldChar w:fldCharType="end"/>
      </w:r>
    </w:p>
    <w:p>
      <w:pPr>
        <w:pStyle w:val="7"/>
        <w:tabs>
          <w:tab w:val="right" w:leader="dot" w:pos="8306"/>
        </w:tabs>
      </w:pPr>
      <w:r>
        <w:rPr>
          <w:rFonts w:hint="eastAsia" w:ascii="黑体" w:hAnsi="黑体" w:eastAsia="黑体"/>
          <w:szCs w:val="21"/>
        </w:rPr>
        <w:fldChar w:fldCharType="begin"/>
      </w:r>
      <w:r>
        <w:rPr>
          <w:rFonts w:hint="eastAsia" w:ascii="黑体" w:hAnsi="黑体" w:eastAsia="黑体"/>
          <w:szCs w:val="21"/>
        </w:rPr>
        <w:instrText xml:space="preserve"> HYPERLINK \l _Toc31045 </w:instrText>
      </w:r>
      <w:r>
        <w:rPr>
          <w:rFonts w:hint="eastAsia" w:ascii="黑体" w:hAnsi="黑体" w:eastAsia="黑体"/>
          <w:szCs w:val="21"/>
        </w:rPr>
        <w:fldChar w:fldCharType="separate"/>
      </w:r>
      <w:r>
        <w:rPr>
          <w:rFonts w:hint="eastAsia"/>
          <w:lang w:val="en-US" w:eastAsia="zh-CN"/>
        </w:rPr>
        <w:t>5. 关闭程序热键值</w:t>
      </w:r>
      <w:r>
        <w:tab/>
      </w:r>
      <w:r>
        <w:fldChar w:fldCharType="begin"/>
      </w:r>
      <w:r>
        <w:instrText xml:space="preserve"> PAGEREF _Toc31045 </w:instrText>
      </w:r>
      <w:r>
        <w:fldChar w:fldCharType="separate"/>
      </w:r>
      <w:r>
        <w:t>11</w:t>
      </w:r>
      <w:r>
        <w:fldChar w:fldCharType="end"/>
      </w:r>
      <w:r>
        <w:rPr>
          <w:rFonts w:hint="eastAsia" w:ascii="黑体" w:hAnsi="黑体" w:eastAsia="黑体"/>
          <w:szCs w:val="21"/>
        </w:rPr>
        <w:fldChar w:fldCharType="end"/>
      </w:r>
    </w:p>
    <w:p>
      <w:pPr>
        <w:pStyle w:val="7"/>
        <w:tabs>
          <w:tab w:val="right" w:leader="dot" w:pos="8306"/>
        </w:tabs>
      </w:pPr>
      <w:r>
        <w:rPr>
          <w:rFonts w:hint="eastAsia" w:ascii="黑体" w:hAnsi="黑体" w:eastAsia="黑体"/>
          <w:szCs w:val="21"/>
        </w:rPr>
        <w:fldChar w:fldCharType="begin"/>
      </w:r>
      <w:r>
        <w:rPr>
          <w:rFonts w:hint="eastAsia" w:ascii="黑体" w:hAnsi="黑体" w:eastAsia="黑体"/>
          <w:szCs w:val="21"/>
        </w:rPr>
        <w:instrText xml:space="preserve"> HYPERLINK \l _Toc18760 </w:instrText>
      </w:r>
      <w:r>
        <w:rPr>
          <w:rFonts w:hint="eastAsia" w:ascii="黑体" w:hAnsi="黑体" w:eastAsia="黑体"/>
          <w:szCs w:val="21"/>
        </w:rPr>
        <w:fldChar w:fldCharType="separate"/>
      </w:r>
      <w:r>
        <w:rPr>
          <w:rFonts w:hint="eastAsia"/>
          <w:lang w:val="en-US" w:eastAsia="zh-CN"/>
        </w:rPr>
        <w:t>6. 完成交易后是否把焦点还给收银系统</w:t>
      </w:r>
      <w:r>
        <w:tab/>
      </w:r>
      <w:r>
        <w:fldChar w:fldCharType="begin"/>
      </w:r>
      <w:r>
        <w:instrText xml:space="preserve"> PAGEREF _Toc18760 </w:instrText>
      </w:r>
      <w:r>
        <w:fldChar w:fldCharType="separate"/>
      </w:r>
      <w:r>
        <w:t>12</w:t>
      </w:r>
      <w:r>
        <w:fldChar w:fldCharType="end"/>
      </w:r>
      <w:r>
        <w:rPr>
          <w:rFonts w:hint="eastAsia" w:ascii="黑体" w:hAnsi="黑体" w:eastAsia="黑体"/>
          <w:szCs w:val="21"/>
        </w:rPr>
        <w:fldChar w:fldCharType="end"/>
      </w:r>
    </w:p>
    <w:p>
      <w:pPr>
        <w:pStyle w:val="6"/>
        <w:tabs>
          <w:tab w:val="right" w:leader="dot" w:pos="8306"/>
        </w:tabs>
      </w:pPr>
      <w:r>
        <w:rPr>
          <w:rFonts w:hint="eastAsia" w:ascii="黑体" w:hAnsi="黑体" w:eastAsia="黑体"/>
          <w:szCs w:val="21"/>
        </w:rPr>
        <w:fldChar w:fldCharType="begin"/>
      </w:r>
      <w:r>
        <w:rPr>
          <w:rFonts w:hint="eastAsia" w:ascii="黑体" w:hAnsi="黑体" w:eastAsia="黑体"/>
          <w:szCs w:val="21"/>
        </w:rPr>
        <w:instrText xml:space="preserve"> HYPERLINK \l _Toc1546 </w:instrText>
      </w:r>
      <w:r>
        <w:rPr>
          <w:rFonts w:hint="eastAsia" w:ascii="黑体" w:hAnsi="黑体" w:eastAsia="黑体"/>
          <w:szCs w:val="21"/>
        </w:rPr>
        <w:fldChar w:fldCharType="separate"/>
      </w:r>
      <w:r>
        <w:rPr>
          <w:rFonts w:hint="eastAsia"/>
          <w:lang w:eastAsia="zh-CN"/>
        </w:rPr>
        <w:t xml:space="preserve">七、 </w:t>
      </w:r>
      <w:r>
        <w:rPr>
          <w:rFonts w:hint="eastAsia"/>
          <w:lang w:val="en-US" w:eastAsia="zh-CN"/>
        </w:rPr>
        <w:t>保存和取消</w:t>
      </w:r>
      <w:r>
        <w:tab/>
      </w:r>
      <w:r>
        <w:fldChar w:fldCharType="begin"/>
      </w:r>
      <w:r>
        <w:instrText xml:space="preserve"> PAGEREF _Toc1546 </w:instrText>
      </w:r>
      <w:r>
        <w:fldChar w:fldCharType="separate"/>
      </w:r>
      <w:r>
        <w:t>12</w:t>
      </w:r>
      <w:r>
        <w:fldChar w:fldCharType="end"/>
      </w:r>
      <w:r>
        <w:rPr>
          <w:rFonts w:hint="eastAsia" w:ascii="黑体" w:hAnsi="黑体" w:eastAsia="黑体"/>
          <w:szCs w:val="21"/>
        </w:rPr>
        <w:fldChar w:fldCharType="end"/>
      </w:r>
    </w:p>
    <w:p>
      <w:pPr>
        <w:pStyle w:val="7"/>
        <w:tabs>
          <w:tab w:val="right" w:leader="dot" w:pos="8306"/>
        </w:tabs>
      </w:pPr>
      <w:r>
        <w:rPr>
          <w:rFonts w:hint="eastAsia" w:ascii="黑体" w:hAnsi="黑体" w:eastAsia="黑体"/>
          <w:szCs w:val="21"/>
        </w:rPr>
        <w:fldChar w:fldCharType="begin"/>
      </w:r>
      <w:r>
        <w:rPr>
          <w:rFonts w:hint="eastAsia" w:ascii="黑体" w:hAnsi="黑体" w:eastAsia="黑体"/>
          <w:szCs w:val="21"/>
        </w:rPr>
        <w:instrText xml:space="preserve"> HYPERLINK \l _Toc11022 </w:instrText>
      </w:r>
      <w:r>
        <w:rPr>
          <w:rFonts w:hint="eastAsia" w:ascii="黑体" w:hAnsi="黑体" w:eastAsia="黑体"/>
          <w:szCs w:val="21"/>
        </w:rPr>
        <w:fldChar w:fldCharType="separate"/>
      </w:r>
      <w:r>
        <w:rPr>
          <w:rFonts w:hint="eastAsia"/>
          <w:lang w:val="en-US" w:eastAsia="zh-CN"/>
        </w:rPr>
        <w:t>1. 取消按钮</w:t>
      </w:r>
      <w:r>
        <w:tab/>
      </w:r>
      <w:r>
        <w:fldChar w:fldCharType="begin"/>
      </w:r>
      <w:r>
        <w:instrText xml:space="preserve"> PAGEREF _Toc11022 </w:instrText>
      </w:r>
      <w:r>
        <w:fldChar w:fldCharType="separate"/>
      </w:r>
      <w:r>
        <w:t>12</w:t>
      </w:r>
      <w:r>
        <w:fldChar w:fldCharType="end"/>
      </w:r>
      <w:r>
        <w:rPr>
          <w:rFonts w:hint="eastAsia" w:ascii="黑体" w:hAnsi="黑体" w:eastAsia="黑体"/>
          <w:szCs w:val="21"/>
        </w:rPr>
        <w:fldChar w:fldCharType="end"/>
      </w:r>
    </w:p>
    <w:p>
      <w:pPr>
        <w:pStyle w:val="7"/>
        <w:tabs>
          <w:tab w:val="right" w:leader="dot" w:pos="8306"/>
        </w:tabs>
        <w:rPr>
          <w:rFonts w:hint="eastAsia" w:ascii="黑体" w:hAnsi="黑体" w:eastAsia="黑体"/>
          <w:sz w:val="36"/>
        </w:rPr>
      </w:pPr>
      <w:r>
        <w:rPr>
          <w:rFonts w:hint="eastAsia" w:ascii="黑体" w:hAnsi="黑体" w:eastAsia="黑体"/>
          <w:szCs w:val="21"/>
        </w:rPr>
        <w:fldChar w:fldCharType="begin"/>
      </w:r>
      <w:r>
        <w:rPr>
          <w:rFonts w:hint="eastAsia" w:ascii="黑体" w:hAnsi="黑体" w:eastAsia="黑体"/>
          <w:szCs w:val="21"/>
        </w:rPr>
        <w:instrText xml:space="preserve"> HYPERLINK \l _Toc17684 </w:instrText>
      </w:r>
      <w:r>
        <w:rPr>
          <w:rFonts w:hint="eastAsia" w:ascii="黑体" w:hAnsi="黑体" w:eastAsia="黑体"/>
          <w:szCs w:val="21"/>
        </w:rPr>
        <w:fldChar w:fldCharType="separate"/>
      </w:r>
      <w:r>
        <w:rPr>
          <w:rFonts w:hint="eastAsia"/>
          <w:lang w:val="en-US" w:eastAsia="zh-CN"/>
        </w:rPr>
        <w:t>2. 保存按钮</w:t>
      </w:r>
      <w:r>
        <w:tab/>
      </w:r>
      <w:r>
        <w:fldChar w:fldCharType="begin"/>
      </w:r>
      <w:r>
        <w:instrText xml:space="preserve"> PAGEREF _Toc17684 </w:instrText>
      </w:r>
      <w:r>
        <w:fldChar w:fldCharType="separate"/>
      </w:r>
      <w:r>
        <w:t>13</w:t>
      </w:r>
      <w:r>
        <w:fldChar w:fldCharType="end"/>
      </w:r>
      <w:r>
        <w:rPr>
          <w:rFonts w:hint="eastAsia" w:ascii="黑体" w:hAnsi="黑体" w:eastAsia="黑体"/>
          <w:szCs w:val="21"/>
        </w:rPr>
        <w:fldChar w:fldCharType="end"/>
      </w:r>
      <w:r>
        <w:rPr>
          <w:rFonts w:hint="eastAsia" w:ascii="黑体" w:hAnsi="黑体" w:eastAsia="黑体"/>
          <w:szCs w:val="21"/>
        </w:rPr>
        <w:fldChar w:fldCharType="end"/>
      </w:r>
    </w:p>
    <w:p>
      <w:pPr>
        <w:pStyle w:val="2"/>
        <w:numPr>
          <w:ilvl w:val="0"/>
          <w:numId w:val="1"/>
        </w:numPr>
        <w:rPr>
          <w:rFonts w:hint="eastAsia"/>
          <w:lang w:eastAsia="zh-CN"/>
        </w:rPr>
        <w:sectPr>
          <w:pgSz w:w="11906" w:h="16838"/>
          <w:pgMar w:top="1361" w:right="1800" w:bottom="1361" w:left="1800" w:header="851" w:footer="992" w:gutter="0"/>
          <w:pgNumType w:fmt="decimal" w:start="1"/>
          <w:cols w:space="720" w:num="1"/>
          <w:rtlGutter w:val="0"/>
          <w:docGrid w:type="lines" w:linePitch="312" w:charSpace="0"/>
        </w:sectPr>
      </w:pPr>
    </w:p>
    <w:p>
      <w:pPr>
        <w:pStyle w:val="2"/>
        <w:numPr>
          <w:ilvl w:val="0"/>
          <w:numId w:val="1"/>
        </w:numPr>
        <w:rPr>
          <w:rFonts w:hint="eastAsia"/>
          <w:lang w:eastAsia="zh-CN"/>
        </w:rPr>
      </w:pPr>
      <w:bookmarkStart w:id="2" w:name="_Toc10977"/>
      <w:r>
        <w:rPr>
          <w:rFonts w:hint="eastAsia"/>
          <w:lang w:eastAsia="zh-CN"/>
        </w:rPr>
        <w:t>身份验证</w:t>
      </w:r>
      <w:bookmarkEnd w:id="2"/>
    </w:p>
    <w:p>
      <w:pPr>
        <w:widowControl/>
        <w:ind w:firstLine="420"/>
        <w:jc w:val="left"/>
      </w:pPr>
      <w:r>
        <w:t>T</w:t>
      </w:r>
      <w:r>
        <w:rPr>
          <w:rFonts w:hint="eastAsia"/>
          <w:lang w:val="en-US" w:eastAsia="zh-CN"/>
        </w:rPr>
        <w:t>M</w:t>
      </w:r>
      <w:r>
        <w:t>is</w:t>
      </w:r>
      <w:r>
        <w:rPr>
          <w:rFonts w:hint="eastAsia"/>
          <w:lang w:val="en-US" w:eastAsia="zh-CN"/>
        </w:rPr>
        <w:t>PosCfg</w:t>
      </w:r>
      <w:r>
        <w:t>配置工具运行后</w:t>
      </w:r>
      <w:r>
        <w:rPr>
          <w:rFonts w:hint="eastAsia"/>
          <w:lang w:eastAsia="zh-CN"/>
        </w:rPr>
        <w:t>，</w:t>
      </w:r>
      <w:r>
        <w:t>会弹出</w:t>
      </w:r>
      <w:r>
        <w:rPr>
          <w:rFonts w:hint="eastAsia"/>
          <w:lang w:eastAsia="zh-CN"/>
        </w:rPr>
        <w:t>如下</w:t>
      </w:r>
      <w:r>
        <w:t>登陆界面，要求用户</w:t>
      </w:r>
      <w:r>
        <w:rPr>
          <w:rFonts w:hint="eastAsia"/>
          <w:lang w:eastAsia="zh-CN"/>
        </w:rPr>
        <w:t>输入用户名和密码</w:t>
      </w:r>
      <w:r>
        <w:t>进行身份验证。</w:t>
      </w:r>
    </w:p>
    <w:p>
      <w:pPr>
        <w:widowControl/>
        <w:ind w:firstLine="420"/>
        <w:jc w:val="left"/>
      </w:pPr>
    </w:p>
    <w:p>
      <w:pPr>
        <w:numPr>
          <w:numId w:val="0"/>
        </w:numPr>
        <w:jc w:val="center"/>
      </w:pPr>
      <w:r>
        <w:rPr>
          <w:rFonts w:ascii="Calibri" w:hAnsi="Calibri" w:eastAsia="宋体" w:cs="黑体"/>
          <w:kern w:val="2"/>
          <w:sz w:val="21"/>
          <w:szCs w:val="24"/>
          <w:lang w:val="en-US" w:eastAsia="zh-CN" w:bidi="ar-SA"/>
        </w:rPr>
        <w:pict>
          <v:shape id="图片 3" o:spid="_x0000_s1027" type="#_x0000_t75" style="height:186pt;width:308.95pt;rotation:0f;" o:ole="f" fillcolor="#FFFFFF" filled="f" o:preferrelative="t" stroked="f" coordorigin="0,0" coordsize="21600,21600">
            <v:fill on="f" color2="#FFFFFF" focus="0%"/>
            <v:imagedata gain="65536f" blacklevel="0f" gamma="0" o:title="" r:id="rId6"/>
            <o:lock v:ext="edit" position="f" selection="f" grouping="f" rotation="f" cropping="f" text="f" aspectratio="t"/>
            <w10:wrap type="none"/>
            <w10:anchorlock/>
          </v:shape>
        </w:pict>
      </w:r>
    </w:p>
    <w:p>
      <w:pPr>
        <w:widowControl/>
        <w:jc w:val="left"/>
      </w:pPr>
    </w:p>
    <w:p>
      <w:pPr>
        <w:numPr>
          <w:numId w:val="0"/>
        </w:numPr>
        <w:wordWrap/>
        <w:adjustRightInd/>
        <w:snapToGrid/>
        <w:spacing w:line="312" w:lineRule="auto"/>
        <w:ind w:right="0"/>
        <w:jc w:val="left"/>
        <w:textAlignment w:val="auto"/>
        <w:outlineLvl w:val="9"/>
        <w:rPr>
          <w:rFonts w:hint="eastAsia" w:eastAsia="宋体"/>
          <w:lang w:eastAsia="zh-CN"/>
        </w:rPr>
      </w:pPr>
      <w:r>
        <w:rPr>
          <w:rFonts w:hint="eastAsia"/>
          <w:lang w:val="en-US" w:eastAsia="zh-CN"/>
        </w:rPr>
        <w:t xml:space="preserve">    用户在</w:t>
      </w:r>
      <w:r>
        <w:t>正确输入用户名和密码后即可进入配置界面，</w:t>
      </w:r>
      <w:r>
        <w:rPr>
          <w:rFonts w:hint="eastAsia"/>
          <w:lang w:eastAsia="zh-CN"/>
        </w:rPr>
        <w:t>若无法通过身份验证则需要重新输入正确的用户名和密码后，点击登陆按钮方可进入配置界面。点击退出或者关闭按钮可关闭登陆界面退出程序。</w:t>
      </w:r>
    </w:p>
    <w:p>
      <w:pPr>
        <w:widowControl/>
        <w:wordWrap/>
        <w:adjustRightInd/>
        <w:snapToGrid/>
        <w:spacing w:line="312" w:lineRule="auto"/>
        <w:ind w:right="0" w:firstLine="420" w:firstLineChars="0"/>
        <w:jc w:val="left"/>
        <w:textAlignment w:val="auto"/>
        <w:outlineLvl w:val="9"/>
      </w:pPr>
      <w:r>
        <w:t>存在以下情况，则无法通过身份验证：</w:t>
      </w:r>
    </w:p>
    <w:p>
      <w:pPr>
        <w:pStyle w:val="10"/>
        <w:numPr>
          <w:ilvl w:val="0"/>
          <w:numId w:val="2"/>
        </w:numPr>
        <w:wordWrap/>
        <w:adjustRightInd/>
        <w:snapToGrid/>
        <w:spacing w:line="312" w:lineRule="auto"/>
        <w:ind w:left="844" w:leftChars="0" w:right="0" w:firstLineChars="0"/>
        <w:textAlignment w:val="auto"/>
        <w:outlineLvl w:val="9"/>
      </w:pPr>
      <w:r>
        <w:t>用户名为空</w:t>
      </w:r>
    </w:p>
    <w:p>
      <w:pPr>
        <w:pStyle w:val="10"/>
        <w:numPr>
          <w:ilvl w:val="0"/>
          <w:numId w:val="2"/>
        </w:numPr>
        <w:wordWrap/>
        <w:adjustRightInd/>
        <w:snapToGrid/>
        <w:spacing w:line="312" w:lineRule="auto"/>
        <w:ind w:left="844" w:leftChars="0" w:right="0" w:firstLineChars="0"/>
        <w:textAlignment w:val="auto"/>
        <w:outlineLvl w:val="9"/>
      </w:pPr>
      <w:r>
        <w:t>密码为空</w:t>
      </w:r>
    </w:p>
    <w:p>
      <w:pPr>
        <w:pStyle w:val="10"/>
        <w:numPr>
          <w:ilvl w:val="0"/>
          <w:numId w:val="2"/>
        </w:numPr>
        <w:wordWrap/>
        <w:adjustRightInd/>
        <w:snapToGrid/>
        <w:spacing w:line="312" w:lineRule="auto"/>
        <w:ind w:left="844" w:leftChars="0" w:right="0" w:firstLineChars="0"/>
        <w:textAlignment w:val="auto"/>
        <w:outlineLvl w:val="9"/>
      </w:pPr>
      <w:r>
        <w:t>用户名不存在</w:t>
      </w:r>
    </w:p>
    <w:p>
      <w:pPr>
        <w:pStyle w:val="10"/>
        <w:numPr>
          <w:ilvl w:val="0"/>
          <w:numId w:val="2"/>
        </w:numPr>
        <w:wordWrap/>
        <w:adjustRightInd/>
        <w:snapToGrid/>
        <w:spacing w:line="312" w:lineRule="auto"/>
        <w:ind w:left="844" w:leftChars="0" w:right="0" w:firstLineChars="0"/>
        <w:textAlignment w:val="auto"/>
        <w:outlineLvl w:val="9"/>
      </w:pPr>
      <w:r>
        <w:t>密码错误</w:t>
      </w:r>
    </w:p>
    <w:p>
      <w:pPr>
        <w:pStyle w:val="10"/>
        <w:numPr>
          <w:numId w:val="0"/>
        </w:numPr>
        <w:wordWrap/>
        <w:adjustRightInd/>
        <w:snapToGrid/>
        <w:spacing w:line="312" w:lineRule="auto"/>
        <w:ind w:left="424" w:leftChars="0" w:right="0"/>
        <w:textAlignment w:val="auto"/>
        <w:outlineLvl w:val="9"/>
      </w:pPr>
    </w:p>
    <w:p>
      <w:pPr>
        <w:pStyle w:val="10"/>
        <w:numPr>
          <w:numId w:val="0"/>
        </w:numPr>
        <w:spacing w:line="288" w:lineRule="auto"/>
        <w:ind w:left="4" w:leftChars="0"/>
        <w:jc w:val="center"/>
      </w:pPr>
      <w:r>
        <w:rPr>
          <w:rFonts w:ascii="Calibri" w:hAnsi="Calibri" w:eastAsia="宋体" w:cs="黑体"/>
          <w:kern w:val="2"/>
          <w:sz w:val="21"/>
          <w:szCs w:val="24"/>
          <w:lang w:val="en-US" w:eastAsia="zh-CN" w:bidi="ar-SA"/>
        </w:rPr>
        <w:pict>
          <v:shape id="图片 4" o:spid="_x0000_s1028" type="#_x0000_t75" style="height:186pt;width:307.45pt;rotation:0f;" o:ole="f" fillcolor="#FFFFFF" filled="f" o:preferrelative="t" stroked="f" coordorigin="0,0" coordsize="21600,21600">
            <v:fill on="f" color2="#FFFFFF" focus="0%"/>
            <v:imagedata gain="65536f" blacklevel="0f" gamma="0" o:title="" r:id="rId7"/>
            <o:lock v:ext="edit" position="f" selection="f" grouping="f" rotation="f" cropping="f" text="f" aspectratio="t"/>
            <w10:wrap type="none"/>
            <w10:anchorlock/>
          </v:shape>
        </w:pict>
      </w:r>
    </w:p>
    <w:p>
      <w:pPr>
        <w:numPr>
          <w:numId w:val="0"/>
        </w:numPr>
        <w:jc w:val="center"/>
      </w:pPr>
    </w:p>
    <w:p>
      <w:pPr>
        <w:numPr>
          <w:numId w:val="0"/>
        </w:numPr>
        <w:jc w:val="both"/>
      </w:pPr>
    </w:p>
    <w:p>
      <w:pPr>
        <w:numPr>
          <w:numId w:val="0"/>
        </w:numPr>
        <w:jc w:val="both"/>
      </w:pPr>
    </w:p>
    <w:p>
      <w:pPr>
        <w:pStyle w:val="2"/>
        <w:numPr>
          <w:ilvl w:val="0"/>
          <w:numId w:val="3"/>
        </w:numPr>
        <w:rPr>
          <w:rFonts w:hint="eastAsia"/>
          <w:lang w:eastAsia="zh-CN"/>
        </w:rPr>
      </w:pPr>
      <w:bookmarkStart w:id="3" w:name="_Toc25254"/>
      <w:r>
        <w:rPr>
          <w:rFonts w:hint="eastAsia"/>
          <w:lang w:eastAsia="zh-CN"/>
        </w:rPr>
        <w:t>商户参数的配置</w:t>
      </w:r>
      <w:bookmarkEnd w:id="3"/>
    </w:p>
    <w:p>
      <w:pPr>
        <w:numPr>
          <w:numId w:val="0"/>
        </w:numPr>
        <w:wordWrap/>
        <w:adjustRightInd/>
        <w:snapToGrid/>
        <w:spacing w:line="312" w:lineRule="auto"/>
        <w:ind w:right="0"/>
        <w:jc w:val="left"/>
        <w:textAlignment w:val="auto"/>
        <w:outlineLvl w:val="9"/>
        <w:rPr>
          <w:rFonts w:hint="eastAsia"/>
          <w:lang w:val="en-US" w:eastAsia="zh-CN"/>
        </w:rPr>
      </w:pPr>
      <w:r>
        <w:rPr>
          <w:rFonts w:hint="eastAsia"/>
          <w:lang w:val="en-US" w:eastAsia="zh-CN"/>
        </w:rPr>
        <w:t>商户参数的配置项包括（图中打*的内容为必填项）：</w:t>
      </w:r>
    </w:p>
    <w:p>
      <w:pPr>
        <w:pStyle w:val="10"/>
        <w:numPr>
          <w:ilvl w:val="0"/>
          <w:numId w:val="2"/>
        </w:numPr>
        <w:wordWrap/>
        <w:adjustRightInd/>
        <w:snapToGrid/>
        <w:spacing w:line="312" w:lineRule="auto"/>
        <w:ind w:left="844" w:leftChars="0" w:right="0" w:firstLineChars="0"/>
        <w:textAlignment w:val="auto"/>
        <w:outlineLvl w:val="9"/>
      </w:pPr>
      <w:r>
        <w:rPr>
          <w:rFonts w:hint="eastAsia"/>
          <w:lang w:eastAsia="zh-CN"/>
        </w:rPr>
        <w:t>商户号</w:t>
      </w:r>
    </w:p>
    <w:p>
      <w:pPr>
        <w:pStyle w:val="10"/>
        <w:numPr>
          <w:ilvl w:val="0"/>
          <w:numId w:val="2"/>
        </w:numPr>
        <w:wordWrap/>
        <w:adjustRightInd/>
        <w:snapToGrid/>
        <w:spacing w:line="312" w:lineRule="auto"/>
        <w:ind w:left="844" w:leftChars="0" w:right="0" w:firstLineChars="0"/>
        <w:textAlignment w:val="auto"/>
        <w:outlineLvl w:val="9"/>
      </w:pPr>
      <w:r>
        <w:rPr>
          <w:rFonts w:hint="eastAsia"/>
          <w:lang w:eastAsia="zh-CN"/>
        </w:rPr>
        <w:t>终端号</w:t>
      </w:r>
    </w:p>
    <w:p>
      <w:pPr>
        <w:pStyle w:val="10"/>
        <w:numPr>
          <w:ilvl w:val="0"/>
          <w:numId w:val="2"/>
        </w:numPr>
        <w:wordWrap/>
        <w:adjustRightInd/>
        <w:snapToGrid/>
        <w:spacing w:line="312" w:lineRule="auto"/>
        <w:ind w:left="844" w:leftChars="0" w:right="0" w:firstLineChars="0"/>
        <w:textAlignment w:val="auto"/>
        <w:outlineLvl w:val="9"/>
        <w:rPr>
          <w:rFonts w:hint="eastAsia" w:eastAsia="宋体"/>
          <w:lang w:eastAsia="zh-CN"/>
        </w:rPr>
      </w:pPr>
      <w:r>
        <w:rPr>
          <w:rFonts w:hint="eastAsia"/>
          <w:lang w:eastAsia="zh-CN"/>
        </w:rPr>
        <w:t>商户号密文</w:t>
      </w:r>
    </w:p>
    <w:p>
      <w:pPr>
        <w:pStyle w:val="10"/>
        <w:numPr>
          <w:ilvl w:val="0"/>
          <w:numId w:val="2"/>
        </w:numPr>
        <w:wordWrap/>
        <w:adjustRightInd/>
        <w:snapToGrid/>
        <w:spacing w:line="312" w:lineRule="auto"/>
        <w:ind w:left="844" w:leftChars="0" w:right="0" w:firstLineChars="0"/>
        <w:textAlignment w:val="auto"/>
        <w:outlineLvl w:val="9"/>
        <w:rPr>
          <w:rFonts w:hint="eastAsia" w:eastAsia="宋体"/>
          <w:lang w:eastAsia="zh-CN"/>
        </w:rPr>
      </w:pPr>
      <w:r>
        <w:rPr>
          <w:rFonts w:hint="eastAsia"/>
          <w:lang w:eastAsia="zh-CN"/>
        </w:rPr>
        <w:t>串口号</w:t>
      </w:r>
    </w:p>
    <w:p>
      <w:pPr>
        <w:pStyle w:val="10"/>
        <w:numPr>
          <w:ilvl w:val="0"/>
          <w:numId w:val="2"/>
        </w:numPr>
        <w:wordWrap/>
        <w:adjustRightInd/>
        <w:snapToGrid/>
        <w:spacing w:line="312" w:lineRule="auto"/>
        <w:ind w:left="844" w:leftChars="0" w:right="0" w:firstLineChars="0"/>
        <w:textAlignment w:val="auto"/>
        <w:outlineLvl w:val="9"/>
        <w:rPr>
          <w:rFonts w:hint="eastAsia" w:eastAsia="宋体"/>
          <w:lang w:eastAsia="zh-CN"/>
        </w:rPr>
      </w:pPr>
      <w:r>
        <w:rPr>
          <w:rFonts w:hint="eastAsia"/>
          <w:lang w:eastAsia="zh-CN"/>
        </w:rPr>
        <w:t>波特率</w:t>
      </w:r>
    </w:p>
    <w:p>
      <w:pPr>
        <w:pStyle w:val="10"/>
        <w:numPr>
          <w:ilvl w:val="0"/>
          <w:numId w:val="2"/>
        </w:numPr>
        <w:wordWrap/>
        <w:adjustRightInd/>
        <w:snapToGrid/>
        <w:spacing w:line="312" w:lineRule="auto"/>
        <w:ind w:left="844" w:leftChars="0" w:right="0" w:firstLineChars="0"/>
        <w:textAlignment w:val="auto"/>
        <w:outlineLvl w:val="9"/>
        <w:rPr>
          <w:rFonts w:hint="eastAsia" w:eastAsia="宋体"/>
          <w:lang w:eastAsia="zh-CN"/>
        </w:rPr>
      </w:pPr>
      <w:r>
        <w:rPr>
          <w:rFonts w:hint="eastAsia"/>
          <w:lang w:eastAsia="zh-CN"/>
        </w:rPr>
        <w:t>中文商户名</w:t>
      </w:r>
    </w:p>
    <w:p>
      <w:pPr>
        <w:pStyle w:val="10"/>
        <w:numPr>
          <w:numId w:val="0"/>
        </w:numPr>
        <w:wordWrap/>
        <w:adjustRightInd/>
        <w:snapToGrid/>
        <w:spacing w:line="312" w:lineRule="auto"/>
        <w:ind w:left="424" w:leftChars="0" w:right="0"/>
        <w:jc w:val="center"/>
        <w:textAlignment w:val="auto"/>
        <w:outlineLvl w:val="9"/>
        <w:rPr>
          <w:rFonts w:hint="eastAsia" w:eastAsia="宋体"/>
          <w:lang w:eastAsia="zh-CN"/>
        </w:rPr>
      </w:pPr>
      <w:r>
        <w:rPr>
          <w:rFonts w:ascii="Calibri" w:hAnsi="Calibri" w:eastAsia="宋体" w:cs="黑体"/>
          <w:kern w:val="2"/>
          <w:sz w:val="21"/>
          <w:szCs w:val="24"/>
          <w:lang w:val="en-US" w:eastAsia="zh-CN" w:bidi="ar-SA"/>
        </w:rPr>
        <w:pict>
          <v:shape id="图片 1" o:spid="_x0000_s1029" type="#_x0000_t75" style="height:178.5pt;width:347.2pt;rotation:0f;" o:ole="f" fillcolor="#FFFFFF" filled="f" o:preferrelative="t" stroked="f" coordorigin="0,0" coordsize="21600,21600">
            <v:fill on="f" color2="#FFFFFF" focus="0%"/>
            <v:imagedata gain="65536f" blacklevel="0f" gamma="0" o:title="" r:id="rId8"/>
            <o:lock v:ext="edit" position="f" selection="f" grouping="f" rotation="f" cropping="f" text="f" aspectratio="t"/>
            <w10:wrap type="none"/>
            <w10:anchorlock/>
          </v:shape>
        </w:pict>
      </w:r>
    </w:p>
    <w:p>
      <w:pPr>
        <w:pStyle w:val="3"/>
        <w:numPr>
          <w:ilvl w:val="0"/>
          <w:numId w:val="4"/>
        </w:numPr>
        <w:ind w:left="0" w:leftChars="0" w:firstLine="0" w:firstLineChars="0"/>
        <w:rPr>
          <w:rFonts w:hint="eastAsia"/>
          <w:lang w:eastAsia="zh-CN"/>
        </w:rPr>
      </w:pPr>
      <w:bookmarkStart w:id="4" w:name="_Toc7847"/>
      <w:r>
        <w:rPr>
          <w:rFonts w:hint="eastAsia"/>
          <w:lang w:eastAsia="zh-CN"/>
        </w:rPr>
        <w:t>商户号（</w:t>
      </w:r>
      <w:r>
        <w:rPr>
          <w:rFonts w:hint="eastAsia"/>
          <w:color w:val="FF0000"/>
          <w:lang w:eastAsia="zh-CN"/>
        </w:rPr>
        <w:t>必填</w:t>
      </w:r>
      <w:r>
        <w:rPr>
          <w:rFonts w:hint="eastAsia"/>
          <w:lang w:eastAsia="zh-CN"/>
        </w:rPr>
        <w:t>）</w:t>
      </w:r>
      <w:bookmarkEnd w:id="4"/>
    </w:p>
    <w:p>
      <w:pPr>
        <w:widowControl w:val="0"/>
        <w:numPr>
          <w:numId w:val="0"/>
        </w:numPr>
        <w:wordWrap/>
        <w:adjustRightInd/>
        <w:snapToGrid/>
        <w:spacing w:line="312" w:lineRule="auto"/>
        <w:ind w:left="0" w:leftChars="0" w:right="0" w:firstLine="420" w:firstLineChars="0"/>
        <w:jc w:val="both"/>
        <w:textAlignment w:val="auto"/>
        <w:outlineLvl w:val="9"/>
        <w:rPr>
          <w:rFonts w:hint="eastAsia"/>
          <w:lang w:val="en-US" w:eastAsia="zh-CN"/>
        </w:rPr>
      </w:pPr>
      <w:r>
        <w:rPr>
          <w:rFonts w:hint="eastAsia"/>
          <w:color w:val="FF0000"/>
          <w:lang w:val="en-US" w:eastAsia="zh-CN"/>
        </w:rPr>
        <w:t>商户号为必填项</w:t>
      </w:r>
      <w:r>
        <w:rPr>
          <w:rFonts w:hint="eastAsia"/>
          <w:lang w:val="en-US" w:eastAsia="zh-CN"/>
        </w:rPr>
        <w:t>，填写的内容要求是</w:t>
      </w:r>
      <w:r>
        <w:rPr>
          <w:rFonts w:hint="eastAsia"/>
          <w:color w:val="FF0000"/>
          <w:lang w:val="en-US" w:eastAsia="zh-CN"/>
        </w:rPr>
        <w:t>15位纯数字</w:t>
      </w:r>
      <w:r>
        <w:rPr>
          <w:rFonts w:hint="eastAsia"/>
          <w:lang w:val="en-US" w:eastAsia="zh-CN"/>
        </w:rPr>
        <w:t>。填写时鼠标移至商户号填写框的时候会有一个悬停提示，提示用户“商户号的填写内容为15位纯数字”，不足15位，在保存的时候会有统一弹框提示，超过15位，将无法继续输入，如果输入内容为非数字，也将无法输入。</w:t>
      </w:r>
    </w:p>
    <w:p>
      <w:pPr>
        <w:pStyle w:val="3"/>
        <w:numPr>
          <w:ilvl w:val="0"/>
          <w:numId w:val="4"/>
        </w:numPr>
        <w:ind w:left="0" w:leftChars="0" w:firstLine="0" w:firstLineChars="0"/>
        <w:rPr>
          <w:rFonts w:hint="eastAsia"/>
          <w:lang w:eastAsia="zh-CN"/>
        </w:rPr>
      </w:pPr>
      <w:bookmarkStart w:id="5" w:name="_Toc9513"/>
      <w:r>
        <w:rPr>
          <w:rFonts w:hint="eastAsia"/>
          <w:lang w:eastAsia="zh-CN"/>
        </w:rPr>
        <w:t>终端号（</w:t>
      </w:r>
      <w:r>
        <w:rPr>
          <w:rFonts w:hint="eastAsia"/>
          <w:color w:val="FF0000"/>
          <w:lang w:eastAsia="zh-CN"/>
        </w:rPr>
        <w:t>必填</w:t>
      </w:r>
      <w:r>
        <w:rPr>
          <w:rFonts w:hint="eastAsia"/>
          <w:lang w:eastAsia="zh-CN"/>
        </w:rPr>
        <w:t>）</w:t>
      </w:r>
      <w:bookmarkEnd w:id="5"/>
    </w:p>
    <w:p>
      <w:pPr>
        <w:widowControl w:val="0"/>
        <w:numPr>
          <w:numId w:val="0"/>
        </w:numPr>
        <w:wordWrap/>
        <w:adjustRightInd/>
        <w:snapToGrid/>
        <w:spacing w:line="312" w:lineRule="auto"/>
        <w:ind w:left="0" w:leftChars="0" w:right="0" w:firstLine="420" w:firstLineChars="0"/>
        <w:jc w:val="both"/>
        <w:textAlignment w:val="auto"/>
        <w:outlineLvl w:val="9"/>
        <w:rPr>
          <w:rFonts w:hint="eastAsia"/>
          <w:lang w:val="en-US" w:eastAsia="zh-CN"/>
        </w:rPr>
      </w:pPr>
      <w:r>
        <w:rPr>
          <w:rFonts w:hint="eastAsia"/>
          <w:color w:val="FF0000"/>
          <w:lang w:val="en-US" w:eastAsia="zh-CN"/>
        </w:rPr>
        <w:t>终端号为必填项</w:t>
      </w:r>
      <w:r>
        <w:rPr>
          <w:rFonts w:hint="eastAsia"/>
          <w:lang w:val="en-US" w:eastAsia="zh-CN"/>
        </w:rPr>
        <w:t>，填写的内容要求是</w:t>
      </w:r>
      <w:r>
        <w:rPr>
          <w:rFonts w:hint="eastAsia"/>
          <w:color w:val="FF0000"/>
          <w:lang w:val="en-US" w:eastAsia="zh-CN"/>
        </w:rPr>
        <w:t>8位纯数字</w:t>
      </w:r>
      <w:r>
        <w:rPr>
          <w:rFonts w:hint="eastAsia"/>
          <w:lang w:val="en-US" w:eastAsia="zh-CN"/>
        </w:rPr>
        <w:t>。填写时鼠标移至终端号填写框的时候会有一个悬停提示，提示用户“终端号的填写内容为8位纯数字”，不足8位，在保存的时候会有统一弹框提示，超过8位，将无法继续输入，如果输入内容为非数字，也将无法输入。</w:t>
      </w:r>
    </w:p>
    <w:p>
      <w:pPr>
        <w:pStyle w:val="3"/>
        <w:numPr>
          <w:ilvl w:val="0"/>
          <w:numId w:val="4"/>
        </w:numPr>
        <w:ind w:left="0" w:leftChars="0" w:firstLine="0" w:firstLineChars="0"/>
        <w:rPr>
          <w:rFonts w:hint="eastAsia"/>
          <w:lang w:eastAsia="zh-CN"/>
        </w:rPr>
      </w:pPr>
      <w:bookmarkStart w:id="6" w:name="_Toc29893"/>
      <w:r>
        <w:rPr>
          <w:rFonts w:hint="eastAsia"/>
          <w:lang w:eastAsia="zh-CN"/>
        </w:rPr>
        <w:t>商户号密文（</w:t>
      </w:r>
      <w:r>
        <w:rPr>
          <w:rFonts w:hint="eastAsia"/>
          <w:color w:val="FF0000"/>
          <w:lang w:eastAsia="zh-CN"/>
        </w:rPr>
        <w:t>必填</w:t>
      </w:r>
      <w:r>
        <w:rPr>
          <w:rFonts w:hint="eastAsia"/>
          <w:lang w:eastAsia="zh-CN"/>
        </w:rPr>
        <w:t>）</w:t>
      </w:r>
      <w:bookmarkEnd w:id="6"/>
    </w:p>
    <w:p>
      <w:pPr>
        <w:widowControl w:val="0"/>
        <w:wordWrap/>
        <w:adjustRightInd/>
        <w:snapToGrid/>
        <w:spacing w:line="312" w:lineRule="auto"/>
        <w:ind w:left="0" w:leftChars="0" w:right="0" w:firstLine="420" w:firstLineChars="0"/>
        <w:jc w:val="both"/>
        <w:textAlignment w:val="auto"/>
        <w:outlineLvl w:val="9"/>
        <w:rPr>
          <w:rFonts w:hint="eastAsia"/>
          <w:lang w:val="en-US" w:eastAsia="zh-CN"/>
        </w:rPr>
      </w:pPr>
      <w:r>
        <w:rPr>
          <w:rFonts w:hint="eastAsia"/>
          <w:color w:val="FF0000"/>
          <w:lang w:eastAsia="zh-CN"/>
        </w:rPr>
        <w:t>商户号密文为必填项</w:t>
      </w:r>
      <w:r>
        <w:rPr>
          <w:rFonts w:hint="eastAsia"/>
          <w:lang w:eastAsia="zh-CN"/>
        </w:rPr>
        <w:t>，由</w:t>
      </w:r>
      <w:r>
        <w:rPr>
          <w:rFonts w:hint="eastAsia"/>
          <w:lang w:val="en-US" w:eastAsia="zh-CN"/>
        </w:rPr>
        <w:t>商户提供填写。</w:t>
      </w:r>
    </w:p>
    <w:p>
      <w:pPr>
        <w:pStyle w:val="3"/>
        <w:numPr>
          <w:ilvl w:val="0"/>
          <w:numId w:val="4"/>
        </w:numPr>
        <w:ind w:left="0" w:leftChars="0" w:firstLine="0" w:firstLineChars="0"/>
        <w:rPr>
          <w:rFonts w:hint="eastAsia"/>
          <w:lang w:eastAsia="zh-CN"/>
        </w:rPr>
      </w:pPr>
      <w:bookmarkStart w:id="7" w:name="_Toc25723"/>
      <w:r>
        <w:rPr>
          <w:rFonts w:hint="eastAsia"/>
          <w:lang w:eastAsia="zh-CN"/>
        </w:rPr>
        <w:t>串口号（</w:t>
      </w:r>
      <w:r>
        <w:rPr>
          <w:rFonts w:hint="eastAsia"/>
          <w:color w:val="FF0000"/>
          <w:lang w:eastAsia="zh-CN"/>
        </w:rPr>
        <w:t>必填</w:t>
      </w:r>
      <w:r>
        <w:rPr>
          <w:rFonts w:hint="eastAsia"/>
          <w:lang w:eastAsia="zh-CN"/>
        </w:rPr>
        <w:t>）</w:t>
      </w:r>
      <w:bookmarkEnd w:id="7"/>
    </w:p>
    <w:p>
      <w:pPr>
        <w:ind w:firstLine="420" w:firstLineChars="0"/>
        <w:rPr>
          <w:rFonts w:hint="eastAsia"/>
          <w:lang w:eastAsia="zh-CN"/>
        </w:rPr>
      </w:pPr>
      <w:r>
        <w:rPr>
          <w:rFonts w:hint="eastAsia"/>
          <w:color w:val="FF0000"/>
          <w:lang w:eastAsia="zh-CN"/>
        </w:rPr>
        <w:t>串口号为必填项</w:t>
      </w:r>
      <w:r>
        <w:rPr>
          <w:rFonts w:hint="eastAsia"/>
          <w:lang w:eastAsia="zh-CN"/>
        </w:rPr>
        <w:t>，串口号的输入为下拉选择框，用户只需要从下拉框中给定的</w:t>
      </w:r>
      <w:r>
        <w:rPr>
          <w:rFonts w:hint="eastAsia"/>
          <w:lang w:val="en-US" w:eastAsia="zh-CN"/>
        </w:rPr>
        <w:t>1到10这个十个数字中选择某个数值即可完成串口号输入。</w:t>
      </w:r>
    </w:p>
    <w:p>
      <w:pPr>
        <w:pStyle w:val="3"/>
        <w:numPr>
          <w:ilvl w:val="0"/>
          <w:numId w:val="4"/>
        </w:numPr>
        <w:ind w:left="0" w:leftChars="0" w:firstLine="0" w:firstLineChars="0"/>
        <w:rPr>
          <w:rFonts w:hint="eastAsia"/>
          <w:lang w:eastAsia="zh-CN"/>
        </w:rPr>
      </w:pPr>
      <w:bookmarkStart w:id="8" w:name="_Toc8676"/>
      <w:r>
        <w:rPr>
          <w:rFonts w:hint="eastAsia"/>
          <w:lang w:eastAsia="zh-CN"/>
        </w:rPr>
        <w:t>中文商户名</w:t>
      </w:r>
      <w:bookmarkEnd w:id="8"/>
    </w:p>
    <w:p>
      <w:pPr>
        <w:ind w:firstLine="420" w:firstLineChars="0"/>
        <w:rPr>
          <w:rFonts w:hint="eastAsia"/>
          <w:lang w:eastAsia="zh-CN"/>
        </w:rPr>
      </w:pPr>
      <w:r>
        <w:rPr>
          <w:rFonts w:hint="eastAsia"/>
          <w:lang w:eastAsia="zh-CN"/>
        </w:rPr>
        <w:t>中文商户名为文本输入框，由商户根据自己实际商户名填写。</w:t>
      </w:r>
    </w:p>
    <w:p>
      <w:pPr>
        <w:pStyle w:val="3"/>
        <w:numPr>
          <w:ilvl w:val="0"/>
          <w:numId w:val="4"/>
        </w:numPr>
        <w:ind w:left="0" w:leftChars="0" w:firstLine="0" w:firstLineChars="0"/>
        <w:rPr>
          <w:rFonts w:hint="eastAsia"/>
          <w:lang w:eastAsia="zh-CN"/>
        </w:rPr>
      </w:pPr>
      <w:bookmarkStart w:id="9" w:name="_Toc2936"/>
      <w:r>
        <w:rPr>
          <w:rFonts w:hint="eastAsia"/>
          <w:lang w:eastAsia="zh-CN"/>
        </w:rPr>
        <w:t>波特率</w:t>
      </w:r>
      <w:bookmarkEnd w:id="9"/>
    </w:p>
    <w:p>
      <w:pPr>
        <w:widowControl w:val="0"/>
        <w:wordWrap/>
        <w:adjustRightInd/>
        <w:snapToGrid/>
        <w:spacing w:line="288" w:lineRule="auto"/>
        <w:ind w:left="0" w:leftChars="0" w:right="0" w:firstLine="420" w:firstLineChars="0"/>
        <w:jc w:val="both"/>
        <w:textAlignment w:val="auto"/>
        <w:outlineLvl w:val="9"/>
        <w:rPr>
          <w:rFonts w:hint="eastAsia"/>
          <w:lang w:val="en-US" w:eastAsia="zh-CN"/>
        </w:rPr>
      </w:pPr>
      <w:r>
        <w:rPr>
          <w:rFonts w:hint="eastAsia"/>
          <w:lang w:eastAsia="zh-CN"/>
        </w:rPr>
        <w:t>波特率的输入为下拉选择框，用户只需要从下拉框中给定的</w:t>
      </w:r>
      <w:r>
        <w:rPr>
          <w:rFonts w:hint="eastAsia"/>
          <w:lang w:val="en-US" w:eastAsia="zh-CN"/>
        </w:rPr>
        <w:t>&lt;0--9600&gt;和&lt;1--115200&gt;这个两个选项中选择某个数值即可完成波特率输入。</w:t>
      </w:r>
    </w:p>
    <w:p>
      <w:pPr>
        <w:widowControl w:val="0"/>
        <w:wordWrap/>
        <w:adjustRightInd/>
        <w:snapToGrid/>
        <w:spacing w:line="288" w:lineRule="auto"/>
        <w:ind w:left="0" w:leftChars="0" w:right="0" w:firstLine="420" w:firstLineChars="0"/>
        <w:jc w:val="both"/>
        <w:textAlignment w:val="auto"/>
        <w:outlineLvl w:val="9"/>
        <w:rPr>
          <w:rFonts w:hint="eastAsia"/>
          <w:lang w:val="en-US" w:eastAsia="zh-CN"/>
        </w:rPr>
      </w:pPr>
    </w:p>
    <w:p>
      <w:pPr>
        <w:pStyle w:val="2"/>
        <w:numPr>
          <w:ilvl w:val="0"/>
          <w:numId w:val="3"/>
        </w:numPr>
        <w:rPr>
          <w:rFonts w:hint="eastAsia"/>
          <w:lang w:eastAsia="zh-CN"/>
        </w:rPr>
      </w:pPr>
      <w:bookmarkStart w:id="10" w:name="_Toc21248"/>
      <w:r>
        <w:rPr>
          <w:rFonts w:hint="eastAsia"/>
          <w:lang w:eastAsia="zh-CN"/>
        </w:rPr>
        <w:t>通讯参数的配置</w:t>
      </w:r>
      <w:bookmarkEnd w:id="10"/>
    </w:p>
    <w:p>
      <w:pPr>
        <w:rPr>
          <w:rFonts w:hint="eastAsia"/>
          <w:lang w:eastAsia="zh-CN"/>
        </w:rPr>
      </w:pPr>
      <w:r>
        <w:rPr>
          <w:rFonts w:hint="eastAsia"/>
          <w:lang w:eastAsia="zh-CN"/>
        </w:rPr>
        <w:t>通讯参数配置项包括：</w:t>
      </w:r>
    </w:p>
    <w:p>
      <w:pPr>
        <w:pStyle w:val="10"/>
        <w:numPr>
          <w:ilvl w:val="0"/>
          <w:numId w:val="2"/>
        </w:numPr>
        <w:wordWrap/>
        <w:adjustRightInd/>
        <w:snapToGrid/>
        <w:spacing w:line="312" w:lineRule="auto"/>
        <w:ind w:left="844" w:leftChars="0" w:right="0" w:firstLineChars="0"/>
        <w:textAlignment w:val="auto"/>
        <w:outlineLvl w:val="9"/>
        <w:rPr>
          <w:rFonts w:hint="eastAsia" w:eastAsia="宋体"/>
          <w:lang w:eastAsia="zh-CN"/>
        </w:rPr>
      </w:pPr>
      <w:r>
        <w:rPr>
          <w:rFonts w:hint="eastAsia"/>
          <w:lang w:eastAsia="zh-CN"/>
        </w:rPr>
        <w:t>服务器</w:t>
      </w:r>
      <w:r>
        <w:rPr>
          <w:rFonts w:hint="eastAsia"/>
          <w:lang w:val="en-US" w:eastAsia="zh-CN"/>
        </w:rPr>
        <w:t>IP</w:t>
      </w:r>
    </w:p>
    <w:p>
      <w:pPr>
        <w:pStyle w:val="10"/>
        <w:numPr>
          <w:ilvl w:val="0"/>
          <w:numId w:val="2"/>
        </w:numPr>
        <w:wordWrap/>
        <w:adjustRightInd/>
        <w:snapToGrid/>
        <w:spacing w:line="312" w:lineRule="auto"/>
        <w:ind w:left="844" w:leftChars="0" w:right="0" w:firstLineChars="0"/>
        <w:textAlignment w:val="auto"/>
        <w:outlineLvl w:val="9"/>
        <w:rPr>
          <w:rFonts w:hint="eastAsia" w:eastAsia="宋体"/>
          <w:lang w:eastAsia="zh-CN"/>
        </w:rPr>
      </w:pPr>
      <w:r>
        <w:rPr>
          <w:rFonts w:hint="eastAsia"/>
          <w:lang w:eastAsia="zh-CN"/>
        </w:rPr>
        <w:t>服务器端口号</w:t>
      </w:r>
    </w:p>
    <w:p>
      <w:pPr>
        <w:pStyle w:val="10"/>
        <w:numPr>
          <w:ilvl w:val="0"/>
          <w:numId w:val="2"/>
        </w:numPr>
        <w:wordWrap/>
        <w:adjustRightInd/>
        <w:snapToGrid/>
        <w:spacing w:line="312" w:lineRule="auto"/>
        <w:ind w:left="844" w:leftChars="0" w:right="0" w:firstLineChars="0"/>
        <w:textAlignment w:val="auto"/>
        <w:outlineLvl w:val="9"/>
        <w:rPr>
          <w:rFonts w:hint="eastAsia"/>
          <w:lang w:val="en-US" w:eastAsia="zh-CN"/>
        </w:rPr>
      </w:pPr>
      <w:r>
        <w:rPr>
          <w:rFonts w:hint="eastAsia"/>
          <w:lang w:val="en-US" w:eastAsia="zh-CN"/>
        </w:rPr>
        <w:t>TPDU</w:t>
      </w:r>
    </w:p>
    <w:p>
      <w:pPr>
        <w:pStyle w:val="10"/>
        <w:numPr>
          <w:ilvl w:val="0"/>
          <w:numId w:val="2"/>
        </w:numPr>
        <w:wordWrap/>
        <w:adjustRightInd/>
        <w:snapToGrid/>
        <w:spacing w:line="312" w:lineRule="auto"/>
        <w:ind w:left="844" w:leftChars="0" w:right="0" w:firstLineChars="0"/>
        <w:textAlignment w:val="auto"/>
        <w:outlineLvl w:val="9"/>
        <w:rPr>
          <w:rFonts w:hint="eastAsia"/>
          <w:lang w:val="en-US" w:eastAsia="zh-CN"/>
        </w:rPr>
      </w:pPr>
      <w:r>
        <w:rPr>
          <w:rFonts w:hint="eastAsia"/>
          <w:lang w:val="en-US" w:eastAsia="zh-CN"/>
        </w:rPr>
        <w:t>通讯方式</w:t>
      </w:r>
    </w:p>
    <w:p>
      <w:pPr>
        <w:pStyle w:val="10"/>
        <w:numPr>
          <w:ilvl w:val="0"/>
          <w:numId w:val="2"/>
        </w:numPr>
        <w:wordWrap/>
        <w:adjustRightInd/>
        <w:snapToGrid/>
        <w:spacing w:line="312" w:lineRule="auto"/>
        <w:ind w:left="844" w:leftChars="0" w:right="0" w:firstLineChars="0"/>
        <w:textAlignment w:val="auto"/>
        <w:outlineLvl w:val="9"/>
        <w:rPr>
          <w:rFonts w:hint="eastAsia"/>
          <w:lang w:val="en-US" w:eastAsia="zh-CN"/>
        </w:rPr>
      </w:pPr>
      <w:r>
        <w:rPr>
          <w:rFonts w:hint="eastAsia"/>
          <w:lang w:val="en-US" w:eastAsia="zh-CN"/>
        </w:rPr>
        <w:t>备用通讯地址序列</w:t>
      </w:r>
    </w:p>
    <w:p>
      <w:pPr>
        <w:pStyle w:val="10"/>
        <w:numPr>
          <w:numId w:val="0"/>
        </w:numPr>
        <w:wordWrap/>
        <w:adjustRightInd/>
        <w:snapToGrid/>
        <w:spacing w:line="312" w:lineRule="auto"/>
        <w:ind w:right="0"/>
        <w:jc w:val="both"/>
        <w:textAlignment w:val="auto"/>
        <w:outlineLvl w:val="9"/>
        <w:rPr>
          <w:rFonts w:hint="eastAsia"/>
          <w:lang w:eastAsia="zh-CN"/>
        </w:rPr>
      </w:pPr>
      <w:r>
        <w:rPr>
          <w:rFonts w:ascii="Calibri" w:hAnsi="Calibri" w:eastAsia="宋体" w:cs="黑体"/>
          <w:kern w:val="2"/>
          <w:sz w:val="21"/>
          <w:szCs w:val="24"/>
          <w:lang w:val="en-US" w:eastAsia="zh-CN" w:bidi="ar-SA"/>
        </w:rPr>
        <w:pict>
          <v:shape id="图片 10" o:spid="_x0000_s1030" type="#_x0000_t75" style="height:133pt;width:414.95pt;rotation:0f;" o:ole="f" fillcolor="#FFFFFF" filled="f" o:preferrelative="t" stroked="f" coordorigin="0,0" coordsize="21600,21600">
            <v:fill on="f" color2="#FFFFFF" focus="0%"/>
            <v:imagedata gain="65536f" blacklevel="0f" gamma="0" o:title="" r:id="rId9"/>
            <o:lock v:ext="edit" position="f" selection="f" grouping="f" rotation="f" cropping="f" text="f" aspectratio="t"/>
            <w10:wrap type="none"/>
            <w10:anchorlock/>
          </v:shape>
        </w:pict>
      </w:r>
    </w:p>
    <w:p>
      <w:pPr>
        <w:pStyle w:val="3"/>
        <w:numPr>
          <w:ilvl w:val="0"/>
          <w:numId w:val="5"/>
        </w:numPr>
        <w:ind w:left="0" w:leftChars="0" w:firstLine="0" w:firstLineChars="0"/>
        <w:rPr>
          <w:rFonts w:hint="eastAsia"/>
          <w:lang w:val="en-US" w:eastAsia="zh-CN"/>
        </w:rPr>
      </w:pPr>
      <w:bookmarkStart w:id="11" w:name="_Toc29324"/>
      <w:r>
        <w:rPr>
          <w:rFonts w:hint="eastAsia"/>
          <w:lang w:val="en-US" w:eastAsia="zh-CN"/>
        </w:rPr>
        <w:t>服务器IP（</w:t>
      </w:r>
      <w:r>
        <w:rPr>
          <w:rFonts w:hint="eastAsia"/>
          <w:color w:val="FF0000"/>
          <w:lang w:val="en-US" w:eastAsia="zh-CN"/>
        </w:rPr>
        <w:t>必填</w:t>
      </w:r>
      <w:r>
        <w:rPr>
          <w:rFonts w:hint="eastAsia"/>
          <w:lang w:val="en-US" w:eastAsia="zh-CN"/>
        </w:rPr>
        <w:t>）</w:t>
      </w:r>
      <w:bookmarkEnd w:id="11"/>
    </w:p>
    <w:p>
      <w:pPr>
        <w:widowControl w:val="0"/>
        <w:wordWrap/>
        <w:adjustRightInd/>
        <w:snapToGrid/>
        <w:spacing w:line="312" w:lineRule="auto"/>
        <w:ind w:left="0" w:leftChars="0" w:right="0" w:firstLine="420" w:firstLineChars="0"/>
        <w:jc w:val="both"/>
        <w:textAlignment w:val="auto"/>
        <w:outlineLvl w:val="9"/>
        <w:rPr>
          <w:rFonts w:hint="eastAsia"/>
          <w:lang w:val="en-US" w:eastAsia="zh-CN"/>
        </w:rPr>
      </w:pPr>
      <w:r>
        <w:rPr>
          <w:rFonts w:hint="eastAsia"/>
          <w:color w:val="FF0000"/>
          <w:lang w:val="en-US" w:eastAsia="zh-CN"/>
        </w:rPr>
        <w:t>服务器IP为必填项</w:t>
      </w:r>
      <w:r>
        <w:rPr>
          <w:rFonts w:hint="eastAsia"/>
          <w:lang w:val="en-US" w:eastAsia="zh-CN"/>
        </w:rPr>
        <w:t>，为文本输入框，输入的内容可以是IP地址（如：210.22.91.77），或者是域名（如：upos.chinaums.com）。当输入IP地址时，</w:t>
      </w:r>
      <w:r>
        <w:rPr>
          <w:rFonts w:hint="eastAsia"/>
          <w:color w:val="FF0000"/>
          <w:lang w:val="en-US" w:eastAsia="zh-CN"/>
        </w:rPr>
        <w:t>输入的数字必须小于255</w:t>
      </w:r>
      <w:r>
        <w:rPr>
          <w:rFonts w:hint="eastAsia"/>
          <w:lang w:val="en-US" w:eastAsia="zh-CN"/>
        </w:rPr>
        <w:t>，否则会弹出如下图所示的提示信息。</w:t>
      </w:r>
    </w:p>
    <w:p>
      <w:pPr>
        <w:rPr>
          <w:rFonts w:hint="eastAsia"/>
          <w:lang w:val="en-US" w:eastAsia="zh-CN"/>
        </w:rPr>
      </w:pPr>
    </w:p>
    <w:p>
      <w:pPr>
        <w:jc w:val="center"/>
      </w:pPr>
      <w:r>
        <w:rPr>
          <w:rFonts w:ascii="Calibri" w:hAnsi="Calibri" w:eastAsia="宋体" w:cs="黑体"/>
          <w:kern w:val="2"/>
          <w:sz w:val="21"/>
          <w:szCs w:val="24"/>
          <w:lang w:val="en-US" w:eastAsia="zh-CN" w:bidi="ar-SA"/>
        </w:rPr>
        <w:pict>
          <v:shape id="图片 9" o:spid="_x0000_s1031" type="#_x0000_t75" style="height:104.25pt;width:154.5pt;rotation:0f;" o:ole="f" fillcolor="#FFFFFF" filled="f" o:preferrelative="t" stroked="f" coordorigin="0,0" coordsize="21600,21600">
            <v:fill on="f" color2="#FFFFFF" focus="0%"/>
            <v:imagedata gain="65536f" blacklevel="0f" gamma="0" o:title="" r:id="rId10"/>
            <o:lock v:ext="edit" position="f" selection="f" grouping="f" rotation="f" cropping="f" text="f" aspectratio="t"/>
            <w10:wrap type="none"/>
            <w10:anchorlock/>
          </v:shape>
        </w:pict>
      </w:r>
    </w:p>
    <w:p>
      <w:pPr>
        <w:pStyle w:val="3"/>
        <w:numPr>
          <w:ilvl w:val="0"/>
          <w:numId w:val="5"/>
        </w:numPr>
        <w:ind w:left="0" w:leftChars="0" w:firstLine="0" w:firstLineChars="0"/>
        <w:rPr>
          <w:rFonts w:hint="eastAsia"/>
          <w:lang w:val="en-US" w:eastAsia="zh-CN"/>
        </w:rPr>
      </w:pPr>
      <w:bookmarkStart w:id="12" w:name="_Toc26798"/>
      <w:r>
        <w:rPr>
          <w:rFonts w:hint="eastAsia"/>
          <w:lang w:val="en-US" w:eastAsia="zh-CN"/>
        </w:rPr>
        <w:t>服务器端口号（</w:t>
      </w:r>
      <w:r>
        <w:rPr>
          <w:rFonts w:hint="eastAsia"/>
          <w:color w:val="FF0000"/>
          <w:lang w:val="en-US" w:eastAsia="zh-CN"/>
        </w:rPr>
        <w:t>必填</w:t>
      </w:r>
      <w:r>
        <w:rPr>
          <w:rFonts w:hint="eastAsia"/>
          <w:lang w:val="en-US" w:eastAsia="zh-CN"/>
        </w:rPr>
        <w:t>）</w:t>
      </w:r>
      <w:bookmarkEnd w:id="12"/>
    </w:p>
    <w:p>
      <w:pPr>
        <w:widowControl w:val="0"/>
        <w:wordWrap/>
        <w:adjustRightInd/>
        <w:snapToGrid/>
        <w:spacing w:line="312" w:lineRule="auto"/>
        <w:ind w:left="0" w:leftChars="0" w:right="0" w:firstLine="420" w:firstLineChars="0"/>
        <w:jc w:val="both"/>
        <w:textAlignment w:val="auto"/>
        <w:outlineLvl w:val="9"/>
        <w:rPr>
          <w:rFonts w:hint="eastAsia"/>
          <w:lang w:val="en-US" w:eastAsia="zh-CN"/>
        </w:rPr>
      </w:pPr>
      <w:r>
        <w:rPr>
          <w:rFonts w:hint="eastAsia"/>
          <w:color w:val="FF0000"/>
          <w:lang w:val="en-US" w:eastAsia="zh-CN"/>
        </w:rPr>
        <w:t>服务器端口号为必填项</w:t>
      </w:r>
      <w:r>
        <w:rPr>
          <w:rFonts w:hint="eastAsia"/>
          <w:lang w:val="en-US" w:eastAsia="zh-CN"/>
        </w:rPr>
        <w:t>，为文本输入框，</w:t>
      </w:r>
      <w:r>
        <w:rPr>
          <w:rFonts w:hint="eastAsia"/>
          <w:color w:val="FF0000"/>
          <w:lang w:val="en-US" w:eastAsia="zh-CN"/>
        </w:rPr>
        <w:t>输入的内容必须是纯数字</w:t>
      </w:r>
      <w:r>
        <w:rPr>
          <w:rFonts w:hint="eastAsia"/>
          <w:lang w:val="en-US" w:eastAsia="zh-CN"/>
        </w:rPr>
        <w:t>，填写时鼠标移至</w:t>
      </w:r>
    </w:p>
    <w:p>
      <w:pPr>
        <w:widowControl w:val="0"/>
        <w:wordWrap/>
        <w:adjustRightInd/>
        <w:snapToGrid/>
        <w:spacing w:line="312" w:lineRule="auto"/>
        <w:ind w:right="0"/>
        <w:jc w:val="both"/>
        <w:textAlignment w:val="auto"/>
        <w:outlineLvl w:val="9"/>
        <w:rPr>
          <w:rFonts w:hint="eastAsia"/>
          <w:lang w:val="en-US" w:eastAsia="zh-CN"/>
        </w:rPr>
      </w:pPr>
      <w:r>
        <w:rPr>
          <w:rFonts w:hint="eastAsia"/>
          <w:lang w:val="en-US" w:eastAsia="zh-CN"/>
        </w:rPr>
        <w:t>&lt;服务器端口号&gt;填写框的时候会有一个悬停提示，提示用户“&lt;服务器端口号&gt;只能为纯数字”，如果输入的内容为非数字，将无法输入。</w:t>
      </w:r>
    </w:p>
    <w:p>
      <w:pPr>
        <w:pStyle w:val="3"/>
        <w:numPr>
          <w:ilvl w:val="0"/>
          <w:numId w:val="5"/>
        </w:numPr>
        <w:ind w:left="0" w:leftChars="0" w:firstLine="0" w:firstLineChars="0"/>
        <w:rPr>
          <w:rFonts w:hint="default" w:ascii="Times New Roman" w:hAnsi="Times New Roman" w:cs="Times New Roman"/>
          <w:lang w:val="en-US" w:eastAsia="zh-CN"/>
        </w:rPr>
      </w:pPr>
      <w:bookmarkStart w:id="13" w:name="_Toc8812"/>
      <w:r>
        <w:rPr>
          <w:rFonts w:hint="default" w:ascii="Times New Roman" w:hAnsi="Times New Roman" w:cs="Times New Roman"/>
          <w:lang w:val="en-US" w:eastAsia="zh-CN"/>
        </w:rPr>
        <w:t>TPDU</w:t>
      </w:r>
      <w:r>
        <w:rPr>
          <w:rFonts w:hint="eastAsia" w:ascii="Times New Roman" w:hAnsi="Times New Roman" w:cs="Times New Roman"/>
          <w:lang w:val="en-US" w:eastAsia="zh-CN"/>
        </w:rPr>
        <w:t>（</w:t>
      </w:r>
      <w:r>
        <w:rPr>
          <w:rFonts w:hint="eastAsia" w:ascii="Times New Roman" w:hAnsi="Times New Roman" w:cs="Times New Roman"/>
          <w:color w:val="FF0000"/>
          <w:lang w:val="en-US" w:eastAsia="zh-CN"/>
        </w:rPr>
        <w:t>必填</w:t>
      </w:r>
      <w:r>
        <w:rPr>
          <w:rFonts w:hint="eastAsia" w:ascii="Times New Roman" w:hAnsi="Times New Roman" w:cs="Times New Roman"/>
          <w:lang w:val="en-US" w:eastAsia="zh-CN"/>
        </w:rPr>
        <w:t>）</w:t>
      </w:r>
      <w:bookmarkEnd w:id="13"/>
    </w:p>
    <w:p>
      <w:pPr>
        <w:widowControl w:val="0"/>
        <w:wordWrap/>
        <w:adjustRightInd/>
        <w:snapToGrid/>
        <w:spacing w:line="312" w:lineRule="auto"/>
        <w:ind w:left="0" w:leftChars="0" w:right="0" w:firstLine="420" w:firstLineChars="0"/>
        <w:jc w:val="both"/>
        <w:textAlignment w:val="auto"/>
        <w:outlineLvl w:val="9"/>
        <w:rPr>
          <w:rFonts w:hint="eastAsia"/>
          <w:lang w:val="en-US" w:eastAsia="zh-CN"/>
        </w:rPr>
      </w:pPr>
      <w:r>
        <w:rPr>
          <w:rFonts w:hint="eastAsia"/>
          <w:color w:val="FF0000"/>
          <w:lang w:val="en-US" w:eastAsia="zh-CN"/>
        </w:rPr>
        <w:t>TPDU为必填项</w:t>
      </w:r>
      <w:r>
        <w:rPr>
          <w:rFonts w:hint="eastAsia"/>
          <w:lang w:val="en-US" w:eastAsia="zh-CN"/>
        </w:rPr>
        <w:t>，为文本输入框，</w:t>
      </w:r>
      <w:r>
        <w:rPr>
          <w:rFonts w:hint="eastAsia"/>
          <w:color w:val="FF0000"/>
          <w:lang w:val="en-US" w:eastAsia="zh-CN"/>
        </w:rPr>
        <w:t>输入的内容必须是纯数字</w:t>
      </w:r>
      <w:r>
        <w:rPr>
          <w:rFonts w:hint="eastAsia"/>
          <w:lang w:val="en-US" w:eastAsia="zh-CN"/>
        </w:rPr>
        <w:t>，填写时鼠标移至&lt;TPDU&gt;填写框的时候会有一个悬停提示，提示用户“&lt;TPDU&gt;只能为纯数字”，如果输入的内容为非数字，将无法输入。</w:t>
      </w:r>
    </w:p>
    <w:p>
      <w:pPr>
        <w:pStyle w:val="3"/>
        <w:numPr>
          <w:ilvl w:val="0"/>
          <w:numId w:val="5"/>
        </w:numPr>
        <w:ind w:left="0" w:leftChars="0" w:firstLine="0" w:firstLineChars="0"/>
        <w:rPr>
          <w:rFonts w:hint="eastAsia"/>
          <w:lang w:val="en-US" w:eastAsia="zh-CN"/>
        </w:rPr>
      </w:pPr>
      <w:bookmarkStart w:id="14" w:name="_Toc4468"/>
      <w:r>
        <w:rPr>
          <w:rFonts w:hint="eastAsia"/>
          <w:lang w:val="en-US" w:eastAsia="zh-CN"/>
        </w:rPr>
        <w:t>通讯方式（</w:t>
      </w:r>
      <w:r>
        <w:rPr>
          <w:rFonts w:hint="eastAsia"/>
          <w:color w:val="FF0000"/>
          <w:lang w:val="en-US" w:eastAsia="zh-CN"/>
        </w:rPr>
        <w:t>必填</w:t>
      </w:r>
      <w:r>
        <w:rPr>
          <w:rFonts w:hint="eastAsia"/>
          <w:lang w:val="en-US" w:eastAsia="zh-CN"/>
        </w:rPr>
        <w:t>）</w:t>
      </w:r>
      <w:bookmarkEnd w:id="14"/>
    </w:p>
    <w:p>
      <w:pPr>
        <w:widowControl w:val="0"/>
        <w:wordWrap/>
        <w:adjustRightInd/>
        <w:snapToGrid/>
        <w:spacing w:line="312" w:lineRule="auto"/>
        <w:ind w:left="0" w:leftChars="0" w:right="0" w:firstLine="420" w:firstLineChars="0"/>
        <w:jc w:val="both"/>
        <w:textAlignment w:val="auto"/>
        <w:outlineLvl w:val="9"/>
        <w:rPr>
          <w:rFonts w:hint="eastAsia"/>
          <w:lang w:val="en-US" w:eastAsia="zh-CN"/>
        </w:rPr>
      </w:pPr>
      <w:r>
        <w:rPr>
          <w:rFonts w:hint="eastAsia"/>
          <w:color w:val="FF0000"/>
          <w:lang w:val="en-US" w:eastAsia="zh-CN"/>
        </w:rPr>
        <w:t>通讯方式为必填项</w:t>
      </w:r>
      <w:r>
        <w:rPr>
          <w:rFonts w:hint="eastAsia"/>
          <w:lang w:val="en-US" w:eastAsia="zh-CN"/>
        </w:rPr>
        <w:t>，为下拉选择框，用户只需要从下拉框中选择对应的项即可完成对通讯方式配置项的输入。</w:t>
      </w:r>
    </w:p>
    <w:p>
      <w:pPr>
        <w:pStyle w:val="3"/>
        <w:numPr>
          <w:ilvl w:val="0"/>
          <w:numId w:val="5"/>
        </w:numPr>
        <w:ind w:left="0" w:leftChars="0" w:firstLine="0" w:firstLineChars="0"/>
        <w:rPr>
          <w:rFonts w:hint="eastAsia"/>
          <w:lang w:val="en-US" w:eastAsia="zh-CN"/>
        </w:rPr>
      </w:pPr>
      <w:bookmarkStart w:id="15" w:name="_Toc23940"/>
      <w:r>
        <w:rPr>
          <w:rFonts w:hint="eastAsia"/>
          <w:lang w:val="en-US" w:eastAsia="zh-CN"/>
        </w:rPr>
        <w:t>备用通讯地址序列</w:t>
      </w:r>
      <w:bookmarkEnd w:id="15"/>
    </w:p>
    <w:p>
      <w:pPr>
        <w:widowControl w:val="0"/>
        <w:wordWrap/>
        <w:adjustRightInd/>
        <w:snapToGrid/>
        <w:spacing w:line="312" w:lineRule="auto"/>
        <w:ind w:left="0" w:leftChars="0" w:right="0" w:firstLine="420" w:firstLineChars="0"/>
        <w:jc w:val="both"/>
        <w:textAlignment w:val="auto"/>
        <w:outlineLvl w:val="9"/>
        <w:rPr>
          <w:rFonts w:hint="eastAsia"/>
          <w:lang w:val="en-US" w:eastAsia="zh-CN"/>
        </w:rPr>
      </w:pPr>
      <w:r>
        <w:rPr>
          <w:rFonts w:hint="eastAsia"/>
          <w:lang w:val="en-US" w:eastAsia="zh-CN"/>
        </w:rPr>
        <w:t>备用通讯地址序列包含&lt;备用通讯地址序列&gt;下拉选择框、&lt;备用IP&gt;文本输入框、&lt;备用Port&gt;文本输入框、&lt;添加&gt;按钮、&lt;删除&gt;按钮五个部分：</w:t>
      </w:r>
    </w:p>
    <w:p>
      <w:pPr>
        <w:widowControl w:val="0"/>
        <w:wordWrap/>
        <w:adjustRightInd/>
        <w:snapToGrid/>
        <w:spacing w:line="312" w:lineRule="auto"/>
        <w:ind w:left="0" w:leftChars="0" w:right="0" w:firstLine="420" w:firstLineChars="0"/>
        <w:jc w:val="both"/>
        <w:textAlignment w:val="auto"/>
        <w:outlineLvl w:val="9"/>
        <w:rPr>
          <w:rFonts w:hint="eastAsia"/>
          <w:lang w:val="en-US" w:eastAsia="zh-CN"/>
        </w:rPr>
      </w:pPr>
      <w:r>
        <w:rPr>
          <w:rFonts w:hint="eastAsia"/>
          <w:lang w:val="en-US" w:eastAsia="zh-CN"/>
        </w:rPr>
        <w:t>&lt;备用通讯地址序列&gt;为下拉选择框，下拉选项的内容为备用地址。如果在下拉框中没有所需的备用地址，需要在下面的&lt;备用IP&gt;和&lt;备用Port&gt;中填写所需的备用地址的IP和Port，然后点击&lt;添加&gt;按钮，即可将填写的备用地址的IP和Port添加到&lt;备用通讯地址序列&gt;中。需要注意的是，</w:t>
      </w:r>
      <w:r>
        <w:rPr>
          <w:rFonts w:hint="eastAsia"/>
          <w:color w:val="FF0000"/>
          <w:lang w:val="en-US" w:eastAsia="zh-CN"/>
        </w:rPr>
        <w:t>输入的&lt;备用IP&gt;和&lt;备用Port&gt;均不能为空</w:t>
      </w:r>
      <w:r>
        <w:rPr>
          <w:rFonts w:hint="eastAsia"/>
          <w:lang w:val="en-US" w:eastAsia="zh-CN"/>
        </w:rPr>
        <w:t>，二者任意一项为空则无法添加，且按钮下方均会给出提示“添加时IP和Port内容都不能为空”。</w:t>
      </w:r>
    </w:p>
    <w:p>
      <w:pPr>
        <w:widowControl w:val="0"/>
        <w:wordWrap/>
        <w:adjustRightInd/>
        <w:snapToGrid/>
        <w:spacing w:line="312" w:lineRule="auto"/>
        <w:ind w:right="0"/>
        <w:jc w:val="both"/>
        <w:textAlignment w:val="auto"/>
        <w:outlineLvl w:val="9"/>
        <w:rPr>
          <w:rFonts w:hint="eastAsia"/>
          <w:lang w:val="en-US" w:eastAsia="zh-CN"/>
        </w:rPr>
      </w:pPr>
      <w:r>
        <w:rPr>
          <w:rFonts w:ascii="Calibri" w:hAnsi="Calibri" w:eastAsia="宋体" w:cs="黑体"/>
          <w:kern w:val="2"/>
          <w:sz w:val="21"/>
          <w:szCs w:val="24"/>
          <w:lang w:val="en-US" w:eastAsia="zh-CN" w:bidi="ar-SA"/>
        </w:rPr>
        <w:pict>
          <v:shape id="图片 1" o:spid="_x0000_s1032" type="#_x0000_t75" style="height:132.1pt;width:41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p>
    <w:p>
      <w:pPr>
        <w:widowControl w:val="0"/>
        <w:wordWrap/>
        <w:adjustRightInd/>
        <w:snapToGrid/>
        <w:spacing w:line="312" w:lineRule="auto"/>
        <w:ind w:right="0" w:firstLine="420" w:firstLineChars="0"/>
        <w:jc w:val="both"/>
        <w:textAlignment w:val="auto"/>
        <w:outlineLvl w:val="9"/>
        <w:rPr>
          <w:rFonts w:hint="eastAsia"/>
          <w:lang w:val="en-US" w:eastAsia="zh-CN"/>
        </w:rPr>
      </w:pPr>
      <w:r>
        <w:rPr>
          <w:rFonts w:hint="eastAsia"/>
          <w:lang w:val="en-US" w:eastAsia="zh-CN"/>
        </w:rPr>
        <w:t>如果&lt;备用通讯地址序列&gt;的下拉选项中存在不需要的备用地址，将其选中后，点击&lt;删除&gt;按钮，即可将其删除。每次点击&lt;删除&gt;按钮都是删除的当前下拉框中选中的地址序列，当所有的备用地址序列全部被删除，&lt;删除&gt;按钮会变成灰色，无法再执行删除操作。</w:t>
      </w:r>
    </w:p>
    <w:p>
      <w:pPr>
        <w:widowControl w:val="0"/>
        <w:wordWrap/>
        <w:adjustRightInd/>
        <w:snapToGrid/>
        <w:spacing w:line="312" w:lineRule="auto"/>
        <w:ind w:left="0" w:leftChars="0" w:right="0" w:firstLine="420" w:firstLineChars="0"/>
        <w:jc w:val="both"/>
        <w:textAlignment w:val="auto"/>
        <w:outlineLvl w:val="9"/>
        <w:rPr>
          <w:rFonts w:hint="eastAsia"/>
          <w:lang w:val="en-US" w:eastAsia="zh-CN"/>
        </w:rPr>
      </w:pPr>
    </w:p>
    <w:p>
      <w:pPr>
        <w:pStyle w:val="2"/>
        <w:numPr>
          <w:ilvl w:val="0"/>
          <w:numId w:val="3"/>
        </w:numPr>
        <w:rPr>
          <w:rFonts w:hint="eastAsia"/>
          <w:lang w:eastAsia="zh-CN"/>
        </w:rPr>
      </w:pPr>
      <w:bookmarkStart w:id="16" w:name="_Toc9227"/>
      <w:r>
        <w:rPr>
          <w:rFonts w:hint="eastAsia"/>
          <w:lang w:eastAsia="zh-CN"/>
        </w:rPr>
        <w:t>打印参数的配置</w:t>
      </w:r>
      <w:bookmarkEnd w:id="16"/>
    </w:p>
    <w:p>
      <w:pPr>
        <w:rPr>
          <w:rFonts w:hint="eastAsia"/>
          <w:lang w:eastAsia="zh-CN"/>
        </w:rPr>
      </w:pPr>
      <w:r>
        <w:rPr>
          <w:rFonts w:hint="eastAsia"/>
          <w:lang w:eastAsia="zh-CN"/>
        </w:rPr>
        <w:t>打印参数的配置项包括：</w:t>
      </w:r>
    </w:p>
    <w:p>
      <w:pPr>
        <w:pStyle w:val="10"/>
        <w:numPr>
          <w:ilvl w:val="0"/>
          <w:numId w:val="2"/>
        </w:numPr>
        <w:wordWrap/>
        <w:adjustRightInd/>
        <w:snapToGrid/>
        <w:spacing w:line="312" w:lineRule="auto"/>
        <w:ind w:left="844" w:leftChars="0" w:right="0" w:firstLineChars="0"/>
        <w:textAlignment w:val="auto"/>
        <w:outlineLvl w:val="9"/>
      </w:pPr>
      <w:r>
        <w:rPr>
          <w:rFonts w:hint="eastAsia"/>
          <w:lang w:eastAsia="zh-CN"/>
        </w:rPr>
        <w:t>生成的打印文件名</w:t>
      </w:r>
    </w:p>
    <w:p>
      <w:pPr>
        <w:pStyle w:val="10"/>
        <w:numPr>
          <w:ilvl w:val="0"/>
          <w:numId w:val="2"/>
        </w:numPr>
        <w:wordWrap/>
        <w:adjustRightInd/>
        <w:snapToGrid/>
        <w:spacing w:line="312" w:lineRule="auto"/>
        <w:ind w:left="844" w:leftChars="0" w:right="0" w:firstLineChars="0"/>
        <w:textAlignment w:val="auto"/>
        <w:outlineLvl w:val="9"/>
        <w:rPr>
          <w:rFonts w:hint="eastAsia" w:eastAsia="宋体"/>
          <w:lang w:eastAsia="zh-CN"/>
        </w:rPr>
      </w:pPr>
      <w:r>
        <w:rPr>
          <w:rFonts w:hint="eastAsia"/>
          <w:lang w:eastAsia="zh-CN"/>
        </w:rPr>
        <w:t>控制生成签购单模式</w:t>
      </w:r>
    </w:p>
    <w:p>
      <w:pPr>
        <w:pStyle w:val="10"/>
        <w:numPr>
          <w:ilvl w:val="0"/>
          <w:numId w:val="2"/>
        </w:numPr>
        <w:wordWrap/>
        <w:adjustRightInd/>
        <w:snapToGrid/>
        <w:spacing w:line="312" w:lineRule="auto"/>
        <w:ind w:left="844" w:leftChars="0" w:right="0" w:firstLineChars="0"/>
        <w:textAlignment w:val="auto"/>
        <w:outlineLvl w:val="9"/>
        <w:rPr>
          <w:rFonts w:hint="eastAsia" w:eastAsia="宋体"/>
          <w:lang w:eastAsia="zh-CN"/>
        </w:rPr>
      </w:pPr>
      <w:r>
        <w:rPr>
          <w:rFonts w:hint="eastAsia"/>
          <w:lang w:eastAsia="zh-CN"/>
        </w:rPr>
        <w:t>程序打印模式</w:t>
      </w:r>
    </w:p>
    <w:p>
      <w:pPr>
        <w:pStyle w:val="10"/>
        <w:numPr>
          <w:ilvl w:val="0"/>
          <w:numId w:val="2"/>
        </w:numPr>
        <w:wordWrap/>
        <w:adjustRightInd/>
        <w:snapToGrid/>
        <w:spacing w:line="312" w:lineRule="auto"/>
        <w:ind w:left="844" w:leftChars="0" w:right="0" w:firstLineChars="0"/>
        <w:textAlignment w:val="auto"/>
        <w:outlineLvl w:val="9"/>
        <w:rPr>
          <w:rFonts w:hint="eastAsia"/>
          <w:lang w:val="en-US" w:eastAsia="zh-CN"/>
        </w:rPr>
      </w:pPr>
      <w:r>
        <w:rPr>
          <w:rFonts w:hint="eastAsia"/>
          <w:lang w:val="en-US" w:eastAsia="zh-CN"/>
        </w:rPr>
        <w:t>gmc打印模式</w:t>
      </w:r>
    </w:p>
    <w:p>
      <w:pPr>
        <w:pStyle w:val="10"/>
        <w:numPr>
          <w:ilvl w:val="0"/>
          <w:numId w:val="2"/>
        </w:numPr>
        <w:wordWrap/>
        <w:adjustRightInd/>
        <w:snapToGrid/>
        <w:spacing w:line="312" w:lineRule="auto"/>
        <w:ind w:left="844" w:leftChars="0" w:right="0" w:firstLineChars="0"/>
        <w:textAlignment w:val="auto"/>
        <w:outlineLvl w:val="9"/>
        <w:rPr>
          <w:rFonts w:hint="eastAsia"/>
          <w:lang w:val="en-US" w:eastAsia="zh-CN"/>
        </w:rPr>
      </w:pPr>
      <w:r>
        <w:rPr>
          <w:rFonts w:hint="eastAsia"/>
          <w:lang w:val="en-US" w:eastAsia="zh-CN"/>
        </w:rPr>
        <w:t>打印端口</w:t>
      </w:r>
    </w:p>
    <w:p>
      <w:pPr>
        <w:pStyle w:val="10"/>
        <w:numPr>
          <w:ilvl w:val="0"/>
          <w:numId w:val="2"/>
        </w:numPr>
        <w:wordWrap/>
        <w:adjustRightInd/>
        <w:snapToGrid/>
        <w:spacing w:line="312" w:lineRule="auto"/>
        <w:ind w:left="844" w:leftChars="0" w:right="0" w:firstLineChars="0"/>
        <w:textAlignment w:val="auto"/>
        <w:outlineLvl w:val="9"/>
        <w:rPr>
          <w:rFonts w:hint="eastAsia"/>
          <w:lang w:val="en-US" w:eastAsia="zh-CN"/>
        </w:rPr>
      </w:pPr>
      <w:r>
        <w:rPr>
          <w:rFonts w:hint="eastAsia"/>
          <w:lang w:val="en-US" w:eastAsia="zh-CN"/>
        </w:rPr>
        <w:t>并口/串口打印暂停时间</w:t>
      </w:r>
    </w:p>
    <w:p>
      <w:pPr>
        <w:pStyle w:val="10"/>
        <w:numPr>
          <w:ilvl w:val="0"/>
          <w:numId w:val="2"/>
        </w:numPr>
        <w:wordWrap/>
        <w:adjustRightInd/>
        <w:snapToGrid/>
        <w:spacing w:line="312" w:lineRule="auto"/>
        <w:ind w:left="844" w:leftChars="0" w:right="0" w:firstLineChars="0"/>
        <w:textAlignment w:val="auto"/>
        <w:outlineLvl w:val="9"/>
        <w:rPr>
          <w:rFonts w:hint="eastAsia"/>
          <w:lang w:val="en-US" w:eastAsia="zh-CN"/>
        </w:rPr>
      </w:pPr>
      <w:r>
        <w:rPr>
          <w:rFonts w:hint="eastAsia"/>
          <w:lang w:val="en-US" w:eastAsia="zh-CN"/>
        </w:rPr>
        <w:t>长度</w:t>
      </w:r>
    </w:p>
    <w:p>
      <w:pPr>
        <w:pStyle w:val="10"/>
        <w:numPr>
          <w:ilvl w:val="0"/>
          <w:numId w:val="2"/>
        </w:numPr>
        <w:wordWrap/>
        <w:adjustRightInd/>
        <w:snapToGrid/>
        <w:spacing w:line="312" w:lineRule="auto"/>
        <w:ind w:left="844" w:leftChars="0" w:right="0" w:firstLineChars="0"/>
        <w:textAlignment w:val="auto"/>
        <w:outlineLvl w:val="9"/>
        <w:rPr>
          <w:rFonts w:hint="eastAsia"/>
          <w:lang w:val="en-US" w:eastAsia="zh-CN"/>
        </w:rPr>
      </w:pPr>
      <w:r>
        <w:rPr>
          <w:rFonts w:hint="eastAsia"/>
          <w:lang w:val="en-US" w:eastAsia="zh-CN"/>
        </w:rPr>
        <w:t>字体大小</w:t>
      </w:r>
    </w:p>
    <w:p>
      <w:pPr>
        <w:pStyle w:val="10"/>
        <w:numPr>
          <w:ilvl w:val="0"/>
          <w:numId w:val="2"/>
        </w:numPr>
        <w:wordWrap/>
        <w:adjustRightInd/>
        <w:snapToGrid/>
        <w:spacing w:line="312" w:lineRule="auto"/>
        <w:ind w:left="844" w:leftChars="0" w:right="0" w:firstLineChars="0"/>
        <w:textAlignment w:val="auto"/>
        <w:outlineLvl w:val="9"/>
        <w:rPr>
          <w:rFonts w:hint="eastAsia"/>
          <w:lang w:val="en-US" w:eastAsia="zh-CN"/>
        </w:rPr>
      </w:pPr>
      <w:r>
        <w:rPr>
          <w:rFonts w:hint="eastAsia"/>
          <w:lang w:val="en-US" w:eastAsia="zh-CN"/>
        </w:rPr>
        <w:t>左边距</w:t>
      </w:r>
    </w:p>
    <w:p>
      <w:pPr>
        <w:pStyle w:val="10"/>
        <w:numPr>
          <w:ilvl w:val="0"/>
          <w:numId w:val="2"/>
        </w:numPr>
        <w:wordWrap/>
        <w:adjustRightInd/>
        <w:snapToGrid/>
        <w:spacing w:line="312" w:lineRule="auto"/>
        <w:ind w:left="844" w:leftChars="0" w:right="0" w:firstLineChars="0"/>
        <w:textAlignment w:val="auto"/>
        <w:outlineLvl w:val="9"/>
        <w:rPr>
          <w:rFonts w:hint="eastAsia"/>
          <w:lang w:val="en-US" w:eastAsia="zh-CN"/>
        </w:rPr>
      </w:pPr>
      <w:r>
        <w:rPr>
          <w:rFonts w:hint="eastAsia"/>
          <w:lang w:val="en-US" w:eastAsia="zh-CN"/>
        </w:rPr>
        <w:t>暂停时间</w:t>
      </w:r>
    </w:p>
    <w:p>
      <w:pPr>
        <w:widowControl w:val="0"/>
        <w:numPr>
          <w:numId w:val="0"/>
        </w:numPr>
        <w:wordWrap/>
        <w:adjustRightInd/>
        <w:snapToGrid/>
        <w:spacing w:line="312" w:lineRule="auto"/>
        <w:ind w:right="0"/>
        <w:jc w:val="center"/>
        <w:textAlignment w:val="auto"/>
        <w:outlineLvl w:val="9"/>
      </w:pPr>
      <w:r>
        <w:rPr>
          <w:rFonts w:ascii="Calibri" w:hAnsi="Calibri" w:eastAsia="宋体" w:cs="黑体"/>
          <w:kern w:val="2"/>
          <w:sz w:val="21"/>
          <w:szCs w:val="24"/>
          <w:lang w:val="en-US" w:eastAsia="zh-CN" w:bidi="ar-SA"/>
        </w:rPr>
        <w:pict>
          <v:shape id="图片 2" o:spid="_x0000_s1033" type="#_x0000_t75" style="height:250.45pt;width:347.2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p>
    <w:p>
      <w:pPr>
        <w:pStyle w:val="3"/>
        <w:numPr>
          <w:ilvl w:val="0"/>
          <w:numId w:val="6"/>
        </w:numPr>
        <w:ind w:left="0" w:leftChars="0" w:firstLine="0" w:firstLineChars="0"/>
        <w:rPr>
          <w:rFonts w:hint="eastAsia"/>
          <w:lang w:eastAsia="zh-CN"/>
        </w:rPr>
      </w:pPr>
      <w:bookmarkStart w:id="17" w:name="_Toc11710"/>
      <w:r>
        <w:rPr>
          <w:rFonts w:hint="eastAsia"/>
          <w:lang w:eastAsia="zh-CN"/>
        </w:rPr>
        <w:t>生成的打印文件名</w:t>
      </w:r>
      <w:bookmarkEnd w:id="17"/>
    </w:p>
    <w:p>
      <w:pPr>
        <w:widowControl w:val="0"/>
        <w:wordWrap/>
        <w:adjustRightInd/>
        <w:snapToGrid/>
        <w:spacing w:line="288" w:lineRule="auto"/>
        <w:ind w:left="0" w:leftChars="0" w:right="0" w:firstLine="420" w:firstLineChars="0"/>
        <w:jc w:val="both"/>
        <w:textAlignment w:val="auto"/>
        <w:outlineLvl w:val="9"/>
        <w:rPr>
          <w:rFonts w:hint="eastAsia"/>
          <w:lang w:eastAsia="zh-CN"/>
        </w:rPr>
      </w:pPr>
      <w:r>
        <w:rPr>
          <w:rFonts w:hint="eastAsia"/>
          <w:lang w:eastAsia="zh-CN"/>
        </w:rPr>
        <w:t>生成的打印文件名输入框中，须按照规范格式填写生成的打印文件的路径和文件名，路径一般写成“</w:t>
      </w:r>
      <w:r>
        <w:rPr>
          <w:rFonts w:hint="eastAsia"/>
          <w:lang w:val="en-US" w:eastAsia="zh-CN"/>
        </w:rPr>
        <w:t>.\</w:t>
      </w:r>
      <w:r>
        <w:rPr>
          <w:rFonts w:hint="eastAsia"/>
          <w:lang w:eastAsia="zh-CN"/>
        </w:rPr>
        <w:t>”即可，表示生成的打印文件存在于当前目录下。</w:t>
      </w:r>
    </w:p>
    <w:p>
      <w:pPr>
        <w:pStyle w:val="3"/>
        <w:numPr>
          <w:ilvl w:val="0"/>
          <w:numId w:val="6"/>
        </w:numPr>
        <w:ind w:left="0" w:leftChars="0" w:firstLine="0" w:firstLineChars="0"/>
        <w:rPr>
          <w:rFonts w:hint="eastAsia"/>
          <w:lang w:eastAsia="zh-CN"/>
        </w:rPr>
      </w:pPr>
      <w:bookmarkStart w:id="18" w:name="_Toc8322"/>
      <w:r>
        <w:rPr>
          <w:rFonts w:hint="eastAsia"/>
          <w:lang w:eastAsia="zh-CN"/>
        </w:rPr>
        <w:t>控制生成签购单模式</w:t>
      </w:r>
      <w:bookmarkEnd w:id="18"/>
    </w:p>
    <w:p>
      <w:pPr>
        <w:widowControl w:val="0"/>
        <w:wordWrap/>
        <w:adjustRightInd/>
        <w:snapToGrid/>
        <w:spacing w:line="312" w:lineRule="auto"/>
        <w:ind w:left="0" w:leftChars="0" w:right="0" w:firstLine="420" w:firstLineChars="0"/>
        <w:jc w:val="both"/>
        <w:textAlignment w:val="auto"/>
        <w:outlineLvl w:val="9"/>
        <w:rPr>
          <w:rFonts w:hint="eastAsia"/>
          <w:lang w:eastAsia="zh-CN"/>
        </w:rPr>
      </w:pPr>
      <w:r>
        <w:rPr>
          <w:rFonts w:hint="eastAsia"/>
          <w:lang w:eastAsia="zh-CN"/>
        </w:rPr>
        <w:t>控制生成签购单的输入为下拉选择框，用户只需要从下拉框中给定的内容进行选择即可完成控制生成请购单模式的输入。</w:t>
      </w:r>
    </w:p>
    <w:p>
      <w:pPr>
        <w:pStyle w:val="3"/>
        <w:numPr>
          <w:ilvl w:val="0"/>
          <w:numId w:val="6"/>
        </w:numPr>
        <w:ind w:left="0" w:leftChars="0" w:firstLine="0" w:firstLineChars="0"/>
        <w:rPr>
          <w:rFonts w:hint="eastAsia"/>
          <w:lang w:eastAsia="zh-CN"/>
        </w:rPr>
      </w:pPr>
      <w:bookmarkStart w:id="19" w:name="_Toc24972"/>
      <w:r>
        <w:rPr>
          <w:rFonts w:hint="eastAsia"/>
          <w:lang w:eastAsia="zh-CN"/>
        </w:rPr>
        <w:t>程序打印模式</w:t>
      </w:r>
      <w:bookmarkEnd w:id="19"/>
    </w:p>
    <w:p>
      <w:pPr>
        <w:spacing w:line="288" w:lineRule="auto"/>
        <w:ind w:firstLine="424" w:firstLineChars="202"/>
        <w:rPr>
          <w:rFonts w:hint="eastAsia"/>
          <w:lang w:val="en-US" w:eastAsia="zh-CN"/>
        </w:rPr>
      </w:pPr>
      <w:r>
        <w:rPr>
          <w:rFonts w:hint="eastAsia"/>
          <w:lang w:eastAsia="zh-CN"/>
        </w:rPr>
        <w:t>程序打印模式的输入为下拉输入框，下拉框中可供选择的</w:t>
      </w:r>
      <w:r>
        <w:rPr>
          <w:rFonts w:hint="eastAsia"/>
          <w:lang w:val="en-US" w:eastAsia="zh-CN"/>
        </w:rPr>
        <w:t>&lt;</w:t>
      </w:r>
      <w:r>
        <w:rPr>
          <w:rFonts w:hint="eastAsia"/>
          <w:lang w:eastAsia="zh-CN"/>
        </w:rPr>
        <w:t>程序打印模式</w:t>
      </w:r>
      <w:r>
        <w:rPr>
          <w:rFonts w:hint="eastAsia"/>
          <w:lang w:val="en-US" w:eastAsia="zh-CN"/>
        </w:rPr>
        <w:t>&gt;</w:t>
      </w:r>
      <w:r>
        <w:rPr>
          <w:rFonts w:hint="eastAsia"/>
          <w:lang w:eastAsia="zh-CN"/>
        </w:rPr>
        <w:t>有</w:t>
      </w:r>
      <w:r>
        <w:rPr>
          <w:rFonts w:hint="eastAsia"/>
          <w:lang w:val="en-US" w:eastAsia="zh-CN"/>
        </w:rPr>
        <w:t>&lt;1--gmc&gt;和&lt;2--compos&gt;两种：</w:t>
      </w:r>
    </w:p>
    <w:p>
      <w:pPr>
        <w:spacing w:line="288" w:lineRule="auto"/>
        <w:ind w:firstLine="424" w:firstLineChars="202"/>
        <w:rPr>
          <w:rFonts w:hint="eastAsia"/>
          <w:lang w:val="en-US" w:eastAsia="zh-CN"/>
        </w:rPr>
      </w:pPr>
      <w:r>
        <w:rPr>
          <w:rFonts w:hint="eastAsia"/>
          <w:lang w:val="en-US" w:eastAsia="zh-CN"/>
        </w:rPr>
        <w:t>当用户选择&lt;1--gmc&gt;时，&lt;gmc打印模式&gt;下拉框可以进行编辑。对应地，打印参数中余下的输入项课根据&lt;gmc打印模式&gt;中的下拉选择项进行编辑；</w:t>
      </w:r>
    </w:p>
    <w:p>
      <w:pPr>
        <w:spacing w:line="288" w:lineRule="auto"/>
        <w:jc w:val="center"/>
        <w:rPr>
          <w:rFonts w:hint="eastAsia"/>
          <w:lang w:val="en-US" w:eastAsia="zh-CN"/>
        </w:rPr>
      </w:pPr>
      <w:r>
        <w:rPr>
          <w:rFonts w:ascii="Calibri" w:hAnsi="Calibri" w:eastAsia="宋体" w:cs="黑体"/>
          <w:kern w:val="2"/>
          <w:sz w:val="21"/>
          <w:szCs w:val="24"/>
          <w:lang w:val="en-US" w:eastAsia="zh-CN" w:bidi="ar-SA"/>
        </w:rPr>
        <w:pict>
          <v:shape id="图片 1" o:spid="_x0000_s1034" type="#_x0000_t75" style="height:251.2pt;width:345.7pt;rotation:0f;" o:ole="f" fillcolor="#FFFFFF" filled="f" o:preferrelative="t" stroked="f" coordorigin="0,0" coordsize="21600,21600">
            <v:fill on="f" color2="#FFFFFF" focus="0%"/>
            <v:imagedata gain="65536f" blacklevel="0f" gamma="0" o:title="" r:id="rId13"/>
            <o:lock v:ext="edit" position="f" selection="f" grouping="f" rotation="f" cropping="f" text="f" aspectratio="t"/>
            <w10:wrap type="none"/>
            <w10:anchorlock/>
          </v:shape>
        </w:pict>
      </w:r>
    </w:p>
    <w:p>
      <w:pPr>
        <w:spacing w:line="288" w:lineRule="auto"/>
        <w:ind w:firstLine="424" w:firstLineChars="202"/>
        <w:rPr>
          <w:rFonts w:hint="eastAsia"/>
          <w:lang w:val="en-US" w:eastAsia="zh-CN"/>
        </w:rPr>
      </w:pPr>
      <w:r>
        <w:rPr>
          <w:rFonts w:hint="eastAsia"/>
          <w:lang w:val="en-US" w:eastAsia="zh-CN"/>
        </w:rPr>
        <w:t>当用户选择&lt;2--compos&gt;时，&lt;gmc打印模式&gt;下拉框失效，无法进行编辑。对应地，打印参数中余下所有输入项均失效，无法编辑。</w:t>
      </w:r>
    </w:p>
    <w:p>
      <w:pPr>
        <w:spacing w:line="288" w:lineRule="auto"/>
        <w:ind w:firstLine="424" w:firstLineChars="202"/>
        <w:rPr>
          <w:rFonts w:hint="eastAsia"/>
          <w:lang w:val="en-US" w:eastAsia="zh-CN"/>
        </w:rPr>
      </w:pPr>
      <w:r>
        <w:rPr>
          <w:rFonts w:ascii="Calibri" w:hAnsi="Calibri" w:eastAsia="宋体" w:cs="黑体"/>
          <w:kern w:val="2"/>
          <w:sz w:val="21"/>
          <w:szCs w:val="24"/>
          <w:lang w:val="en-US" w:eastAsia="zh-CN" w:bidi="ar-SA"/>
        </w:rPr>
        <w:pict>
          <v:shape id="图片 2" o:spid="_x0000_s1035" type="#_x0000_t75" style="position:absolute;left:0;margin-left:33.2pt;margin-top:11.85pt;height:248.2pt;width:345.7pt;rotation:0f;z-index:251660288;" o:ole="f" fillcolor="#FFFFFF" filled="f" o:preferrelative="t" stroked="f" coordorigin="0,0" coordsize="21600,21600">
            <v:fill on="f" color2="#FFFFFF" focus="0%"/>
            <v:imagedata gain="65536f" blacklevel="0f" gamma="0" o:title="" r:id="rId14"/>
            <o:lock v:ext="edit" position="f" selection="f" grouping="f" rotation="f" cropping="f" text="f" aspectratio="t"/>
          </v:shape>
        </w:pict>
      </w:r>
    </w:p>
    <w:p>
      <w:pPr>
        <w:spacing w:line="288" w:lineRule="auto"/>
        <w:ind w:firstLine="424" w:firstLineChars="202"/>
        <w:rPr>
          <w:rFonts w:hint="eastAsia"/>
          <w:lang w:val="en-US" w:eastAsia="zh-CN"/>
        </w:rPr>
      </w:pPr>
    </w:p>
    <w:p>
      <w:pPr>
        <w:spacing w:line="288" w:lineRule="auto"/>
        <w:ind w:firstLine="424" w:firstLineChars="202"/>
        <w:rPr>
          <w:rFonts w:hint="eastAsia"/>
          <w:lang w:val="en-US" w:eastAsia="zh-CN"/>
        </w:rPr>
      </w:pPr>
    </w:p>
    <w:p>
      <w:pPr>
        <w:spacing w:line="288" w:lineRule="auto"/>
        <w:ind w:firstLine="424" w:firstLineChars="202"/>
        <w:rPr>
          <w:rFonts w:hint="eastAsia"/>
          <w:lang w:val="en-US" w:eastAsia="zh-CN"/>
        </w:rPr>
      </w:pPr>
    </w:p>
    <w:p>
      <w:pPr>
        <w:spacing w:line="288" w:lineRule="auto"/>
        <w:ind w:firstLine="424" w:firstLineChars="202"/>
        <w:rPr>
          <w:rFonts w:hint="eastAsia"/>
          <w:lang w:val="en-US" w:eastAsia="zh-CN"/>
        </w:rPr>
      </w:pPr>
    </w:p>
    <w:p>
      <w:pPr>
        <w:spacing w:line="288" w:lineRule="auto"/>
        <w:ind w:firstLine="424" w:firstLineChars="202"/>
        <w:rPr>
          <w:rFonts w:hint="eastAsia"/>
          <w:lang w:val="en-US" w:eastAsia="zh-CN"/>
        </w:rPr>
      </w:pPr>
    </w:p>
    <w:p>
      <w:pPr>
        <w:spacing w:line="288" w:lineRule="auto"/>
        <w:ind w:firstLine="424" w:firstLineChars="202"/>
        <w:rPr>
          <w:rFonts w:hint="eastAsia"/>
          <w:lang w:val="en-US" w:eastAsia="zh-CN"/>
        </w:rPr>
      </w:pPr>
    </w:p>
    <w:p>
      <w:pPr>
        <w:spacing w:line="288" w:lineRule="auto"/>
        <w:ind w:firstLine="424" w:firstLineChars="202"/>
        <w:rPr>
          <w:rFonts w:hint="eastAsia"/>
          <w:lang w:val="en-US" w:eastAsia="zh-CN"/>
        </w:rPr>
      </w:pPr>
    </w:p>
    <w:p>
      <w:pPr>
        <w:spacing w:line="288" w:lineRule="auto"/>
        <w:ind w:firstLine="424" w:firstLineChars="202"/>
        <w:rPr>
          <w:rFonts w:hint="eastAsia"/>
          <w:lang w:val="en-US" w:eastAsia="zh-CN"/>
        </w:rPr>
      </w:pPr>
    </w:p>
    <w:p>
      <w:pPr>
        <w:spacing w:line="288" w:lineRule="auto"/>
        <w:ind w:firstLine="424" w:firstLineChars="202"/>
        <w:rPr>
          <w:rFonts w:hint="eastAsia"/>
          <w:lang w:val="en-US" w:eastAsia="zh-CN"/>
        </w:rPr>
      </w:pPr>
    </w:p>
    <w:p>
      <w:pPr>
        <w:spacing w:line="288" w:lineRule="auto"/>
        <w:ind w:firstLine="424" w:firstLineChars="202"/>
        <w:rPr>
          <w:rFonts w:hint="eastAsia"/>
          <w:lang w:val="en-US" w:eastAsia="zh-CN"/>
        </w:rPr>
      </w:pPr>
    </w:p>
    <w:p>
      <w:pPr>
        <w:spacing w:line="288" w:lineRule="auto"/>
        <w:ind w:firstLine="424" w:firstLineChars="202"/>
        <w:rPr>
          <w:rFonts w:hint="eastAsia"/>
          <w:lang w:val="en-US" w:eastAsia="zh-CN"/>
        </w:rPr>
      </w:pPr>
    </w:p>
    <w:p>
      <w:pPr>
        <w:spacing w:line="288" w:lineRule="auto"/>
        <w:ind w:firstLine="424" w:firstLineChars="202"/>
        <w:rPr>
          <w:rFonts w:hint="eastAsia"/>
          <w:lang w:val="en-US" w:eastAsia="zh-CN"/>
        </w:rPr>
      </w:pPr>
    </w:p>
    <w:p>
      <w:pPr>
        <w:spacing w:line="288" w:lineRule="auto"/>
        <w:ind w:firstLine="424" w:firstLineChars="202"/>
        <w:rPr>
          <w:rFonts w:hint="eastAsia"/>
          <w:lang w:val="en-US" w:eastAsia="zh-CN"/>
        </w:rPr>
      </w:pPr>
    </w:p>
    <w:p>
      <w:pPr>
        <w:pStyle w:val="3"/>
        <w:numPr>
          <w:ilvl w:val="0"/>
          <w:numId w:val="6"/>
        </w:numPr>
        <w:ind w:left="0" w:leftChars="0" w:firstLine="0" w:firstLineChars="0"/>
        <w:rPr>
          <w:rFonts w:hint="eastAsia"/>
          <w:lang w:eastAsia="zh-CN"/>
        </w:rPr>
      </w:pPr>
      <w:bookmarkStart w:id="20" w:name="_Toc14231"/>
      <w:r>
        <w:rPr>
          <w:rFonts w:hint="default" w:ascii="Times New Roman" w:hAnsi="Times New Roman" w:cs="Times New Roman"/>
          <w:lang w:val="en-US" w:eastAsia="zh-CN"/>
        </w:rPr>
        <w:t>gmc</w:t>
      </w:r>
      <w:r>
        <w:rPr>
          <w:rFonts w:hint="eastAsia"/>
          <w:lang w:eastAsia="zh-CN"/>
        </w:rPr>
        <w:t>打印模式</w:t>
      </w:r>
      <w:bookmarkEnd w:id="20"/>
    </w:p>
    <w:p>
      <w:pPr>
        <w:spacing w:line="288" w:lineRule="auto"/>
        <w:ind w:firstLine="424" w:firstLineChars="202"/>
        <w:rPr>
          <w:rFonts w:hint="eastAsia"/>
          <w:lang w:val="en-US" w:eastAsia="zh-CN"/>
        </w:rPr>
      </w:pPr>
      <w:r>
        <w:rPr>
          <w:rFonts w:hint="eastAsia"/>
          <w:lang w:val="en-US" w:eastAsia="zh-CN"/>
        </w:rPr>
        <w:t>gmc打印模式的输入为下拉选择框，只有&lt;程序打印模式&gt;中选择了&lt;1--gmc&gt;时，&lt;gmc打印模式&gt;才可进行编辑，下拉选择框中可供选择的&lt;gmc打印模式&gt;有&lt;0--不打印&gt;、&lt;1--quickRep打印&gt;、&lt;2--串口打印&gt;和&lt;3--并口打印&gt;四种：</w:t>
      </w:r>
    </w:p>
    <w:p>
      <w:pPr>
        <w:spacing w:line="288" w:lineRule="auto"/>
        <w:ind w:firstLine="424" w:firstLineChars="202"/>
        <w:rPr>
          <w:rFonts w:hint="eastAsia"/>
          <w:lang w:val="en-US" w:eastAsia="zh-CN"/>
        </w:rPr>
      </w:pPr>
      <w:r>
        <w:rPr>
          <w:rFonts w:hint="eastAsia"/>
          <w:lang w:val="en-US" w:eastAsia="zh-CN"/>
        </w:rPr>
        <w:t>当用户选择&lt;0--不打印&gt;时，&lt;打印端口&gt;、&lt;并口/串口打印暂停时间&gt;、&lt;长度&gt;、&lt;字体大小&gt;、&lt;左边距&gt;和&lt;暂停时间&gt;的输入均失效，无法编辑；</w:t>
      </w:r>
    </w:p>
    <w:p>
      <w:pPr>
        <w:spacing w:line="288" w:lineRule="auto"/>
        <w:jc w:val="center"/>
        <w:rPr>
          <w:rFonts w:hint="eastAsia"/>
          <w:lang w:val="en-US" w:eastAsia="zh-CN"/>
        </w:rPr>
      </w:pPr>
      <w:r>
        <w:rPr>
          <w:rFonts w:ascii="Calibri" w:hAnsi="Calibri" w:eastAsia="宋体" w:cs="黑体"/>
          <w:kern w:val="2"/>
          <w:sz w:val="21"/>
          <w:szCs w:val="24"/>
          <w:lang w:val="en-US" w:eastAsia="zh-CN" w:bidi="ar-SA"/>
        </w:rPr>
        <w:pict>
          <v:shape id="图片 4" o:spid="_x0000_s1036" type="#_x0000_t75" style="height:251.95pt;width:345.7pt;rotation:0f;" o:ole="f" fillcolor="#FFFFFF" filled="f" o:preferrelative="t" stroked="f" coordorigin="0,0" coordsize="21600,21600">
            <v:fill on="f" color2="#FFFFFF" focus="0%"/>
            <v:imagedata gain="65536f" blacklevel="0f" gamma="0" o:title="" r:id="rId15"/>
            <o:lock v:ext="edit" position="f" selection="f" grouping="f" rotation="f" cropping="f" text="f" aspectratio="t"/>
            <w10:wrap type="none"/>
            <w10:anchorlock/>
          </v:shape>
        </w:pict>
      </w:r>
    </w:p>
    <w:p>
      <w:pPr>
        <w:spacing w:line="288" w:lineRule="auto"/>
        <w:ind w:firstLine="424" w:firstLineChars="202"/>
        <w:rPr>
          <w:rFonts w:hint="eastAsia"/>
          <w:lang w:val="en-US" w:eastAsia="zh-CN"/>
        </w:rPr>
      </w:pPr>
      <w:r>
        <w:rPr>
          <w:rFonts w:hint="eastAsia"/>
          <w:lang w:val="en-US" w:eastAsia="zh-CN"/>
        </w:rPr>
        <w:t>当用户选择&lt;1--quickRep打印&gt;时，&lt;打印端口&gt;和&lt;并口/串口打印暂停时间&gt;的输入均失效，无法编辑；&lt;长度&gt;、&lt;字体大小&gt;、&lt;左边距&gt;和&lt;暂停时间&gt;则可以进行编辑；</w:t>
      </w:r>
    </w:p>
    <w:p>
      <w:pPr>
        <w:spacing w:line="288" w:lineRule="auto"/>
        <w:ind w:firstLine="424" w:firstLineChars="202"/>
        <w:rPr>
          <w:rFonts w:hint="eastAsia"/>
          <w:lang w:val="en-US" w:eastAsia="zh-CN"/>
        </w:rPr>
      </w:pPr>
    </w:p>
    <w:p>
      <w:pPr>
        <w:spacing w:line="288" w:lineRule="auto"/>
        <w:jc w:val="center"/>
        <w:rPr>
          <w:rFonts w:hint="eastAsia"/>
          <w:lang w:val="en-US" w:eastAsia="zh-CN"/>
        </w:rPr>
      </w:pPr>
      <w:r>
        <w:rPr>
          <w:rFonts w:ascii="Calibri" w:hAnsi="Calibri" w:eastAsia="宋体" w:cs="黑体"/>
          <w:kern w:val="2"/>
          <w:sz w:val="21"/>
          <w:szCs w:val="24"/>
          <w:lang w:val="en-US" w:eastAsia="zh-CN" w:bidi="ar-SA"/>
        </w:rPr>
        <w:pict>
          <v:shape id="图片 5" o:spid="_x0000_s1037" type="#_x0000_t75" style="height:252.7pt;width:346.45pt;rotation:0f;" o:ole="f" fillcolor="#FFFFFF" filled="f" o:preferrelative="t" stroked="f" coordorigin="0,0" coordsize="21600,21600">
            <v:fill on="f" color2="#FFFFFF" focus="0%"/>
            <v:imagedata gain="65536f" blacklevel="0f" gamma="0" o:title="" r:id="rId16"/>
            <o:lock v:ext="edit" position="f" selection="f" grouping="f" rotation="f" cropping="f" text="f" aspectratio="t"/>
            <w10:wrap type="none"/>
            <w10:anchorlock/>
          </v:shape>
        </w:pict>
      </w:r>
    </w:p>
    <w:p>
      <w:pPr>
        <w:spacing w:line="288" w:lineRule="auto"/>
        <w:ind w:firstLine="424" w:firstLineChars="202"/>
        <w:rPr>
          <w:rFonts w:hint="eastAsia"/>
          <w:lang w:val="en-US" w:eastAsia="zh-CN"/>
        </w:rPr>
      </w:pPr>
    </w:p>
    <w:p>
      <w:pPr>
        <w:spacing w:line="288" w:lineRule="auto"/>
        <w:ind w:firstLine="424" w:firstLineChars="202"/>
        <w:rPr>
          <w:rFonts w:hint="eastAsia"/>
          <w:lang w:val="en-US" w:eastAsia="zh-CN"/>
        </w:rPr>
      </w:pPr>
      <w:r>
        <w:rPr>
          <w:rFonts w:hint="eastAsia"/>
          <w:lang w:val="en-US" w:eastAsia="zh-CN"/>
        </w:rPr>
        <w:t>当用户选择&lt;2--串口打印&gt;或&lt;3--并口打印&gt;时，只有&lt;打印端口&gt;和&lt;并口/串口打印暂停时间&gt;可以进行编辑，长度&gt;、&lt;字体大小&gt;、&lt;左边距&gt;和&lt;暂停时间&gt;则失效，无法编辑。</w:t>
      </w:r>
    </w:p>
    <w:p>
      <w:pPr>
        <w:spacing w:line="288" w:lineRule="auto"/>
        <w:jc w:val="center"/>
        <w:rPr>
          <w:rFonts w:hint="eastAsia"/>
          <w:lang w:val="en-US" w:eastAsia="zh-CN"/>
        </w:rPr>
      </w:pPr>
      <w:r>
        <w:rPr>
          <w:rFonts w:ascii="Calibri" w:hAnsi="Calibri" w:eastAsia="宋体" w:cs="黑体"/>
          <w:kern w:val="2"/>
          <w:sz w:val="21"/>
          <w:szCs w:val="24"/>
          <w:lang w:val="en-US" w:eastAsia="zh-CN" w:bidi="ar-SA"/>
        </w:rPr>
        <w:pict>
          <v:shape id="图片 6" o:spid="_x0000_s1038" type="#_x0000_t75" style="height:251.2pt;width:347.2pt;rotation:0f;" o:ole="f" fillcolor="#FFFFFF" filled="f" o:preferrelative="t" stroked="f" coordorigin="0,0" coordsize="21600,21600">
            <v:fill on="f" color2="#FFFFFF" focus="0%"/>
            <v:imagedata gain="65536f" blacklevel="0f" gamma="0" o:title="" r:id="rId17"/>
            <o:lock v:ext="edit" position="f" selection="f" grouping="f" rotation="f" cropping="f" text="f" aspectratio="t"/>
            <w10:wrap type="none"/>
            <w10:anchorlock/>
          </v:shape>
        </w:pict>
      </w:r>
    </w:p>
    <w:p>
      <w:pPr>
        <w:pStyle w:val="3"/>
        <w:numPr>
          <w:ilvl w:val="0"/>
          <w:numId w:val="6"/>
        </w:numPr>
        <w:ind w:left="0" w:leftChars="0" w:firstLine="0" w:firstLineChars="0"/>
        <w:rPr>
          <w:rFonts w:hint="eastAsia"/>
          <w:lang w:eastAsia="zh-CN"/>
        </w:rPr>
      </w:pPr>
      <w:bookmarkStart w:id="21" w:name="_Toc31338"/>
      <w:r>
        <w:rPr>
          <w:rFonts w:hint="eastAsia"/>
          <w:lang w:eastAsia="zh-CN"/>
        </w:rPr>
        <w:t>打印端口</w:t>
      </w:r>
      <w:bookmarkEnd w:id="21"/>
    </w:p>
    <w:p>
      <w:pPr>
        <w:widowControl w:val="0"/>
        <w:wordWrap/>
        <w:adjustRightInd/>
        <w:snapToGrid/>
        <w:spacing w:line="312" w:lineRule="auto"/>
        <w:ind w:left="0" w:leftChars="0" w:right="0" w:firstLine="422" w:firstLineChars="201"/>
        <w:jc w:val="both"/>
        <w:textAlignment w:val="auto"/>
        <w:outlineLvl w:val="9"/>
        <w:rPr>
          <w:rFonts w:hint="eastAsia"/>
          <w:lang w:val="en-US" w:eastAsia="zh-CN"/>
        </w:rPr>
      </w:pPr>
      <w:r>
        <w:rPr>
          <w:rFonts w:hint="eastAsia"/>
          <w:lang w:eastAsia="zh-CN"/>
        </w:rPr>
        <w:t>打印端口为文本输入框，</w:t>
      </w:r>
      <w:r>
        <w:rPr>
          <w:rFonts w:hint="eastAsia"/>
          <w:color w:val="FF0000"/>
          <w:lang w:eastAsia="zh-CN"/>
        </w:rPr>
        <w:t>输入内容只能为纯数字</w:t>
      </w:r>
      <w:r>
        <w:rPr>
          <w:rFonts w:hint="eastAsia"/>
          <w:lang w:eastAsia="zh-CN"/>
        </w:rPr>
        <w:t>，非数字内容无法输入，可编辑状态下，鼠标悬停在</w:t>
      </w:r>
      <w:r>
        <w:rPr>
          <w:rFonts w:hint="eastAsia"/>
          <w:lang w:val="en-US" w:eastAsia="zh-CN"/>
        </w:rPr>
        <w:t>&lt;</w:t>
      </w:r>
      <w:r>
        <w:rPr>
          <w:rFonts w:hint="eastAsia"/>
          <w:lang w:eastAsia="zh-CN"/>
        </w:rPr>
        <w:t>打印端口</w:t>
      </w:r>
      <w:r>
        <w:rPr>
          <w:rFonts w:hint="eastAsia"/>
          <w:lang w:val="en-US" w:eastAsia="zh-CN"/>
        </w:rPr>
        <w:t>&gt;</w:t>
      </w:r>
      <w:r>
        <w:rPr>
          <w:rFonts w:hint="eastAsia"/>
          <w:lang w:eastAsia="zh-CN"/>
        </w:rPr>
        <w:t>编辑框上时，会提示用户“</w:t>
      </w:r>
      <w:r>
        <w:rPr>
          <w:rFonts w:hint="eastAsia"/>
          <w:lang w:val="en-US" w:eastAsia="zh-CN"/>
        </w:rPr>
        <w:t>&lt;打印端口&gt;只能为纯数字</w:t>
      </w:r>
      <w:r>
        <w:rPr>
          <w:rFonts w:hint="eastAsia"/>
          <w:lang w:eastAsia="zh-CN"/>
        </w:rPr>
        <w:t>”。</w:t>
      </w:r>
      <w:r>
        <w:rPr>
          <w:rFonts w:hint="eastAsia"/>
          <w:lang w:val="en-US" w:eastAsia="zh-CN"/>
        </w:rPr>
        <w:t>&lt;打印端口&gt;</w:t>
      </w:r>
      <w:r>
        <w:rPr>
          <w:rFonts w:hint="eastAsia"/>
          <w:lang w:eastAsia="zh-CN"/>
        </w:rPr>
        <w:t>只有在</w:t>
      </w:r>
      <w:r>
        <w:rPr>
          <w:rFonts w:hint="eastAsia"/>
          <w:lang w:val="en-US" w:eastAsia="zh-CN"/>
        </w:rPr>
        <w:t>&lt;程序打印模式&gt;中选择&lt;1--gmc&gt;时，并且在&lt;gmc打印模式&gt;中选择&lt;2--并口打印&gt;或&lt;3--串口打印&gt;时，才可编辑，其他模式下输入失效，无法编辑。</w:t>
      </w:r>
    </w:p>
    <w:p>
      <w:pPr>
        <w:spacing w:line="288" w:lineRule="auto"/>
        <w:jc w:val="center"/>
        <w:rPr>
          <w:rFonts w:hint="eastAsia"/>
          <w:lang w:val="en-US" w:eastAsia="zh-CN"/>
        </w:rPr>
      </w:pPr>
      <w:r>
        <w:rPr>
          <w:rFonts w:ascii="Calibri" w:hAnsi="Calibri" w:eastAsia="宋体" w:cs="黑体"/>
          <w:kern w:val="2"/>
          <w:sz w:val="21"/>
          <w:szCs w:val="24"/>
          <w:lang w:val="en-US" w:eastAsia="zh-CN" w:bidi="ar-SA"/>
        </w:rPr>
        <w:pict>
          <v:shape id="图片 7" o:spid="_x0000_s1039" type="#_x0000_t75" style="height:250.45pt;width:346.45pt;rotation:0f;" o:ole="f" fillcolor="#FFFFFF" filled="f" o:preferrelative="t" stroked="f" coordorigin="0,0" coordsize="21600,21600">
            <v:fill on="f" color2="#FFFFFF" focus="0%"/>
            <v:imagedata gain="65536f" blacklevel="0f" gamma="0" o:title="" r:id="rId18"/>
            <o:lock v:ext="edit" position="f" selection="f" grouping="f" rotation="f" cropping="f" text="f" aspectratio="t"/>
            <w10:wrap type="none"/>
            <w10:anchorlock/>
          </v:shape>
        </w:pict>
      </w:r>
    </w:p>
    <w:p>
      <w:pPr>
        <w:pStyle w:val="3"/>
        <w:numPr>
          <w:ilvl w:val="0"/>
          <w:numId w:val="6"/>
        </w:numPr>
        <w:ind w:left="0" w:leftChars="0" w:firstLine="0" w:firstLineChars="0"/>
        <w:rPr>
          <w:rFonts w:hint="eastAsia"/>
          <w:lang w:eastAsia="zh-CN"/>
        </w:rPr>
      </w:pPr>
      <w:bookmarkStart w:id="22" w:name="_Toc29126"/>
      <w:r>
        <w:rPr>
          <w:rFonts w:hint="eastAsia"/>
          <w:lang w:val="en-US" w:eastAsia="zh-CN"/>
        </w:rPr>
        <w:t>并口/串口打印暂停时间</w:t>
      </w:r>
      <w:bookmarkEnd w:id="22"/>
    </w:p>
    <w:p>
      <w:pPr>
        <w:widowControl w:val="0"/>
        <w:wordWrap/>
        <w:adjustRightInd/>
        <w:snapToGrid/>
        <w:spacing w:line="312" w:lineRule="auto"/>
        <w:ind w:left="0" w:leftChars="0" w:right="0" w:firstLine="422" w:firstLineChars="201"/>
        <w:jc w:val="both"/>
        <w:textAlignment w:val="auto"/>
        <w:outlineLvl w:val="9"/>
        <w:rPr>
          <w:rFonts w:hint="eastAsia"/>
          <w:lang w:val="en-US" w:eastAsia="zh-CN"/>
        </w:rPr>
      </w:pPr>
      <w:r>
        <w:rPr>
          <w:rFonts w:hint="eastAsia"/>
          <w:lang w:val="en-US" w:eastAsia="zh-CN"/>
        </w:rPr>
        <w:t>并口/串口打印暂停时间为文本输入框，</w:t>
      </w:r>
      <w:r>
        <w:rPr>
          <w:rFonts w:hint="eastAsia"/>
          <w:color w:val="FF0000"/>
          <w:lang w:eastAsia="zh-CN"/>
        </w:rPr>
        <w:t>输入内容只能为纯数字</w:t>
      </w:r>
      <w:r>
        <w:rPr>
          <w:rFonts w:hint="eastAsia"/>
          <w:color w:val="000000"/>
          <w:lang w:eastAsia="zh-CN"/>
        </w:rPr>
        <w:t>，</w:t>
      </w:r>
      <w:r>
        <w:rPr>
          <w:rFonts w:hint="eastAsia"/>
          <w:lang w:eastAsia="zh-CN"/>
        </w:rPr>
        <w:t>非数字内容无法输入，可编辑状态下，鼠标悬停在</w:t>
      </w:r>
      <w:r>
        <w:rPr>
          <w:rFonts w:hint="eastAsia"/>
          <w:lang w:val="en-US" w:eastAsia="zh-CN"/>
        </w:rPr>
        <w:t>&lt;并口/串口打印暂停时间&gt;</w:t>
      </w:r>
      <w:r>
        <w:rPr>
          <w:rFonts w:hint="eastAsia"/>
          <w:lang w:eastAsia="zh-CN"/>
        </w:rPr>
        <w:t>编辑框上时，会提示用户“</w:t>
      </w:r>
      <w:r>
        <w:rPr>
          <w:rFonts w:hint="eastAsia"/>
          <w:lang w:val="en-US" w:eastAsia="zh-CN"/>
        </w:rPr>
        <w:t>&lt;打印暂停时间&gt;只能为纯数字</w:t>
      </w:r>
      <w:r>
        <w:rPr>
          <w:rFonts w:hint="eastAsia"/>
          <w:lang w:eastAsia="zh-CN"/>
        </w:rPr>
        <w:t>”。</w:t>
      </w:r>
      <w:r>
        <w:rPr>
          <w:rFonts w:hint="eastAsia"/>
          <w:lang w:val="en-US" w:eastAsia="zh-CN"/>
        </w:rPr>
        <w:t>&lt;并口/串口打印暂停时间&gt;</w:t>
      </w:r>
      <w:r>
        <w:rPr>
          <w:rFonts w:hint="eastAsia"/>
          <w:lang w:eastAsia="zh-CN"/>
        </w:rPr>
        <w:t>只有在</w:t>
      </w:r>
      <w:r>
        <w:rPr>
          <w:rFonts w:hint="eastAsia"/>
          <w:lang w:val="en-US" w:eastAsia="zh-CN"/>
        </w:rPr>
        <w:t>&lt;程序打印模式&gt;中选择&lt;1--gmc打印模式&gt;时，并且在&lt;gmc打印模式&gt;中选择&lt;2--并口打印&gt;或&lt;3--串口打印&gt;时，才可编辑，其他模式下输入失效，无法编辑。</w:t>
      </w:r>
    </w:p>
    <w:p>
      <w:pPr>
        <w:pStyle w:val="3"/>
        <w:numPr>
          <w:ilvl w:val="0"/>
          <w:numId w:val="6"/>
        </w:numPr>
        <w:ind w:left="0" w:leftChars="0" w:firstLine="0" w:firstLineChars="0"/>
        <w:rPr>
          <w:rFonts w:hint="eastAsia"/>
          <w:lang w:eastAsia="zh-CN"/>
        </w:rPr>
      </w:pPr>
      <w:bookmarkStart w:id="23" w:name="_Toc24616"/>
      <w:r>
        <w:rPr>
          <w:rFonts w:hint="eastAsia"/>
          <w:lang w:val="en-US" w:eastAsia="zh-CN"/>
        </w:rPr>
        <w:t>长度</w:t>
      </w:r>
      <w:bookmarkEnd w:id="23"/>
    </w:p>
    <w:p>
      <w:pPr>
        <w:widowControl w:val="0"/>
        <w:wordWrap/>
        <w:adjustRightInd/>
        <w:snapToGrid/>
        <w:spacing w:line="312" w:lineRule="auto"/>
        <w:ind w:left="0" w:leftChars="0" w:right="0" w:firstLine="422" w:firstLineChars="201"/>
        <w:jc w:val="both"/>
        <w:textAlignment w:val="auto"/>
        <w:outlineLvl w:val="9"/>
        <w:rPr>
          <w:rFonts w:hint="eastAsia"/>
          <w:lang w:val="en-US" w:eastAsia="zh-CN"/>
        </w:rPr>
      </w:pPr>
      <w:r>
        <w:rPr>
          <w:rFonts w:hint="eastAsia"/>
          <w:lang w:val="en-US" w:eastAsia="zh-CN"/>
        </w:rPr>
        <w:t>长度为文本输入框，</w:t>
      </w:r>
      <w:r>
        <w:rPr>
          <w:rFonts w:hint="eastAsia"/>
          <w:color w:val="FF0000"/>
          <w:lang w:eastAsia="zh-CN"/>
        </w:rPr>
        <w:t>输入内容只能为纯数字</w:t>
      </w:r>
      <w:r>
        <w:rPr>
          <w:rFonts w:hint="eastAsia"/>
          <w:lang w:eastAsia="zh-CN"/>
        </w:rPr>
        <w:t>，非数字内容无法输入，可编辑状态下，鼠标悬停在</w:t>
      </w:r>
      <w:r>
        <w:rPr>
          <w:rFonts w:hint="eastAsia"/>
          <w:lang w:val="en-US" w:eastAsia="zh-CN"/>
        </w:rPr>
        <w:t>&lt;</w:t>
      </w:r>
      <w:r>
        <w:rPr>
          <w:rFonts w:hint="eastAsia"/>
          <w:lang w:eastAsia="zh-CN"/>
        </w:rPr>
        <w:t>长度</w:t>
      </w:r>
      <w:r>
        <w:rPr>
          <w:rFonts w:hint="eastAsia"/>
          <w:lang w:val="en-US" w:eastAsia="zh-CN"/>
        </w:rPr>
        <w:t>&gt;</w:t>
      </w:r>
      <w:r>
        <w:rPr>
          <w:rFonts w:hint="eastAsia"/>
          <w:lang w:eastAsia="zh-CN"/>
        </w:rPr>
        <w:t>编辑框上时，会提示用户“</w:t>
      </w:r>
      <w:r>
        <w:rPr>
          <w:rFonts w:hint="eastAsia"/>
          <w:lang w:val="en-US" w:eastAsia="zh-CN"/>
        </w:rPr>
        <w:t>&lt;长度&gt;输入内容必须为数字</w:t>
      </w:r>
      <w:r>
        <w:rPr>
          <w:rFonts w:hint="eastAsia"/>
          <w:lang w:eastAsia="zh-CN"/>
        </w:rPr>
        <w:t>”。</w:t>
      </w:r>
      <w:r>
        <w:rPr>
          <w:rFonts w:hint="eastAsia"/>
          <w:lang w:val="en-US" w:eastAsia="zh-CN"/>
        </w:rPr>
        <w:t>&lt;长度&gt;</w:t>
      </w:r>
      <w:r>
        <w:rPr>
          <w:rFonts w:hint="eastAsia"/>
          <w:lang w:eastAsia="zh-CN"/>
        </w:rPr>
        <w:t>只有在</w:t>
      </w:r>
      <w:r>
        <w:rPr>
          <w:rFonts w:hint="eastAsia"/>
          <w:lang w:val="en-US" w:eastAsia="zh-CN"/>
        </w:rPr>
        <w:t>&lt;程序打印模式&gt;中选择&lt;1--gmc&gt;时，并且在&lt;gmc打印模式&gt;中选择&lt;1--quickRep打印&gt;，才可编辑，其他模式下输入失效，无法编辑。</w:t>
      </w:r>
    </w:p>
    <w:p>
      <w:pPr>
        <w:spacing w:line="288" w:lineRule="auto"/>
        <w:jc w:val="center"/>
        <w:rPr>
          <w:rFonts w:hint="eastAsia"/>
          <w:lang w:val="en-US" w:eastAsia="zh-CN"/>
        </w:rPr>
      </w:pPr>
      <w:r>
        <w:rPr>
          <w:rFonts w:ascii="Calibri" w:hAnsi="Calibri" w:eastAsia="宋体" w:cs="黑体"/>
          <w:kern w:val="2"/>
          <w:sz w:val="21"/>
          <w:szCs w:val="24"/>
          <w:lang w:val="en-US" w:eastAsia="zh-CN" w:bidi="ar-SA"/>
        </w:rPr>
        <w:pict>
          <v:shape id="图片 8" o:spid="_x0000_s1040" type="#_x0000_t75" style="height:251.95pt;width:347.2pt;rotation:0f;" o:ole="f" fillcolor="#FFFFFF" filled="f" o:preferrelative="t" stroked="f" coordorigin="0,0" coordsize="21600,21600">
            <v:fill on="f" color2="#FFFFFF" focus="0%"/>
            <v:imagedata gain="65536f" blacklevel="0f" gamma="0" o:title="" r:id="rId19"/>
            <o:lock v:ext="edit" position="f" selection="f" grouping="f" rotation="f" cropping="f" text="f" aspectratio="t"/>
            <w10:wrap type="none"/>
            <w10:anchorlock/>
          </v:shape>
        </w:pict>
      </w:r>
    </w:p>
    <w:p>
      <w:pPr>
        <w:pStyle w:val="3"/>
        <w:numPr>
          <w:ilvl w:val="0"/>
          <w:numId w:val="6"/>
        </w:numPr>
        <w:ind w:left="0" w:leftChars="0" w:firstLine="0" w:firstLineChars="0"/>
        <w:rPr>
          <w:rFonts w:hint="eastAsia"/>
          <w:lang w:eastAsia="zh-CN"/>
        </w:rPr>
      </w:pPr>
      <w:bookmarkStart w:id="24" w:name="_Toc7127"/>
      <w:r>
        <w:rPr>
          <w:rFonts w:hint="eastAsia"/>
          <w:lang w:val="en-US" w:eastAsia="zh-CN"/>
        </w:rPr>
        <w:t>字体大小</w:t>
      </w:r>
      <w:bookmarkEnd w:id="24"/>
    </w:p>
    <w:p>
      <w:pPr>
        <w:spacing w:line="288" w:lineRule="auto"/>
        <w:ind w:firstLine="424" w:firstLineChars="202"/>
        <w:rPr>
          <w:rFonts w:hint="eastAsia"/>
          <w:lang w:val="en-US" w:eastAsia="zh-CN"/>
        </w:rPr>
      </w:pPr>
      <w:r>
        <w:rPr>
          <w:rFonts w:hint="eastAsia"/>
          <w:lang w:val="en-US" w:eastAsia="zh-CN"/>
        </w:rPr>
        <w:t>字体大小为文本输入框，</w:t>
      </w:r>
      <w:r>
        <w:rPr>
          <w:rFonts w:hint="eastAsia"/>
          <w:color w:val="FF0000"/>
          <w:lang w:val="en-US" w:eastAsia="zh-CN"/>
        </w:rPr>
        <w:t>输入内容只能为纯数字</w:t>
      </w:r>
      <w:r>
        <w:rPr>
          <w:rFonts w:hint="eastAsia"/>
          <w:lang w:val="en-US" w:eastAsia="zh-CN"/>
        </w:rPr>
        <w:t>，非数字内容无法输入，可编辑状态下，鼠标悬停在&lt;字体大小&gt;编辑框上时，会提示用户“&lt;字体大小&gt;输入内容必须为数字”。&lt;字体大小&gt;只有在&lt;程序打印模式&gt;中选择&lt;1--gmc打印模式&gt;时，并且在&lt;gmc打印模式&gt;中选择&lt;1--quickRep打印&gt;，才可编辑，其他模式下输入失效，无法编辑。</w:t>
      </w:r>
    </w:p>
    <w:p>
      <w:pPr>
        <w:pStyle w:val="3"/>
        <w:numPr>
          <w:ilvl w:val="0"/>
          <w:numId w:val="6"/>
        </w:numPr>
        <w:ind w:left="0" w:leftChars="0" w:firstLine="0" w:firstLineChars="0"/>
        <w:rPr>
          <w:rFonts w:hint="eastAsia"/>
          <w:lang w:eastAsia="zh-CN"/>
        </w:rPr>
      </w:pPr>
      <w:bookmarkStart w:id="25" w:name="_Toc1974"/>
      <w:r>
        <w:rPr>
          <w:rFonts w:hint="eastAsia"/>
          <w:lang w:val="en-US" w:eastAsia="zh-CN"/>
        </w:rPr>
        <w:t>左边距</w:t>
      </w:r>
      <w:bookmarkEnd w:id="25"/>
    </w:p>
    <w:p>
      <w:pPr>
        <w:spacing w:line="288" w:lineRule="auto"/>
        <w:ind w:firstLine="424" w:firstLineChars="202"/>
        <w:rPr>
          <w:rFonts w:hint="eastAsia"/>
          <w:lang w:val="en-US" w:eastAsia="zh-CN"/>
        </w:rPr>
      </w:pPr>
      <w:r>
        <w:rPr>
          <w:rFonts w:hint="eastAsia"/>
          <w:lang w:val="en-US" w:eastAsia="zh-CN"/>
        </w:rPr>
        <w:t>左边距为文本输入框，</w:t>
      </w:r>
      <w:r>
        <w:rPr>
          <w:rFonts w:hint="eastAsia"/>
          <w:color w:val="FF0000"/>
          <w:lang w:val="en-US" w:eastAsia="zh-CN"/>
        </w:rPr>
        <w:t>输入内容只能为纯数字</w:t>
      </w:r>
      <w:r>
        <w:rPr>
          <w:rFonts w:hint="eastAsia"/>
          <w:lang w:val="en-US" w:eastAsia="zh-CN"/>
        </w:rPr>
        <w:t>，非数字内容无法输入，可编辑状态下，鼠标悬停在&lt;左边距&gt;编辑框上时，会提示用户“&lt;左边距&gt;输入内容必须为数字”。&lt;左边距&gt;只有在&lt;程序打印模式&gt;中选择&lt;1--gmc打印模式&gt;时，并且在&lt;gmc打印模式&gt;中选择&lt;1--quickRep打印&gt;，才可编辑，其他模式下输入失效，无法编辑。</w:t>
      </w:r>
    </w:p>
    <w:p>
      <w:pPr>
        <w:pStyle w:val="3"/>
        <w:numPr>
          <w:ilvl w:val="0"/>
          <w:numId w:val="6"/>
        </w:numPr>
        <w:ind w:left="0" w:leftChars="0" w:firstLine="0" w:firstLineChars="0"/>
        <w:rPr>
          <w:rFonts w:hint="eastAsia"/>
          <w:lang w:eastAsia="zh-CN"/>
        </w:rPr>
      </w:pPr>
      <w:bookmarkStart w:id="26" w:name="_Toc3329"/>
      <w:r>
        <w:rPr>
          <w:rFonts w:hint="eastAsia"/>
          <w:lang w:val="en-US" w:eastAsia="zh-CN"/>
        </w:rPr>
        <w:t>暂停时间</w:t>
      </w:r>
      <w:bookmarkEnd w:id="26"/>
    </w:p>
    <w:p>
      <w:pPr>
        <w:widowControl w:val="0"/>
        <w:wordWrap/>
        <w:adjustRightInd/>
        <w:snapToGrid/>
        <w:spacing w:line="312" w:lineRule="auto"/>
        <w:ind w:left="0" w:leftChars="0" w:right="0" w:firstLine="420" w:firstLineChars="0"/>
        <w:jc w:val="both"/>
        <w:textAlignment w:val="auto"/>
        <w:outlineLvl w:val="9"/>
        <w:rPr>
          <w:rFonts w:hint="eastAsia"/>
          <w:lang w:val="en-US" w:eastAsia="zh-CN"/>
        </w:rPr>
      </w:pPr>
      <w:r>
        <w:rPr>
          <w:rFonts w:hint="eastAsia"/>
          <w:lang w:val="en-US" w:eastAsia="zh-CN"/>
        </w:rPr>
        <w:t>暂停时间为文本输入框，</w:t>
      </w:r>
      <w:r>
        <w:rPr>
          <w:rFonts w:hint="eastAsia"/>
          <w:color w:val="FF0000"/>
          <w:lang w:val="en-US" w:eastAsia="zh-CN"/>
        </w:rPr>
        <w:t>输入内容只能为纯数字</w:t>
      </w:r>
      <w:r>
        <w:rPr>
          <w:rFonts w:hint="eastAsia"/>
          <w:lang w:val="en-US" w:eastAsia="zh-CN"/>
        </w:rPr>
        <w:t>，非数字内容无法输入，可编辑状态下，鼠标悬停在&lt;暂停时间&gt;编辑框上时，会提示用户“&lt;暂停时间&gt;输入内容必须为数字”。&lt;暂停时间&gt;只有在&lt;程序打印模式&gt;中选择&lt;1--gmc打印模式&gt;时，并且在&lt;gmc打印模式&gt;中选择&lt;1--quickRep打印&gt;，才可编辑，其他模式下输入失效，无法编辑。</w:t>
      </w:r>
    </w:p>
    <w:p>
      <w:pPr>
        <w:widowControl w:val="0"/>
        <w:wordWrap/>
        <w:adjustRightInd/>
        <w:snapToGrid/>
        <w:spacing w:line="312" w:lineRule="auto"/>
        <w:ind w:left="0" w:leftChars="0" w:right="0" w:firstLine="420" w:firstLineChars="0"/>
        <w:jc w:val="both"/>
        <w:textAlignment w:val="auto"/>
        <w:outlineLvl w:val="9"/>
        <w:rPr>
          <w:rFonts w:hint="eastAsia"/>
          <w:lang w:val="en-US" w:eastAsia="zh-CN"/>
        </w:rPr>
      </w:pPr>
    </w:p>
    <w:p>
      <w:pPr>
        <w:pStyle w:val="2"/>
        <w:numPr>
          <w:ilvl w:val="0"/>
          <w:numId w:val="3"/>
        </w:numPr>
        <w:rPr>
          <w:rFonts w:hint="eastAsia"/>
          <w:lang w:eastAsia="zh-CN"/>
        </w:rPr>
      </w:pPr>
      <w:bookmarkStart w:id="27" w:name="_Toc29019"/>
      <w:r>
        <w:rPr>
          <w:rFonts w:hint="eastAsia"/>
          <w:lang w:val="en-US" w:eastAsia="zh-CN"/>
        </w:rPr>
        <w:t>系统参数</w:t>
      </w:r>
      <w:r>
        <w:rPr>
          <w:rFonts w:hint="eastAsia"/>
          <w:lang w:eastAsia="zh-CN"/>
        </w:rPr>
        <w:t>的配置</w:t>
      </w:r>
      <w:bookmarkEnd w:id="27"/>
    </w:p>
    <w:p>
      <w:pPr>
        <w:numPr>
          <w:numId w:val="0"/>
        </w:numPr>
        <w:wordWrap/>
        <w:adjustRightInd/>
        <w:snapToGrid/>
        <w:spacing w:line="312" w:lineRule="auto"/>
        <w:ind w:right="0"/>
        <w:jc w:val="left"/>
        <w:textAlignment w:val="auto"/>
        <w:outlineLvl w:val="9"/>
        <w:rPr>
          <w:rFonts w:hint="eastAsia"/>
          <w:lang w:val="en-US" w:eastAsia="zh-CN"/>
        </w:rPr>
      </w:pPr>
      <w:r>
        <w:rPr>
          <w:rFonts w:hint="eastAsia"/>
          <w:lang w:val="en-US" w:eastAsia="zh-CN"/>
        </w:rPr>
        <w:t>系统参数的配置项包括：</w:t>
      </w:r>
    </w:p>
    <w:p>
      <w:pPr>
        <w:pStyle w:val="10"/>
        <w:numPr>
          <w:ilvl w:val="0"/>
          <w:numId w:val="2"/>
        </w:numPr>
        <w:wordWrap/>
        <w:adjustRightInd/>
        <w:snapToGrid/>
        <w:spacing w:line="312" w:lineRule="auto"/>
        <w:ind w:left="844" w:leftChars="0" w:right="0" w:firstLineChars="0"/>
        <w:textAlignment w:val="auto"/>
        <w:outlineLvl w:val="9"/>
        <w:rPr>
          <w:rFonts w:hint="eastAsia" w:eastAsia="宋体"/>
          <w:lang w:eastAsia="zh-CN"/>
        </w:rPr>
      </w:pPr>
      <w:r>
        <w:rPr>
          <w:rFonts w:hint="eastAsia"/>
          <w:lang w:val="en-US" w:eastAsia="zh-CN"/>
        </w:rPr>
        <w:t>是否自动签到结算</w:t>
      </w:r>
    </w:p>
    <w:p>
      <w:pPr>
        <w:pStyle w:val="10"/>
        <w:numPr>
          <w:ilvl w:val="0"/>
          <w:numId w:val="2"/>
        </w:numPr>
        <w:wordWrap/>
        <w:adjustRightInd/>
        <w:snapToGrid/>
        <w:spacing w:line="312" w:lineRule="auto"/>
        <w:ind w:left="844" w:leftChars="0" w:right="0" w:firstLineChars="0"/>
        <w:textAlignment w:val="auto"/>
        <w:outlineLvl w:val="9"/>
        <w:rPr>
          <w:rFonts w:hint="eastAsia" w:eastAsia="宋体"/>
          <w:lang w:eastAsia="zh-CN"/>
        </w:rPr>
      </w:pPr>
      <w:r>
        <w:rPr>
          <w:rFonts w:hint="eastAsia"/>
          <w:lang w:val="en-US" w:eastAsia="zh-CN"/>
        </w:rPr>
        <w:t>是否提示交易进度框</w:t>
      </w:r>
    </w:p>
    <w:p>
      <w:pPr>
        <w:pStyle w:val="10"/>
        <w:numPr>
          <w:ilvl w:val="0"/>
          <w:numId w:val="2"/>
        </w:numPr>
        <w:wordWrap/>
        <w:adjustRightInd/>
        <w:snapToGrid/>
        <w:spacing w:line="312" w:lineRule="auto"/>
        <w:ind w:left="844" w:leftChars="0" w:right="0" w:firstLineChars="0"/>
        <w:textAlignment w:val="auto"/>
        <w:outlineLvl w:val="9"/>
        <w:rPr>
          <w:rFonts w:hint="eastAsia" w:eastAsia="宋体"/>
          <w:lang w:val="en-US" w:eastAsia="zh-CN"/>
        </w:rPr>
      </w:pPr>
      <w:r>
        <w:rPr>
          <w:rFonts w:hint="eastAsia"/>
          <w:lang w:val="en-US" w:eastAsia="zh-CN"/>
        </w:rPr>
        <w:t>上次签到日期</w:t>
      </w:r>
    </w:p>
    <w:p>
      <w:pPr>
        <w:pStyle w:val="10"/>
        <w:numPr>
          <w:ilvl w:val="0"/>
          <w:numId w:val="2"/>
        </w:numPr>
        <w:wordWrap/>
        <w:adjustRightInd/>
        <w:snapToGrid/>
        <w:spacing w:line="312" w:lineRule="auto"/>
        <w:ind w:left="844" w:leftChars="0" w:right="0" w:firstLineChars="0"/>
        <w:textAlignment w:val="auto"/>
        <w:outlineLvl w:val="9"/>
        <w:rPr>
          <w:rFonts w:hint="eastAsia" w:eastAsia="宋体"/>
          <w:lang w:eastAsia="zh-CN"/>
        </w:rPr>
      </w:pPr>
      <w:r>
        <w:rPr>
          <w:rFonts w:hint="eastAsia"/>
          <w:lang w:val="en-US" w:eastAsia="zh-CN"/>
        </w:rPr>
        <w:t>上次结算日期</w:t>
      </w:r>
    </w:p>
    <w:p>
      <w:pPr>
        <w:pStyle w:val="10"/>
        <w:numPr>
          <w:ilvl w:val="0"/>
          <w:numId w:val="2"/>
        </w:numPr>
        <w:wordWrap/>
        <w:adjustRightInd/>
        <w:snapToGrid/>
        <w:spacing w:line="312" w:lineRule="auto"/>
        <w:ind w:left="844" w:leftChars="0" w:right="0" w:firstLineChars="0"/>
        <w:textAlignment w:val="auto"/>
        <w:outlineLvl w:val="9"/>
        <w:rPr>
          <w:rFonts w:hint="eastAsia" w:eastAsia="宋体"/>
          <w:lang w:eastAsia="zh-CN"/>
        </w:rPr>
      </w:pPr>
      <w:r>
        <w:rPr>
          <w:rFonts w:hint="eastAsia"/>
          <w:lang w:val="en-US" w:eastAsia="zh-CN"/>
        </w:rPr>
        <w:t>日志级别</w:t>
      </w:r>
    </w:p>
    <w:p>
      <w:pPr>
        <w:pStyle w:val="10"/>
        <w:numPr>
          <w:ilvl w:val="0"/>
          <w:numId w:val="2"/>
        </w:numPr>
        <w:wordWrap/>
        <w:adjustRightInd/>
        <w:snapToGrid/>
        <w:spacing w:line="312" w:lineRule="auto"/>
        <w:ind w:left="844" w:leftChars="0" w:right="0" w:firstLineChars="0"/>
        <w:textAlignment w:val="auto"/>
        <w:outlineLvl w:val="9"/>
        <w:rPr>
          <w:rFonts w:hint="eastAsia" w:eastAsia="宋体"/>
          <w:lang w:val="en-US" w:eastAsia="zh-CN"/>
        </w:rPr>
      </w:pPr>
      <w:r>
        <w:rPr>
          <w:rFonts w:hint="eastAsia"/>
          <w:lang w:val="en-US" w:eastAsia="zh-CN"/>
        </w:rPr>
        <w:t>十六进制日志级别</w:t>
      </w:r>
    </w:p>
    <w:p>
      <w:pPr>
        <w:pStyle w:val="10"/>
        <w:numPr>
          <w:numId w:val="0"/>
        </w:numPr>
        <w:wordWrap/>
        <w:adjustRightInd/>
        <w:snapToGrid/>
        <w:spacing w:line="312" w:lineRule="auto"/>
        <w:ind w:left="424" w:leftChars="0" w:right="0"/>
        <w:textAlignment w:val="auto"/>
        <w:outlineLvl w:val="9"/>
        <w:rPr>
          <w:rFonts w:hint="eastAsia"/>
          <w:lang w:val="en-US" w:eastAsia="zh-CN"/>
        </w:rPr>
      </w:pPr>
      <w:r>
        <w:rPr>
          <w:rFonts w:ascii="Calibri" w:hAnsi="Calibri" w:eastAsia="宋体" w:cs="黑体"/>
          <w:kern w:val="2"/>
          <w:sz w:val="21"/>
          <w:szCs w:val="24"/>
          <w:lang w:val="en-US" w:eastAsia="zh-CN" w:bidi="ar-SA"/>
        </w:rPr>
        <w:pict>
          <v:shape id="图片 7" o:spid="_x0000_s1041" type="#_x0000_t75" style="position:absolute;left:0;margin-left:0pt;margin-top:3.45pt;height:125.25pt;width:415.2pt;rotation:0f;z-index:251658240;" o:ole="f" fillcolor="#FFFFFF" filled="f" o:preferrelative="t" stroked="f" coordorigin="0,0" coordsize="21600,21600">
            <v:fill on="f" color2="#FFFFFF" focus="0%"/>
            <v:imagedata gain="65536f" blacklevel="0f" gamma="0" o:title="" r:id="rId20"/>
            <o:lock v:ext="edit" position="f" selection="f" grouping="f" rotation="f" cropping="f" text="f" aspectratio="t"/>
          </v:shape>
        </w:pict>
      </w:r>
    </w:p>
    <w:p>
      <w:pPr>
        <w:pStyle w:val="10"/>
        <w:numPr>
          <w:numId w:val="0"/>
        </w:numPr>
        <w:wordWrap/>
        <w:adjustRightInd/>
        <w:snapToGrid/>
        <w:spacing w:line="312" w:lineRule="auto"/>
        <w:ind w:left="424" w:leftChars="0" w:right="0"/>
        <w:textAlignment w:val="auto"/>
        <w:outlineLvl w:val="9"/>
        <w:rPr>
          <w:rFonts w:hint="eastAsia"/>
          <w:lang w:val="en-US" w:eastAsia="zh-CN"/>
        </w:rPr>
      </w:pPr>
    </w:p>
    <w:p>
      <w:pPr>
        <w:pStyle w:val="10"/>
        <w:numPr>
          <w:numId w:val="0"/>
        </w:numPr>
        <w:wordWrap/>
        <w:adjustRightInd/>
        <w:snapToGrid/>
        <w:spacing w:line="312" w:lineRule="auto"/>
        <w:ind w:left="424" w:leftChars="0" w:right="0"/>
        <w:textAlignment w:val="auto"/>
        <w:outlineLvl w:val="9"/>
        <w:rPr>
          <w:rFonts w:hint="eastAsia"/>
          <w:lang w:val="en-US" w:eastAsia="zh-CN"/>
        </w:rPr>
      </w:pPr>
    </w:p>
    <w:p>
      <w:pPr>
        <w:pStyle w:val="10"/>
        <w:widowControl w:val="0"/>
        <w:numPr>
          <w:numId w:val="0"/>
        </w:numPr>
        <w:wordWrap/>
        <w:adjustRightInd/>
        <w:snapToGrid/>
        <w:spacing w:line="312" w:lineRule="auto"/>
        <w:ind w:right="0"/>
        <w:jc w:val="both"/>
        <w:textAlignment w:val="auto"/>
        <w:outlineLvl w:val="9"/>
      </w:pPr>
    </w:p>
    <w:p>
      <w:pPr>
        <w:pStyle w:val="3"/>
        <w:numPr>
          <w:numId w:val="0"/>
        </w:numPr>
        <w:rPr>
          <w:rFonts w:hint="eastAsia"/>
          <w:lang w:val="en-US" w:eastAsia="zh-CN"/>
        </w:rPr>
      </w:pPr>
      <w:bookmarkStart w:id="28" w:name="_Toc15051"/>
      <w:r>
        <w:rPr>
          <w:rFonts w:hint="eastAsia"/>
          <w:lang w:val="en-US" w:eastAsia="zh-CN"/>
        </w:rPr>
        <w:t>1. 是否自动签到结算</w:t>
      </w:r>
      <w:bookmarkEnd w:id="28"/>
    </w:p>
    <w:p>
      <w:pPr>
        <w:spacing w:line="288" w:lineRule="auto"/>
        <w:ind w:firstLine="424" w:firstLineChars="202"/>
        <w:rPr>
          <w:rFonts w:hint="eastAsia"/>
        </w:rPr>
      </w:pPr>
      <w:r>
        <w:rPr>
          <w:rFonts w:hint="eastAsia"/>
          <w:lang w:val="en-US" w:eastAsia="zh-CN"/>
        </w:rPr>
        <w:t>&lt;是否自动签到结算&gt;采用下拉框形式，用户从下拉框备选项&lt;0--否&gt;，&lt;1--是&gt;进行选择。</w:t>
      </w:r>
    </w:p>
    <w:p>
      <w:pPr>
        <w:pStyle w:val="3"/>
        <w:numPr>
          <w:numId w:val="0"/>
        </w:numPr>
        <w:rPr>
          <w:rFonts w:hint="eastAsia"/>
          <w:lang w:val="en-US" w:eastAsia="zh-CN"/>
        </w:rPr>
      </w:pPr>
      <w:bookmarkStart w:id="29" w:name="_Toc16752"/>
      <w:r>
        <w:rPr>
          <w:rFonts w:hint="eastAsia"/>
          <w:lang w:val="en-US" w:eastAsia="zh-CN"/>
        </w:rPr>
        <w:t>2. 是否提示交易进度框</w:t>
      </w:r>
      <w:bookmarkEnd w:id="29"/>
    </w:p>
    <w:p>
      <w:pPr>
        <w:spacing w:line="288" w:lineRule="auto"/>
        <w:ind w:firstLine="424" w:firstLineChars="202"/>
        <w:rPr>
          <w:rFonts w:hint="eastAsia"/>
          <w:lang w:val="en-US" w:eastAsia="zh-CN"/>
        </w:rPr>
      </w:pPr>
      <w:r>
        <w:rPr>
          <w:rFonts w:hint="eastAsia"/>
          <w:lang w:val="en-US" w:eastAsia="zh-CN"/>
        </w:rPr>
        <w:t>&lt;是否提示交易进度框&gt;采用下拉框形式，用户从下拉框备选项&lt;0--不提示&gt;,&lt;1--提示&gt;进行选择。</w:t>
      </w:r>
    </w:p>
    <w:p>
      <w:pPr>
        <w:pStyle w:val="3"/>
        <w:rPr>
          <w:rFonts w:hint="eastAsia"/>
          <w:lang w:val="en-US" w:eastAsia="zh-CN"/>
        </w:rPr>
      </w:pPr>
      <w:bookmarkStart w:id="30" w:name="_Toc29014"/>
      <w:r>
        <w:rPr>
          <w:rFonts w:hint="eastAsia"/>
          <w:lang w:val="en-US" w:eastAsia="zh-CN"/>
        </w:rPr>
        <w:t>3. 上次签到日期</w:t>
      </w:r>
      <w:bookmarkEnd w:id="30"/>
    </w:p>
    <w:p>
      <w:pPr>
        <w:widowControl w:val="0"/>
        <w:wordWrap/>
        <w:adjustRightInd/>
        <w:snapToGrid/>
        <w:spacing w:line="312" w:lineRule="auto"/>
        <w:ind w:left="0" w:leftChars="0" w:right="0" w:firstLine="422" w:firstLineChars="201"/>
        <w:jc w:val="both"/>
        <w:textAlignment w:val="auto"/>
        <w:outlineLvl w:val="9"/>
        <w:rPr>
          <w:rFonts w:hint="eastAsia"/>
          <w:lang w:val="en-US" w:eastAsia="zh-CN"/>
        </w:rPr>
      </w:pPr>
      <w:r>
        <w:rPr>
          <w:rFonts w:hint="eastAsia"/>
          <w:lang w:val="en-US" w:eastAsia="zh-CN"/>
        </w:rPr>
        <w:t>&lt;上次签到日期&gt;采用YYYYMMDD（如：20170718）形式填写日期。当&lt;是否自动签到结算&gt;</w:t>
      </w:r>
      <w:r>
        <w:rPr>
          <w:rFonts w:hint="eastAsia"/>
          <w:color w:val="auto"/>
          <w:lang w:val="en-US" w:eastAsia="zh-CN"/>
        </w:rPr>
        <w:t>状态</w:t>
      </w:r>
      <w:r>
        <w:rPr>
          <w:rFonts w:hint="eastAsia"/>
          <w:lang w:val="en-US" w:eastAsia="zh-CN"/>
        </w:rPr>
        <w:t>为“否”时，&lt;上次签到日期&gt;不可编辑（如上图所示）。</w:t>
      </w:r>
    </w:p>
    <w:p>
      <w:pPr>
        <w:pStyle w:val="3"/>
        <w:rPr>
          <w:rFonts w:hint="eastAsia"/>
          <w:lang w:val="en-US" w:eastAsia="zh-CN"/>
        </w:rPr>
      </w:pPr>
      <w:bookmarkStart w:id="31" w:name="_Toc4114"/>
      <w:r>
        <w:rPr>
          <w:rFonts w:hint="eastAsia"/>
          <w:lang w:val="en-US" w:eastAsia="zh-CN"/>
        </w:rPr>
        <w:t>4. 上次结算日期</w:t>
      </w:r>
      <w:bookmarkEnd w:id="31"/>
    </w:p>
    <w:p>
      <w:pPr>
        <w:spacing w:line="288" w:lineRule="auto"/>
        <w:ind w:firstLine="424" w:firstLineChars="202"/>
        <w:rPr>
          <w:rFonts w:hint="eastAsia"/>
          <w:lang w:val="en-US" w:eastAsia="zh-CN"/>
        </w:rPr>
      </w:pPr>
      <w:r>
        <w:rPr>
          <w:rFonts w:hint="eastAsia"/>
          <w:lang w:val="en-US" w:eastAsia="zh-CN"/>
        </w:rPr>
        <w:t>&lt;上次结算日期&gt;采用YYYYMMDD（如：20170718）形式填写日期。当&lt;是否自动签到结算&gt;</w:t>
      </w:r>
      <w:r>
        <w:rPr>
          <w:rFonts w:hint="eastAsia"/>
          <w:color w:val="auto"/>
          <w:lang w:val="en-US" w:eastAsia="zh-CN"/>
        </w:rPr>
        <w:t>状态</w:t>
      </w:r>
      <w:r>
        <w:rPr>
          <w:rFonts w:hint="eastAsia"/>
          <w:lang w:val="en-US" w:eastAsia="zh-CN"/>
        </w:rPr>
        <w:t>为“否”时，&lt;上次结算日期&gt;不可编辑（如上图所示）。</w:t>
      </w:r>
    </w:p>
    <w:p>
      <w:pPr>
        <w:pStyle w:val="3"/>
        <w:rPr>
          <w:rFonts w:hint="eastAsia"/>
          <w:lang w:val="en-US" w:eastAsia="zh-CN"/>
        </w:rPr>
      </w:pPr>
      <w:bookmarkStart w:id="32" w:name="_Toc31426"/>
      <w:r>
        <w:rPr>
          <w:rFonts w:hint="eastAsia"/>
          <w:lang w:val="en-US" w:eastAsia="zh-CN"/>
        </w:rPr>
        <w:t>5. 日志级别</w:t>
      </w:r>
      <w:bookmarkEnd w:id="32"/>
    </w:p>
    <w:p>
      <w:pPr>
        <w:spacing w:line="288" w:lineRule="auto"/>
        <w:ind w:firstLine="424" w:firstLineChars="202"/>
        <w:rPr>
          <w:rFonts w:hint="eastAsia"/>
          <w:lang w:val="en-US" w:eastAsia="zh-CN"/>
        </w:rPr>
      </w:pPr>
      <w:r>
        <w:rPr>
          <w:rFonts w:hint="eastAsia"/>
          <w:lang w:val="en-US" w:eastAsia="zh-CN"/>
        </w:rPr>
        <w:t>&lt;日志级别&gt;采用下拉框形式，有0-5共六种级别，当用户改动日志级别后，会提示用户“生产环境下日期级别只能0，1，2，3”。</w:t>
      </w:r>
    </w:p>
    <w:p>
      <w:pPr>
        <w:pStyle w:val="3"/>
        <w:rPr>
          <w:rFonts w:hint="eastAsia"/>
          <w:lang w:val="en-US" w:eastAsia="zh-CN"/>
        </w:rPr>
      </w:pPr>
      <w:bookmarkStart w:id="33" w:name="_Toc12151"/>
      <w:r>
        <w:rPr>
          <w:rFonts w:hint="eastAsia"/>
          <w:lang w:val="en-US" w:eastAsia="zh-CN"/>
        </w:rPr>
        <w:t>6. 十六进制日志级别</w:t>
      </w:r>
      <w:bookmarkEnd w:id="33"/>
    </w:p>
    <w:p>
      <w:pPr>
        <w:widowControl w:val="0"/>
        <w:wordWrap/>
        <w:adjustRightInd/>
        <w:snapToGrid/>
        <w:spacing w:line="312" w:lineRule="auto"/>
        <w:ind w:left="0" w:leftChars="0" w:right="0" w:firstLine="422" w:firstLineChars="201"/>
        <w:jc w:val="both"/>
        <w:textAlignment w:val="auto"/>
        <w:outlineLvl w:val="9"/>
        <w:rPr>
          <w:rFonts w:hint="eastAsia"/>
          <w:lang w:val="en-US" w:eastAsia="zh-CN"/>
        </w:rPr>
      </w:pPr>
      <w:r>
        <w:rPr>
          <w:rFonts w:hint="eastAsia"/>
          <w:lang w:val="en-US" w:eastAsia="zh-CN"/>
        </w:rPr>
        <w:t>&lt;十六进制日志级别&gt;采用下拉框形式，有0-5共六种级别，当用户改动日志级别后，会提示用户“生产环境下日志级别只能,0，1，2，3”。</w:t>
      </w:r>
    </w:p>
    <w:p>
      <w:pPr>
        <w:pStyle w:val="2"/>
        <w:numPr>
          <w:ilvl w:val="0"/>
          <w:numId w:val="3"/>
        </w:numPr>
        <w:rPr>
          <w:rFonts w:hint="eastAsia"/>
          <w:lang w:eastAsia="zh-CN"/>
        </w:rPr>
      </w:pPr>
      <w:bookmarkStart w:id="34" w:name="_Toc5818"/>
      <w:r>
        <w:rPr>
          <w:rFonts w:hint="eastAsia"/>
          <w:lang w:val="en-US" w:eastAsia="zh-CN"/>
        </w:rPr>
        <w:t>GMC界面</w:t>
      </w:r>
      <w:r>
        <w:rPr>
          <w:rFonts w:hint="eastAsia"/>
          <w:lang w:eastAsia="zh-CN"/>
        </w:rPr>
        <w:t>参数的配置</w:t>
      </w:r>
      <w:bookmarkEnd w:id="34"/>
    </w:p>
    <w:p>
      <w:pPr>
        <w:numPr>
          <w:numId w:val="0"/>
        </w:numPr>
        <w:wordWrap/>
        <w:adjustRightInd/>
        <w:snapToGrid/>
        <w:spacing w:line="312" w:lineRule="auto"/>
        <w:ind w:right="0"/>
        <w:jc w:val="left"/>
        <w:textAlignment w:val="auto"/>
        <w:outlineLvl w:val="9"/>
        <w:rPr>
          <w:rFonts w:hint="eastAsia"/>
          <w:lang w:val="en-US" w:eastAsia="zh-CN"/>
        </w:rPr>
      </w:pPr>
      <w:r>
        <w:rPr>
          <w:rFonts w:hint="eastAsia"/>
          <w:lang w:val="en-US" w:eastAsia="zh-CN"/>
        </w:rPr>
        <w:t>GMC界面</w:t>
      </w:r>
      <w:r>
        <w:rPr>
          <w:rFonts w:hint="eastAsia"/>
          <w:lang w:eastAsia="zh-CN"/>
        </w:rPr>
        <w:t>参数</w:t>
      </w:r>
      <w:r>
        <w:rPr>
          <w:rFonts w:hint="eastAsia"/>
          <w:lang w:val="en-US" w:eastAsia="zh-CN"/>
        </w:rPr>
        <w:t>的配置项包括：</w:t>
      </w:r>
    </w:p>
    <w:p>
      <w:pPr>
        <w:pStyle w:val="10"/>
        <w:numPr>
          <w:ilvl w:val="0"/>
          <w:numId w:val="2"/>
        </w:numPr>
        <w:wordWrap/>
        <w:adjustRightInd/>
        <w:snapToGrid/>
        <w:spacing w:line="312" w:lineRule="auto"/>
        <w:ind w:left="844" w:leftChars="0" w:right="0" w:firstLineChars="0"/>
        <w:textAlignment w:val="auto"/>
        <w:outlineLvl w:val="9"/>
        <w:rPr>
          <w:rFonts w:hint="eastAsia" w:eastAsia="宋体"/>
          <w:lang w:eastAsia="zh-CN"/>
        </w:rPr>
      </w:pPr>
      <w:r>
        <w:rPr>
          <w:rFonts w:hint="eastAsia"/>
          <w:lang w:val="en-US" w:eastAsia="zh-CN"/>
        </w:rPr>
        <w:t>签到状态</w:t>
      </w:r>
    </w:p>
    <w:p>
      <w:pPr>
        <w:pStyle w:val="10"/>
        <w:numPr>
          <w:ilvl w:val="0"/>
          <w:numId w:val="2"/>
        </w:numPr>
        <w:wordWrap/>
        <w:adjustRightInd/>
        <w:snapToGrid/>
        <w:spacing w:line="312" w:lineRule="auto"/>
        <w:ind w:left="844" w:leftChars="0" w:right="0" w:firstLineChars="0"/>
        <w:textAlignment w:val="auto"/>
        <w:outlineLvl w:val="9"/>
        <w:rPr>
          <w:rFonts w:hint="eastAsia" w:eastAsia="宋体"/>
          <w:lang w:eastAsia="zh-CN"/>
        </w:rPr>
      </w:pPr>
      <w:r>
        <w:rPr>
          <w:rFonts w:hint="eastAsia"/>
          <w:lang w:val="en-US" w:eastAsia="zh-CN"/>
        </w:rPr>
        <w:t>是否允许做退货交易</w:t>
      </w:r>
    </w:p>
    <w:p>
      <w:pPr>
        <w:pStyle w:val="10"/>
        <w:numPr>
          <w:ilvl w:val="0"/>
          <w:numId w:val="2"/>
        </w:numPr>
        <w:wordWrap/>
        <w:adjustRightInd/>
        <w:snapToGrid/>
        <w:spacing w:line="312" w:lineRule="auto"/>
        <w:ind w:left="844" w:leftChars="0" w:right="0" w:firstLineChars="0"/>
        <w:textAlignment w:val="auto"/>
        <w:outlineLvl w:val="9"/>
        <w:rPr>
          <w:rFonts w:hint="eastAsia" w:eastAsia="宋体"/>
          <w:lang w:val="en-US" w:eastAsia="zh-CN"/>
        </w:rPr>
      </w:pPr>
      <w:r>
        <w:rPr>
          <w:rFonts w:hint="eastAsia"/>
          <w:lang w:val="en-US" w:eastAsia="zh-CN"/>
        </w:rPr>
        <w:t>交易完成后操作</w:t>
      </w:r>
    </w:p>
    <w:p>
      <w:pPr>
        <w:pStyle w:val="10"/>
        <w:numPr>
          <w:ilvl w:val="0"/>
          <w:numId w:val="2"/>
        </w:numPr>
        <w:wordWrap/>
        <w:adjustRightInd/>
        <w:snapToGrid/>
        <w:spacing w:line="312" w:lineRule="auto"/>
        <w:ind w:left="844" w:leftChars="0" w:right="0" w:firstLineChars="0"/>
        <w:textAlignment w:val="auto"/>
        <w:outlineLvl w:val="9"/>
        <w:rPr>
          <w:rFonts w:hint="eastAsia" w:eastAsia="宋体"/>
          <w:lang w:eastAsia="zh-CN"/>
        </w:rPr>
      </w:pPr>
      <w:r>
        <w:rPr>
          <w:rFonts w:hint="eastAsia"/>
          <w:lang w:val="en-US" w:eastAsia="zh-CN"/>
        </w:rPr>
        <w:t>当失去焦点时的操作</w:t>
      </w:r>
    </w:p>
    <w:p>
      <w:pPr>
        <w:pStyle w:val="10"/>
        <w:numPr>
          <w:ilvl w:val="0"/>
          <w:numId w:val="2"/>
        </w:numPr>
        <w:wordWrap/>
        <w:adjustRightInd/>
        <w:snapToGrid/>
        <w:spacing w:line="312" w:lineRule="auto"/>
        <w:ind w:left="844" w:leftChars="0" w:right="0" w:firstLineChars="0"/>
        <w:textAlignment w:val="auto"/>
        <w:outlineLvl w:val="9"/>
        <w:rPr>
          <w:rFonts w:hint="eastAsia" w:eastAsia="宋体"/>
          <w:lang w:eastAsia="zh-CN"/>
        </w:rPr>
      </w:pPr>
      <w:r>
        <w:rPr>
          <w:rFonts w:hint="eastAsia"/>
          <w:lang w:val="en-US" w:eastAsia="zh-CN"/>
        </w:rPr>
        <w:t>关闭程序热键值</w:t>
      </w:r>
    </w:p>
    <w:p>
      <w:pPr>
        <w:pStyle w:val="10"/>
        <w:numPr>
          <w:ilvl w:val="0"/>
          <w:numId w:val="2"/>
        </w:numPr>
        <w:wordWrap/>
        <w:adjustRightInd/>
        <w:snapToGrid/>
        <w:spacing w:line="312" w:lineRule="auto"/>
        <w:ind w:left="844" w:leftChars="0" w:right="0" w:firstLineChars="0"/>
        <w:textAlignment w:val="auto"/>
        <w:outlineLvl w:val="9"/>
        <w:rPr>
          <w:rFonts w:hint="eastAsia"/>
          <w:lang w:val="en-US" w:eastAsia="zh-CN"/>
        </w:rPr>
      </w:pPr>
      <w:r>
        <w:rPr>
          <w:rFonts w:hint="eastAsia"/>
          <w:lang w:val="en-US" w:eastAsia="zh-CN"/>
        </w:rPr>
        <w:t>完成交易后是否把焦点还给收银系统</w:t>
      </w:r>
    </w:p>
    <w:p>
      <w:pPr>
        <w:spacing w:line="288" w:lineRule="auto"/>
        <w:ind w:firstLine="628" w:firstLineChars="0"/>
        <w:rPr>
          <w:rFonts w:hint="eastAsia"/>
          <w:lang w:val="en-US" w:eastAsia="zh-CN"/>
        </w:rPr>
      </w:pPr>
      <w:r>
        <w:rPr>
          <w:rFonts w:ascii="Calibri" w:hAnsi="Calibri" w:eastAsia="宋体" w:cs="黑体"/>
          <w:kern w:val="2"/>
          <w:sz w:val="21"/>
          <w:szCs w:val="24"/>
          <w:lang w:val="en-US" w:eastAsia="zh-CN" w:bidi="ar-SA"/>
        </w:rPr>
        <w:pict>
          <v:shape id="图片 3" o:spid="_x0000_s1042" type="#_x0000_t75" style="position:absolute;left:0;margin-left:0.2pt;margin-top:11.7pt;height:124.15pt;width:415.15pt;rotation:0f;z-index:251659264;" o:ole="f" fillcolor="#FFFFFF" filled="f" o:preferrelative="t" stroked="f" coordorigin="0,0" coordsize="21600,21600">
            <v:fill on="f" color2="#FFFFFF" focus="0%"/>
            <v:imagedata gain="65536f" blacklevel="0f" gamma="0" o:title="" r:id="rId21"/>
            <o:lock v:ext="edit" position="f" selection="f" grouping="f" rotation="f" cropping="f" text="f" aspectratio="t"/>
          </v:shape>
        </w:pict>
      </w:r>
    </w:p>
    <w:p>
      <w:pPr>
        <w:spacing w:line="288" w:lineRule="auto"/>
        <w:ind w:firstLine="424" w:firstLineChars="202"/>
      </w:pPr>
    </w:p>
    <w:p>
      <w:pPr>
        <w:spacing w:line="288" w:lineRule="auto"/>
        <w:ind w:firstLine="424" w:firstLineChars="202"/>
      </w:pPr>
    </w:p>
    <w:p>
      <w:pPr>
        <w:spacing w:line="288" w:lineRule="auto"/>
        <w:ind w:firstLine="424" w:firstLineChars="202"/>
      </w:pPr>
    </w:p>
    <w:p>
      <w:pPr>
        <w:spacing w:line="288" w:lineRule="auto"/>
        <w:ind w:firstLine="424" w:firstLineChars="202"/>
      </w:pPr>
    </w:p>
    <w:p>
      <w:pPr>
        <w:pStyle w:val="3"/>
        <w:rPr>
          <w:rFonts w:hint="eastAsia"/>
          <w:lang w:val="en-US" w:eastAsia="zh-CN"/>
        </w:rPr>
      </w:pPr>
      <w:bookmarkStart w:id="35" w:name="_Toc26048"/>
      <w:r>
        <w:rPr>
          <w:rFonts w:hint="eastAsia"/>
          <w:lang w:val="en-US" w:eastAsia="zh-CN"/>
        </w:rPr>
        <w:t>1. 签到状态</w:t>
      </w:r>
      <w:bookmarkEnd w:id="35"/>
    </w:p>
    <w:p>
      <w:pPr>
        <w:numPr>
          <w:numId w:val="0"/>
        </w:numPr>
        <w:spacing w:line="288" w:lineRule="auto"/>
        <w:ind w:firstLine="420" w:firstLineChars="0"/>
        <w:rPr>
          <w:rFonts w:hint="eastAsia"/>
          <w:lang w:val="en-US" w:eastAsia="zh-CN"/>
        </w:rPr>
      </w:pPr>
      <w:r>
        <w:rPr>
          <w:rFonts w:hint="eastAsia"/>
          <w:lang w:val="en-US" w:eastAsia="zh-CN"/>
        </w:rPr>
        <w:t>&lt;签到状态&gt;采用下拉框形式，用户从下拉框备选项&lt;1--签到&gt;，&lt;2--签退&gt;中进行选择。</w:t>
      </w:r>
    </w:p>
    <w:p>
      <w:pPr>
        <w:pStyle w:val="3"/>
        <w:numPr>
          <w:ilvl w:val="0"/>
          <w:numId w:val="7"/>
        </w:numPr>
        <w:rPr>
          <w:rFonts w:hint="eastAsia"/>
          <w:lang w:val="en-US" w:eastAsia="zh-CN"/>
        </w:rPr>
      </w:pPr>
      <w:bookmarkStart w:id="36" w:name="_Toc27506"/>
      <w:r>
        <w:rPr>
          <w:rFonts w:hint="eastAsia"/>
          <w:lang w:val="en-US" w:eastAsia="zh-CN"/>
        </w:rPr>
        <w:t>是否允许做退货交易</w:t>
      </w:r>
      <w:bookmarkEnd w:id="36"/>
    </w:p>
    <w:p>
      <w:pPr>
        <w:widowControl w:val="0"/>
        <w:numPr>
          <w:numId w:val="0"/>
        </w:numPr>
        <w:wordWrap/>
        <w:adjustRightInd/>
        <w:snapToGrid/>
        <w:spacing w:line="312" w:lineRule="auto"/>
        <w:ind w:left="0" w:leftChars="0" w:right="0" w:firstLine="420" w:firstLineChars="0"/>
        <w:jc w:val="both"/>
        <w:textAlignment w:val="auto"/>
        <w:outlineLvl w:val="9"/>
        <w:rPr>
          <w:rFonts w:hint="eastAsia"/>
          <w:lang w:val="en-US" w:eastAsia="zh-CN"/>
        </w:rPr>
      </w:pPr>
      <w:r>
        <w:rPr>
          <w:rFonts w:hint="eastAsia"/>
          <w:lang w:val="en-US" w:eastAsia="zh-CN"/>
        </w:rPr>
        <w:t>&lt;是否允许做退货交易&gt;采用下拉框形式，用户从下拉备选项&lt;0--不允许&gt;，&lt;1--允许&gt;中进行选择。</w:t>
      </w:r>
    </w:p>
    <w:p>
      <w:pPr>
        <w:pStyle w:val="3"/>
        <w:numPr>
          <w:ilvl w:val="0"/>
          <w:numId w:val="7"/>
        </w:numPr>
        <w:rPr>
          <w:rFonts w:hint="eastAsia"/>
          <w:lang w:val="en-US" w:eastAsia="zh-CN"/>
        </w:rPr>
      </w:pPr>
      <w:bookmarkStart w:id="37" w:name="_Toc15997"/>
      <w:r>
        <w:rPr>
          <w:rFonts w:hint="eastAsia"/>
          <w:lang w:val="en-US" w:eastAsia="zh-CN"/>
        </w:rPr>
        <w:t>交易完成后操作</w:t>
      </w:r>
      <w:bookmarkEnd w:id="37"/>
    </w:p>
    <w:p>
      <w:pPr>
        <w:widowControl w:val="0"/>
        <w:numPr>
          <w:numId w:val="0"/>
        </w:numPr>
        <w:wordWrap/>
        <w:adjustRightInd/>
        <w:snapToGrid/>
        <w:spacing w:line="312" w:lineRule="auto"/>
        <w:ind w:left="0" w:leftChars="0" w:right="0" w:firstLine="420" w:firstLineChars="0"/>
        <w:jc w:val="both"/>
        <w:textAlignment w:val="auto"/>
        <w:outlineLvl w:val="9"/>
        <w:rPr>
          <w:rFonts w:hint="eastAsia"/>
          <w:lang w:val="en-US" w:eastAsia="zh-CN"/>
        </w:rPr>
      </w:pPr>
      <w:r>
        <w:rPr>
          <w:rFonts w:hint="eastAsia"/>
          <w:lang w:val="en-US" w:eastAsia="zh-CN"/>
        </w:rPr>
        <w:t>&lt;交易完成后操作&gt;采用下拉框形式，用户从下拉备选项&lt;1--关闭&gt;，&lt;2--最小化&gt;，&lt;3--不做改变&gt;中进行选择。</w:t>
      </w:r>
    </w:p>
    <w:p>
      <w:pPr>
        <w:pStyle w:val="3"/>
        <w:numPr>
          <w:ilvl w:val="0"/>
          <w:numId w:val="7"/>
        </w:numPr>
        <w:rPr>
          <w:rFonts w:hint="eastAsia"/>
          <w:lang w:val="en-US" w:eastAsia="zh-CN"/>
        </w:rPr>
      </w:pPr>
      <w:bookmarkStart w:id="38" w:name="_Toc9126"/>
      <w:r>
        <w:rPr>
          <w:rFonts w:hint="eastAsia"/>
          <w:lang w:val="en-US" w:eastAsia="zh-CN"/>
        </w:rPr>
        <w:t>当失去焦点时的操作</w:t>
      </w:r>
      <w:bookmarkEnd w:id="38"/>
    </w:p>
    <w:p>
      <w:pPr>
        <w:widowControl w:val="0"/>
        <w:numPr>
          <w:numId w:val="0"/>
        </w:numPr>
        <w:wordWrap/>
        <w:adjustRightInd/>
        <w:snapToGrid/>
        <w:spacing w:line="312" w:lineRule="auto"/>
        <w:ind w:left="0" w:leftChars="0" w:right="0" w:firstLine="420" w:firstLineChars="0"/>
        <w:jc w:val="both"/>
        <w:textAlignment w:val="auto"/>
        <w:outlineLvl w:val="9"/>
        <w:rPr>
          <w:rFonts w:hint="eastAsia"/>
          <w:lang w:val="en-US" w:eastAsia="zh-CN"/>
        </w:rPr>
      </w:pPr>
      <w:r>
        <w:rPr>
          <w:rFonts w:hint="eastAsia"/>
          <w:lang w:val="en-US" w:eastAsia="zh-CN"/>
        </w:rPr>
        <w:t>&lt;当失去焦点时的操作&gt;采用下拉框形式，用户从下拉备选项&lt;1--关闭程序&gt;，&lt;2--重新获取焦点&gt;，&lt;3--不操作&gt;中进行选择。</w:t>
      </w:r>
    </w:p>
    <w:p>
      <w:pPr>
        <w:pStyle w:val="3"/>
        <w:numPr>
          <w:ilvl w:val="0"/>
          <w:numId w:val="7"/>
        </w:numPr>
        <w:rPr>
          <w:rFonts w:hint="eastAsia"/>
          <w:lang w:val="en-US" w:eastAsia="zh-CN"/>
        </w:rPr>
      </w:pPr>
      <w:bookmarkStart w:id="39" w:name="_Toc31045"/>
      <w:r>
        <w:rPr>
          <w:rFonts w:hint="eastAsia"/>
          <w:lang w:val="en-US" w:eastAsia="zh-CN"/>
        </w:rPr>
        <w:t>关闭程序热键值</w:t>
      </w:r>
      <w:bookmarkEnd w:id="39"/>
    </w:p>
    <w:p>
      <w:pPr>
        <w:widowControl w:val="0"/>
        <w:wordWrap/>
        <w:adjustRightInd/>
        <w:snapToGrid/>
        <w:spacing w:line="312" w:lineRule="auto"/>
        <w:ind w:left="0" w:leftChars="0" w:right="0" w:firstLine="420" w:firstLineChars="0"/>
        <w:jc w:val="both"/>
        <w:textAlignment w:val="auto"/>
        <w:outlineLvl w:val="9"/>
        <w:rPr>
          <w:rFonts w:hint="eastAsia"/>
          <w:lang w:val="en-US" w:eastAsia="zh-CN"/>
        </w:rPr>
      </w:pPr>
      <w:r>
        <w:rPr>
          <w:rFonts w:hint="eastAsia"/>
          <w:lang w:val="en-US" w:eastAsia="zh-CN"/>
        </w:rPr>
        <w:t>&lt;关闭程序热键值&gt;的填写有“热键值”和“组合键”两种方式。</w:t>
      </w:r>
    </w:p>
    <w:p>
      <w:pPr>
        <w:widowControl w:val="0"/>
        <w:wordWrap/>
        <w:adjustRightInd/>
        <w:snapToGrid/>
        <w:spacing w:line="312" w:lineRule="auto"/>
        <w:ind w:left="0" w:leftChars="0" w:right="0" w:firstLine="420" w:firstLineChars="0"/>
        <w:jc w:val="both"/>
        <w:textAlignment w:val="auto"/>
        <w:outlineLvl w:val="9"/>
        <w:rPr>
          <w:rFonts w:hint="eastAsia"/>
          <w:lang w:val="en-US" w:eastAsia="zh-CN"/>
        </w:rPr>
      </w:pPr>
      <w:r>
        <w:rPr>
          <w:rFonts w:hint="eastAsia"/>
          <w:lang w:val="en-US" w:eastAsia="zh-CN"/>
        </w:rPr>
        <w:t>热键值：当用户输入热键值（纯数字）后下方会提示输入热键值所对应的热键名，如输入“113”后会对应显示“您输入的热键值为：F2”。热键值和热键名的对应关系见PosHotKey.ini（代码源文件中可以找到）。</w:t>
      </w:r>
    </w:p>
    <w:p>
      <w:pPr>
        <w:jc w:val="both"/>
        <w:rPr>
          <w:rFonts w:hint="eastAsia"/>
          <w:lang w:val="en-US" w:eastAsia="zh-CN"/>
        </w:rPr>
      </w:pPr>
      <w:r>
        <w:rPr>
          <w:rFonts w:ascii="Calibri" w:hAnsi="Calibri" w:eastAsia="宋体" w:cs="黑体"/>
          <w:kern w:val="2"/>
          <w:sz w:val="21"/>
          <w:szCs w:val="24"/>
          <w:lang w:val="en-US" w:eastAsia="zh-CN" w:bidi="ar-SA"/>
        </w:rPr>
        <w:pict>
          <v:shape id="图片 1" o:spid="_x0000_s1043" type="#_x0000_t75" style="height:128.85pt;width:415.15pt;rotation:0f;" o:ole="f" fillcolor="#FFFFFF" filled="f" o:preferrelative="t" stroked="f" coordorigin="0,0" coordsize="21600,21600">
            <v:fill on="f" color2="#FFFFFF" focus="0%"/>
            <v:imagedata gain="65536f" blacklevel="0f" gamma="0" o:title="" r:id="rId22"/>
            <o:lock v:ext="edit" position="f" selection="f" grouping="f" rotation="f" cropping="f" text="f" aspectratio="t"/>
            <w10:wrap type="none"/>
            <w10:anchorlock/>
          </v:shape>
        </w:pict>
      </w:r>
    </w:p>
    <w:p>
      <w:pPr>
        <w:widowControl w:val="0"/>
        <w:wordWrap/>
        <w:adjustRightInd/>
        <w:snapToGrid/>
        <w:spacing w:line="312" w:lineRule="auto"/>
        <w:ind w:left="0" w:leftChars="0" w:right="0" w:firstLine="420" w:firstLineChars="0"/>
        <w:jc w:val="both"/>
        <w:textAlignment w:val="auto"/>
        <w:outlineLvl w:val="9"/>
        <w:rPr>
          <w:rFonts w:hint="eastAsia"/>
          <w:lang w:val="en-US" w:eastAsia="zh-CN"/>
        </w:rPr>
      </w:pPr>
      <w:r>
        <w:rPr>
          <w:rFonts w:hint="eastAsia"/>
          <w:lang w:val="en-US" w:eastAsia="zh-CN"/>
        </w:rPr>
        <w:t>组合键：按特殊键名+热键值的方式填写，例如“Ctrl”键和“S”键组合，则应该先按下“Ctrl”键，再输入数字“83”。当用户按下“Ctrl”键后，输入框会显示“Ctrl+”，此时再输入数字如：“83”。下方会相应显示“您输入的热键值为：Ctrl+S”。</w:t>
      </w:r>
    </w:p>
    <w:p>
      <w:pPr>
        <w:widowControl w:val="0"/>
        <w:wordWrap/>
        <w:adjustRightInd/>
        <w:snapToGrid/>
        <w:spacing w:line="312" w:lineRule="auto"/>
        <w:ind w:right="0"/>
        <w:jc w:val="center"/>
        <w:textAlignment w:val="auto"/>
        <w:outlineLvl w:val="9"/>
        <w:rPr>
          <w:rFonts w:hint="eastAsia"/>
          <w:lang w:val="en-US" w:eastAsia="zh-CN"/>
        </w:rPr>
      </w:pPr>
      <w:r>
        <w:rPr>
          <w:rFonts w:ascii="Calibri" w:hAnsi="Calibri" w:eastAsia="宋体" w:cs="黑体"/>
          <w:kern w:val="2"/>
          <w:sz w:val="21"/>
          <w:szCs w:val="24"/>
          <w:lang w:val="en-US" w:eastAsia="zh-CN" w:bidi="ar-SA"/>
        </w:rPr>
        <w:pict>
          <v:shape id="图片 1" o:spid="_x0000_s1044" type="#_x0000_t75" style="height:124.55pt;width:415.2pt;rotation:0f;" o:ole="f" fillcolor="#FFFFFF" filled="f" o:preferrelative="t" stroked="f" coordorigin="0,0" coordsize="21600,21600">
            <v:fill on="f" color2="#FFFFFF" focus="0%"/>
            <v:imagedata gain="65536f" blacklevel="0f" gamma="0" o:title="" r:id="rId23"/>
            <o:lock v:ext="edit" position="f" selection="f" grouping="f" rotation="f" cropping="f" text="f" aspectratio="t"/>
            <w10:wrap type="none"/>
            <w10:anchorlock/>
          </v:shape>
        </w:pict>
      </w:r>
    </w:p>
    <w:p>
      <w:pPr>
        <w:widowControl w:val="0"/>
        <w:wordWrap/>
        <w:adjustRightInd/>
        <w:snapToGrid/>
        <w:spacing w:line="312" w:lineRule="auto"/>
        <w:ind w:left="0" w:leftChars="0" w:right="0" w:firstLine="420" w:firstLineChars="0"/>
        <w:jc w:val="both"/>
        <w:textAlignment w:val="auto"/>
        <w:outlineLvl w:val="9"/>
        <w:rPr>
          <w:rFonts w:hint="eastAsia"/>
          <w:lang w:val="en-US" w:eastAsia="zh-CN"/>
        </w:rPr>
      </w:pPr>
      <w:r>
        <w:rPr>
          <w:rFonts w:hint="eastAsia"/>
          <w:lang w:val="en-US" w:eastAsia="zh-CN"/>
        </w:rPr>
        <w:t>目前支持的特殊键名有ALT、CTRL、SHIFT、WIN。</w:t>
      </w:r>
    </w:p>
    <w:p>
      <w:pPr>
        <w:pStyle w:val="3"/>
        <w:numPr>
          <w:ilvl w:val="0"/>
          <w:numId w:val="7"/>
        </w:numPr>
        <w:rPr>
          <w:rFonts w:hint="eastAsia"/>
          <w:lang w:val="en-US" w:eastAsia="zh-CN"/>
        </w:rPr>
      </w:pPr>
      <w:bookmarkStart w:id="40" w:name="_Toc18760"/>
      <w:r>
        <w:rPr>
          <w:rFonts w:hint="eastAsia"/>
          <w:lang w:val="en-US" w:eastAsia="zh-CN"/>
        </w:rPr>
        <w:t>完成交易后是否把焦点还给收银系统</w:t>
      </w:r>
      <w:bookmarkEnd w:id="40"/>
    </w:p>
    <w:p>
      <w:pPr>
        <w:widowControl w:val="0"/>
        <w:numPr>
          <w:numId w:val="0"/>
        </w:numPr>
        <w:wordWrap/>
        <w:adjustRightInd/>
        <w:snapToGrid/>
        <w:spacing w:line="312" w:lineRule="auto"/>
        <w:ind w:left="0" w:leftChars="0" w:right="0" w:firstLine="420" w:firstLineChars="0"/>
        <w:jc w:val="both"/>
        <w:textAlignment w:val="auto"/>
        <w:outlineLvl w:val="9"/>
        <w:rPr>
          <w:rFonts w:hint="eastAsia"/>
          <w:lang w:val="en-US" w:eastAsia="zh-CN"/>
        </w:rPr>
      </w:pPr>
      <w:r>
        <w:rPr>
          <w:rFonts w:hint="eastAsia"/>
          <w:lang w:val="en-US" w:eastAsia="zh-CN"/>
        </w:rPr>
        <w:t>&lt;完成交易后是否把焦点还给收银系统&gt;采用下拉框形式，用户从下拉备选项&lt;0--否&gt;，&lt;1--是&gt;中进行选择。</w:t>
      </w:r>
    </w:p>
    <w:p>
      <w:pPr>
        <w:widowControl w:val="0"/>
        <w:numPr>
          <w:numId w:val="0"/>
        </w:numPr>
        <w:wordWrap/>
        <w:adjustRightInd/>
        <w:snapToGrid/>
        <w:spacing w:line="312" w:lineRule="auto"/>
        <w:ind w:left="0" w:leftChars="0" w:right="0" w:firstLine="420" w:firstLineChars="0"/>
        <w:jc w:val="both"/>
        <w:textAlignment w:val="auto"/>
        <w:outlineLvl w:val="9"/>
        <w:rPr>
          <w:rFonts w:hint="eastAsia"/>
          <w:lang w:val="en-US" w:eastAsia="zh-CN"/>
        </w:rPr>
      </w:pPr>
    </w:p>
    <w:p>
      <w:pPr>
        <w:pStyle w:val="2"/>
        <w:numPr>
          <w:ilvl w:val="0"/>
          <w:numId w:val="3"/>
        </w:numPr>
        <w:rPr>
          <w:rFonts w:hint="eastAsia"/>
          <w:lang w:eastAsia="zh-CN"/>
        </w:rPr>
      </w:pPr>
      <w:bookmarkStart w:id="41" w:name="_Toc1546"/>
      <w:r>
        <w:rPr>
          <w:rFonts w:hint="eastAsia"/>
          <w:lang w:val="en-US" w:eastAsia="zh-CN"/>
        </w:rPr>
        <w:t>保存和取消</w:t>
      </w:r>
      <w:bookmarkEnd w:id="41"/>
    </w:p>
    <w:p>
      <w:pPr>
        <w:numPr>
          <w:numId w:val="0"/>
        </w:numPr>
        <w:wordWrap/>
        <w:adjustRightInd/>
        <w:snapToGrid/>
        <w:spacing w:line="312" w:lineRule="auto"/>
        <w:ind w:right="0"/>
        <w:jc w:val="left"/>
        <w:textAlignment w:val="auto"/>
        <w:outlineLvl w:val="9"/>
        <w:rPr>
          <w:rFonts w:hint="eastAsia"/>
          <w:lang w:val="en-US" w:eastAsia="zh-CN"/>
        </w:rPr>
      </w:pPr>
      <w:r>
        <w:rPr>
          <w:rFonts w:hint="eastAsia"/>
          <w:lang w:val="en-US" w:eastAsia="zh-CN"/>
        </w:rPr>
        <w:t>保存和取消按钮：</w:t>
      </w:r>
    </w:p>
    <w:p>
      <w:pPr>
        <w:pStyle w:val="10"/>
        <w:numPr>
          <w:ilvl w:val="0"/>
          <w:numId w:val="2"/>
        </w:numPr>
        <w:wordWrap/>
        <w:adjustRightInd/>
        <w:snapToGrid/>
        <w:spacing w:line="312" w:lineRule="auto"/>
        <w:ind w:left="844" w:leftChars="0" w:right="0" w:firstLineChars="0"/>
        <w:textAlignment w:val="auto"/>
        <w:outlineLvl w:val="9"/>
        <w:rPr>
          <w:rFonts w:hint="eastAsia" w:eastAsia="宋体"/>
          <w:lang w:eastAsia="zh-CN"/>
        </w:rPr>
      </w:pPr>
      <w:r>
        <w:rPr>
          <w:rFonts w:hint="eastAsia"/>
          <w:lang w:val="en-US" w:eastAsia="zh-CN"/>
        </w:rPr>
        <w:t>取消</w:t>
      </w:r>
    </w:p>
    <w:p>
      <w:pPr>
        <w:pStyle w:val="10"/>
        <w:numPr>
          <w:ilvl w:val="0"/>
          <w:numId w:val="2"/>
        </w:numPr>
        <w:wordWrap/>
        <w:adjustRightInd/>
        <w:snapToGrid/>
        <w:spacing w:line="312" w:lineRule="auto"/>
        <w:ind w:left="844" w:leftChars="0" w:right="0" w:firstLineChars="0"/>
        <w:textAlignment w:val="auto"/>
        <w:outlineLvl w:val="9"/>
        <w:rPr>
          <w:rFonts w:hint="eastAsia"/>
          <w:lang w:val="en-US" w:eastAsia="zh-CN"/>
        </w:rPr>
      </w:pPr>
      <w:r>
        <w:rPr>
          <w:rFonts w:hint="eastAsia"/>
          <w:lang w:val="en-US" w:eastAsia="zh-CN"/>
        </w:rPr>
        <w:t>保存</w:t>
      </w:r>
    </w:p>
    <w:p>
      <w:pPr>
        <w:spacing w:line="288" w:lineRule="auto"/>
        <w:jc w:val="center"/>
      </w:pPr>
      <w:r>
        <w:rPr>
          <w:rFonts w:ascii="Calibri" w:hAnsi="Calibri" w:eastAsia="宋体" w:cs="黑体"/>
          <w:kern w:val="2"/>
          <w:sz w:val="21"/>
          <w:szCs w:val="24"/>
          <w:lang w:val="en-US" w:eastAsia="zh-CN" w:bidi="ar-SA"/>
        </w:rPr>
        <w:pict>
          <v:shape id="图片 3" o:spid="_x0000_s1045" type="#_x0000_t75" style="height:37.5pt;width:317.95pt;rotation:0f;" o:ole="f" fillcolor="#FFFFFF" filled="f" o:preferrelative="t" stroked="f" coordorigin="0,0" coordsize="21600,21600">
            <v:fill on="f" color2="#FFFFFF" focus="0%"/>
            <v:imagedata gain="65536f" blacklevel="0f" gamma="0" o:title="" r:id="rId24"/>
            <o:lock v:ext="edit" position="f" selection="f" grouping="f" rotation="f" cropping="f" text="f" aspectratio="t"/>
            <w10:wrap type="none"/>
            <w10:anchorlock/>
          </v:shape>
        </w:pict>
      </w:r>
    </w:p>
    <w:p>
      <w:pPr>
        <w:pStyle w:val="3"/>
        <w:numPr>
          <w:ilvl w:val="0"/>
          <w:numId w:val="8"/>
        </w:numPr>
        <w:rPr>
          <w:rFonts w:hint="eastAsia"/>
          <w:lang w:val="en-US" w:eastAsia="zh-CN"/>
        </w:rPr>
      </w:pPr>
      <w:bookmarkStart w:id="42" w:name="_Toc11022"/>
      <w:r>
        <w:rPr>
          <w:rFonts w:hint="eastAsia"/>
          <w:lang w:val="en-US" w:eastAsia="zh-CN"/>
        </w:rPr>
        <w:t>取消按钮</w:t>
      </w:r>
      <w:bookmarkEnd w:id="42"/>
    </w:p>
    <w:p>
      <w:pPr>
        <w:ind w:firstLine="420" w:firstLineChars="0"/>
        <w:rPr>
          <w:rFonts w:hint="eastAsia"/>
          <w:lang w:val="en-US" w:eastAsia="zh-CN"/>
        </w:rPr>
      </w:pPr>
      <w:r>
        <w:rPr>
          <w:rFonts w:hint="eastAsia"/>
          <w:lang w:val="en-US" w:eastAsia="zh-CN"/>
        </w:rPr>
        <w:t>点击取消按钮后会弹出如下提示框，当用户点击“yes”时，</w:t>
      </w:r>
      <w:r>
        <w:rPr>
          <w:rFonts w:hint="eastAsia"/>
          <w:color w:val="FF0000"/>
          <w:lang w:val="en-US" w:eastAsia="zh-CN"/>
        </w:rPr>
        <w:t>所有配置项的配置信息还原到初始状态（打开程序前的状态）</w:t>
      </w:r>
      <w:r>
        <w:rPr>
          <w:rFonts w:hint="eastAsia"/>
          <w:lang w:val="en-US" w:eastAsia="zh-CN"/>
        </w:rPr>
        <w:t>，然后程序关闭退出。</w:t>
      </w:r>
    </w:p>
    <w:p>
      <w:pPr>
        <w:ind w:firstLine="420" w:firstLineChars="0"/>
        <w:rPr>
          <w:rFonts w:hint="eastAsia"/>
          <w:lang w:val="en-US" w:eastAsia="zh-CN"/>
        </w:rPr>
      </w:pPr>
      <w:r>
        <w:rPr>
          <w:rFonts w:ascii="Calibri" w:hAnsi="Calibri" w:eastAsia="宋体" w:cs="黑体"/>
          <w:kern w:val="2"/>
          <w:sz w:val="21"/>
          <w:szCs w:val="24"/>
          <w:lang w:val="en-US" w:eastAsia="zh-CN" w:bidi="ar-SA"/>
        </w:rPr>
        <w:pict>
          <v:shape id="图片 4" o:spid="_x0000_s1046" type="#_x0000_t75" style="position:absolute;left:0;margin-left:147pt;margin-top:3.65pt;height:103.5pt;width:99.75pt;rotation:0f;z-index:251661312;" o:ole="f" fillcolor="#FFFFFF" filled="f" o:preferrelative="t" stroked="f" coordorigin="0,0" coordsize="21600,21600">
            <v:fill on="f" color2="#FFFFFF" focus="0%"/>
            <v:imagedata gain="65536f" blacklevel="0f" gamma="0" o:title="" r:id="rId25"/>
            <o:lock v:ext="edit" position="f" selection="f" grouping="f" rotation="f" cropping="f" text="f" aspectratio="t"/>
          </v:shape>
        </w:pict>
      </w:r>
      <w:r>
        <w:rPr>
          <w:rFonts w:hint="eastAsia"/>
          <w:lang w:val="en-US" w:eastAsia="zh-CN"/>
        </w:rPr>
        <w:t xml:space="preserve"> </w:t>
      </w:r>
    </w:p>
    <w:p>
      <w:pPr>
        <w:jc w:val="center"/>
        <w:rPr>
          <w:rFonts w:hint="eastAsia"/>
          <w:lang w:val="en-US" w:eastAsia="zh-CN"/>
        </w:rPr>
      </w:pPr>
    </w:p>
    <w:p>
      <w:pPr>
        <w:pStyle w:val="3"/>
        <w:numPr>
          <w:ilvl w:val="0"/>
          <w:numId w:val="8"/>
        </w:numPr>
        <w:rPr>
          <w:rFonts w:hint="eastAsia"/>
          <w:lang w:val="en-US" w:eastAsia="zh-CN"/>
        </w:rPr>
      </w:pPr>
      <w:bookmarkStart w:id="43" w:name="_Toc17684"/>
      <w:r>
        <w:rPr>
          <w:rFonts w:hint="eastAsia"/>
          <w:lang w:val="en-US" w:eastAsia="zh-CN"/>
        </w:rPr>
        <w:t>保存按钮</w:t>
      </w:r>
      <w:bookmarkEnd w:id="43"/>
    </w:p>
    <w:p>
      <w:pPr>
        <w:widowControl w:val="0"/>
        <w:numPr>
          <w:numId w:val="0"/>
        </w:numPr>
        <w:wordWrap/>
        <w:adjustRightInd/>
        <w:snapToGrid/>
        <w:spacing w:line="312" w:lineRule="auto"/>
        <w:ind w:left="0" w:leftChars="0" w:right="0" w:firstLine="420" w:firstLineChars="0"/>
        <w:jc w:val="both"/>
        <w:textAlignment w:val="auto"/>
        <w:outlineLvl w:val="9"/>
        <w:rPr>
          <w:rFonts w:hint="eastAsia"/>
          <w:lang w:val="en-US" w:eastAsia="zh-CN"/>
        </w:rPr>
      </w:pPr>
      <w:r>
        <w:rPr>
          <w:rFonts w:hint="eastAsia"/>
          <w:lang w:val="en-US" w:eastAsia="zh-CN"/>
        </w:rPr>
        <w:t>点击&lt;保存&gt;按钮后，程序会自动检测必填配置项（带*号的配置项）。若必填配置项填写不规范会弹窗说明。如：商户号填写的位数小于15，点击&lt;保存&gt;按钮后会弹出如下提示框“&lt;商户号&gt;小于15位”，用户点击“yes”后重新进行填写，直到全部填写规范。</w:t>
      </w:r>
    </w:p>
    <w:p>
      <w:pPr>
        <w:numPr>
          <w:numId w:val="0"/>
        </w:numPr>
        <w:jc w:val="center"/>
        <w:rPr>
          <w:rFonts w:hint="eastAsia"/>
          <w:lang w:val="en-US" w:eastAsia="zh-CN"/>
        </w:rPr>
      </w:pPr>
      <w:r>
        <w:rPr>
          <w:rFonts w:ascii="Calibri" w:hAnsi="Calibri" w:eastAsia="宋体" w:cs="黑体"/>
          <w:kern w:val="2"/>
          <w:sz w:val="21"/>
          <w:szCs w:val="24"/>
          <w:lang w:val="en-US" w:eastAsia="zh-CN" w:bidi="ar-SA"/>
        </w:rPr>
        <w:pict>
          <v:shape id="图片 6" o:spid="_x0000_s1047" type="#_x0000_t75" style="height:104.25pt;width:129.75pt;rotation:0f;" o:ole="f" fillcolor="#FFFFFF" filled="f" o:preferrelative="t" stroked="f" coordorigin="0,0" coordsize="21600,21600">
            <v:fill on="f" color2="#FFFFFF" focus="0%"/>
            <v:imagedata gain="65536f" blacklevel="0f" gamma="0" o:title="" r:id="rId26"/>
            <o:lock v:ext="edit" position="f" selection="f" grouping="f" rotation="f" cropping="f" text="f" aspectratio="t"/>
            <w10:wrap type="none"/>
            <w10:anchorlock/>
          </v:shape>
        </w:pict>
      </w:r>
    </w:p>
    <w:p>
      <w:pPr>
        <w:widowControl w:val="0"/>
        <w:numPr>
          <w:numId w:val="0"/>
        </w:numPr>
        <w:wordWrap/>
        <w:adjustRightInd/>
        <w:snapToGrid/>
        <w:spacing w:line="312" w:lineRule="auto"/>
        <w:ind w:left="0" w:leftChars="0" w:right="0" w:firstLine="420" w:firstLineChars="0"/>
        <w:jc w:val="both"/>
        <w:textAlignment w:val="auto"/>
        <w:outlineLvl w:val="9"/>
        <w:rPr>
          <w:rFonts w:hint="eastAsia"/>
          <w:lang w:val="en-US" w:eastAsia="zh-CN"/>
        </w:rPr>
      </w:pPr>
      <w:r>
        <w:rPr>
          <w:rFonts w:hint="eastAsia"/>
          <w:lang w:val="en-US" w:eastAsia="zh-CN"/>
        </w:rPr>
        <w:t>若全部配置项填写规范，点击&lt;保存&gt;按钮后，会弹出提示框“是否保存配置？”。点击“yes”后，程序保存好用户填写的配置项信息后关闭退出。</w:t>
      </w:r>
    </w:p>
    <w:p>
      <w:pPr>
        <w:widowControl w:val="0"/>
        <w:wordWrap/>
        <w:adjustRightInd/>
        <w:snapToGrid/>
        <w:spacing w:line="312" w:lineRule="auto"/>
        <w:ind w:right="0"/>
        <w:jc w:val="center"/>
        <w:textAlignment w:val="auto"/>
        <w:outlineLvl w:val="9"/>
        <w:rPr>
          <w:rFonts w:hint="eastAsia"/>
          <w:lang w:val="en-US" w:eastAsia="zh-CN"/>
        </w:rPr>
      </w:pPr>
    </w:p>
    <w:p>
      <w:pPr>
        <w:widowControl w:val="0"/>
        <w:wordWrap/>
        <w:adjustRightInd/>
        <w:snapToGrid/>
        <w:spacing w:line="26" w:lineRule="atLeast"/>
        <w:ind w:left="0" w:leftChars="0" w:right="0"/>
        <w:jc w:val="both"/>
        <w:textAlignment w:val="auto"/>
        <w:rPr>
          <w:rFonts w:hint="eastAsia"/>
          <w:lang w:val="en-US" w:eastAsia="zh-CN"/>
        </w:rPr>
      </w:pPr>
    </w:p>
    <w:p>
      <w:pPr>
        <w:widowControl w:val="0"/>
        <w:wordWrap/>
        <w:adjustRightInd/>
        <w:snapToGrid/>
        <w:spacing w:line="26" w:lineRule="atLeast"/>
        <w:ind w:left="0" w:leftChars="0" w:right="0"/>
        <w:jc w:val="both"/>
        <w:textAlignment w:val="auto"/>
        <w:outlineLvl w:val="9"/>
        <w:rPr>
          <w:rFonts w:hint="eastAsia"/>
          <w:lang w:eastAsia="zh-CN"/>
        </w:rPr>
      </w:pPr>
    </w:p>
    <w:p>
      <w:pPr>
        <w:rPr>
          <w:rFonts w:hint="eastAsia"/>
          <w:lang w:eastAsia="zh-CN"/>
        </w:rPr>
      </w:pPr>
      <w:bookmarkStart w:id="44" w:name="_GoBack"/>
      <w:bookmarkEnd w:id="44"/>
    </w:p>
    <w:p>
      <w:pPr>
        <w:widowControl w:val="0"/>
        <w:numPr>
          <w:numId w:val="0"/>
        </w:numPr>
        <w:wordWrap/>
        <w:adjustRightInd/>
        <w:snapToGrid/>
        <w:spacing w:line="26" w:lineRule="atLeast"/>
        <w:ind w:left="0" w:leftChars="0" w:right="0"/>
        <w:jc w:val="both"/>
        <w:textAlignment w:val="auto"/>
        <w:outlineLvl w:val="9"/>
        <w:rPr>
          <w:rFonts w:hint="eastAsia"/>
          <w:lang w:val="en-US" w:eastAsia="zh-CN"/>
        </w:rPr>
      </w:pPr>
    </w:p>
    <w:sectPr>
      <w:footerReference r:id="rId4" w:type="default"/>
      <w:pgSz w:w="11906" w:h="16838"/>
      <w:pgMar w:top="1361" w:right="1800" w:bottom="1361" w:left="1800" w:header="851" w:footer="992" w:gutter="0"/>
      <w:pgNumType w:fmt="decimal" w:start="1"/>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10002FF" w:usb1="4000ACFF" w:usb2="00000009" w:usb3="00000000" w:csb0="2000019F" w:csb1="00000000"/>
  </w:font>
  <w:font w:name="Calibri Light">
    <w:altName w:val="Calibri"/>
    <w:panose1 w:val="020F0302020204030204"/>
    <w:charset w:val="00"/>
    <w:family w:val="auto"/>
    <w:pitch w:val="default"/>
    <w:sig w:usb0="00000000" w:usb1="00000000" w:usb2="00000009" w:usb3="00000000" w:csb0="200001F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4"/>
    </w:pPr>
    <w:r>
      <w:rPr>
        <w:rFonts w:ascii="Calibri" w:hAnsi="Calibri" w:eastAsia="宋体" w:cs="黑体"/>
        <w:kern w:val="2"/>
        <w:sz w:val="18"/>
        <w:szCs w:val="24"/>
        <w:lang w:val="en-US" w:eastAsia="zh-CN" w:bidi="ar-SA"/>
      </w:rPr>
      <w:pict>
        <v:rect id="文本框 14" o:spid="_x0000_s1025" style="position:absolute;left:0;margin-top:0pt;height:144pt;width:144pt;mso-position-horizontal:right;mso-position-horizontal-relative:margin;mso-wrap-style:none;rotation:0f;z-index:251658240;"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rect>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500274225">
    <w:nsid w:val="596C5E31"/>
    <w:multiLevelType w:val="singleLevel"/>
    <w:tmpl w:val="596C5E31"/>
    <w:lvl w:ilvl="0" w:tentative="1">
      <w:start w:val="2"/>
      <w:numFmt w:val="decimal"/>
      <w:suff w:val="space"/>
      <w:lvlText w:val="%1."/>
      <w:lvlJc w:val="left"/>
    </w:lvl>
  </w:abstractNum>
  <w:abstractNum w:abstractNumId="1500000745">
    <w:nsid w:val="596831E9"/>
    <w:multiLevelType w:val="singleLevel"/>
    <w:tmpl w:val="596831E9"/>
    <w:lvl w:ilvl="0" w:tentative="1">
      <w:start w:val="1"/>
      <w:numFmt w:val="decimal"/>
      <w:suff w:val="space"/>
      <w:lvlText w:val="%1."/>
      <w:lvlJc w:val="left"/>
      <w:pPr>
        <w:tabs>
          <w:tab w:val="left" w:pos="0"/>
        </w:tabs>
      </w:pPr>
      <w:rPr>
        <w:rFonts w:hint="default"/>
      </w:rPr>
    </w:lvl>
  </w:abstractNum>
  <w:abstractNum w:abstractNumId="1500000718">
    <w:nsid w:val="596831CE"/>
    <w:multiLevelType w:val="singleLevel"/>
    <w:tmpl w:val="596831CE"/>
    <w:lvl w:ilvl="0" w:tentative="1">
      <w:start w:val="1"/>
      <w:numFmt w:val="decimal"/>
      <w:suff w:val="space"/>
      <w:lvlText w:val="%1."/>
      <w:lvlJc w:val="left"/>
      <w:pPr>
        <w:tabs>
          <w:tab w:val="left" w:pos="0"/>
        </w:tabs>
      </w:pPr>
      <w:rPr>
        <w:rFonts w:hint="default"/>
      </w:rPr>
    </w:lvl>
  </w:abstractNum>
  <w:abstractNum w:abstractNumId="1499996062">
    <w:nsid w:val="59681F9E"/>
    <w:multiLevelType w:val="singleLevel"/>
    <w:tmpl w:val="59681F9E"/>
    <w:lvl w:ilvl="0" w:tentative="1">
      <w:start w:val="2"/>
      <w:numFmt w:val="chineseCounting"/>
      <w:suff w:val="nothing"/>
      <w:lvlText w:val="%1、"/>
      <w:lvlJc w:val="left"/>
    </w:lvl>
  </w:abstractNum>
  <w:abstractNum w:abstractNumId="1500339580">
    <w:nsid w:val="596D5D7C"/>
    <w:multiLevelType w:val="singleLevel"/>
    <w:tmpl w:val="596D5D7C"/>
    <w:lvl w:ilvl="0" w:tentative="1">
      <w:start w:val="1"/>
      <w:numFmt w:val="decimal"/>
      <w:suff w:val="space"/>
      <w:lvlText w:val="%1."/>
      <w:lvlJc w:val="left"/>
    </w:lvl>
  </w:abstractNum>
  <w:abstractNum w:abstractNumId="1500275841">
    <w:nsid w:val="596C6481"/>
    <w:multiLevelType w:val="singleLevel"/>
    <w:tmpl w:val="596C6481"/>
    <w:lvl w:ilvl="0" w:tentative="1">
      <w:start w:val="1"/>
      <w:numFmt w:val="decimal"/>
      <w:suff w:val="space"/>
      <w:lvlText w:val="%1."/>
      <w:lvlJc w:val="left"/>
      <w:pPr>
        <w:tabs>
          <w:tab w:val="left" w:pos="0"/>
        </w:tabs>
      </w:pPr>
      <w:rPr>
        <w:rFonts w:hint="default"/>
      </w:rPr>
    </w:lvl>
  </w:abstractNum>
  <w:abstractNum w:abstractNumId="1499995060">
    <w:nsid w:val="59681BB4"/>
    <w:multiLevelType w:val="singleLevel"/>
    <w:tmpl w:val="59681BB4"/>
    <w:lvl w:ilvl="0" w:tentative="1">
      <w:start w:val="1"/>
      <w:numFmt w:val="chineseCounting"/>
      <w:suff w:val="nothing"/>
      <w:lvlText w:val="%1、"/>
      <w:lvlJc w:val="left"/>
    </w:lvl>
  </w:abstractNum>
  <w:abstractNum w:abstractNumId="680473146">
    <w:nsid w:val="288F323A"/>
    <w:multiLevelType w:val="multilevel"/>
    <w:tmpl w:val="288F323A"/>
    <w:lvl w:ilvl="0" w:tentative="1">
      <w:start w:val="1"/>
      <w:numFmt w:val="bullet"/>
      <w:lvlText w:val=""/>
      <w:lvlJc w:val="left"/>
      <w:pPr>
        <w:ind w:left="844" w:hanging="420"/>
      </w:pPr>
      <w:rPr>
        <w:rFonts w:hint="default" w:ascii="Wingdings" w:hAnsi="Wingdings"/>
      </w:rPr>
    </w:lvl>
    <w:lvl w:ilvl="1" w:tentative="1">
      <w:start w:val="1"/>
      <w:numFmt w:val="bullet"/>
      <w:lvlText w:val=""/>
      <w:lvlJc w:val="left"/>
      <w:pPr>
        <w:ind w:left="1264" w:hanging="420"/>
      </w:pPr>
      <w:rPr>
        <w:rFonts w:hint="default" w:ascii="Wingdings" w:hAnsi="Wingdings"/>
      </w:rPr>
    </w:lvl>
    <w:lvl w:ilvl="2" w:tentative="1">
      <w:start w:val="1"/>
      <w:numFmt w:val="bullet"/>
      <w:lvlText w:val=""/>
      <w:lvlJc w:val="left"/>
      <w:pPr>
        <w:ind w:left="1684" w:hanging="420"/>
      </w:pPr>
      <w:rPr>
        <w:rFonts w:hint="default" w:ascii="Wingdings" w:hAnsi="Wingdings"/>
      </w:rPr>
    </w:lvl>
    <w:lvl w:ilvl="3" w:tentative="1">
      <w:start w:val="1"/>
      <w:numFmt w:val="bullet"/>
      <w:lvlText w:val=""/>
      <w:lvlJc w:val="left"/>
      <w:pPr>
        <w:ind w:left="2104" w:hanging="420"/>
      </w:pPr>
      <w:rPr>
        <w:rFonts w:hint="default" w:ascii="Wingdings" w:hAnsi="Wingdings"/>
      </w:rPr>
    </w:lvl>
    <w:lvl w:ilvl="4" w:tentative="1">
      <w:start w:val="1"/>
      <w:numFmt w:val="bullet"/>
      <w:lvlText w:val=""/>
      <w:lvlJc w:val="left"/>
      <w:pPr>
        <w:ind w:left="2524" w:hanging="420"/>
      </w:pPr>
      <w:rPr>
        <w:rFonts w:hint="default" w:ascii="Wingdings" w:hAnsi="Wingdings"/>
      </w:rPr>
    </w:lvl>
    <w:lvl w:ilvl="5" w:tentative="1">
      <w:start w:val="1"/>
      <w:numFmt w:val="bullet"/>
      <w:lvlText w:val=""/>
      <w:lvlJc w:val="left"/>
      <w:pPr>
        <w:ind w:left="2944" w:hanging="420"/>
      </w:pPr>
      <w:rPr>
        <w:rFonts w:hint="default" w:ascii="Wingdings" w:hAnsi="Wingdings"/>
      </w:rPr>
    </w:lvl>
    <w:lvl w:ilvl="6" w:tentative="1">
      <w:start w:val="1"/>
      <w:numFmt w:val="bullet"/>
      <w:lvlText w:val=""/>
      <w:lvlJc w:val="left"/>
      <w:pPr>
        <w:ind w:left="3364" w:hanging="420"/>
      </w:pPr>
      <w:rPr>
        <w:rFonts w:hint="default" w:ascii="Wingdings" w:hAnsi="Wingdings"/>
      </w:rPr>
    </w:lvl>
    <w:lvl w:ilvl="7" w:tentative="1">
      <w:start w:val="1"/>
      <w:numFmt w:val="bullet"/>
      <w:lvlText w:val=""/>
      <w:lvlJc w:val="left"/>
      <w:pPr>
        <w:ind w:left="3784" w:hanging="420"/>
      </w:pPr>
      <w:rPr>
        <w:rFonts w:hint="default" w:ascii="Wingdings" w:hAnsi="Wingdings"/>
      </w:rPr>
    </w:lvl>
    <w:lvl w:ilvl="8" w:tentative="1">
      <w:start w:val="1"/>
      <w:numFmt w:val="bullet"/>
      <w:lvlText w:val=""/>
      <w:lvlJc w:val="left"/>
      <w:pPr>
        <w:ind w:left="4204" w:hanging="420"/>
      </w:pPr>
      <w:rPr>
        <w:rFonts w:hint="default" w:ascii="Wingdings" w:hAnsi="Wingdings"/>
      </w:rPr>
    </w:lvl>
  </w:abstractNum>
  <w:num w:numId="1">
    <w:abstractNumId w:val="1499995060"/>
  </w:num>
  <w:num w:numId="2">
    <w:abstractNumId w:val="680473146"/>
  </w:num>
  <w:num w:numId="3">
    <w:abstractNumId w:val="1499996062"/>
  </w:num>
  <w:num w:numId="4">
    <w:abstractNumId w:val="1500000718"/>
  </w:num>
  <w:num w:numId="5">
    <w:abstractNumId w:val="1500275841"/>
  </w:num>
  <w:num w:numId="6">
    <w:abstractNumId w:val="1500000745"/>
  </w:num>
  <w:num w:numId="7">
    <w:abstractNumId w:val="1500274225"/>
  </w:num>
  <w:num w:numId="8">
    <w:abstractNumId w:val="150033958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000000"/>
    <w:rsid w:val="015A2169"/>
    <w:rsid w:val="01F46577"/>
    <w:rsid w:val="04C8195F"/>
    <w:rsid w:val="05914926"/>
    <w:rsid w:val="0A2B2141"/>
    <w:rsid w:val="0DB8111A"/>
    <w:rsid w:val="0DE63FD2"/>
    <w:rsid w:val="0F2221D1"/>
    <w:rsid w:val="114779F5"/>
    <w:rsid w:val="11593532"/>
    <w:rsid w:val="11B164AE"/>
    <w:rsid w:val="14351E9B"/>
    <w:rsid w:val="1704063A"/>
    <w:rsid w:val="173120E3"/>
    <w:rsid w:val="17921482"/>
    <w:rsid w:val="1A121927"/>
    <w:rsid w:val="1CD9073D"/>
    <w:rsid w:val="1E136919"/>
    <w:rsid w:val="1FFA5F14"/>
    <w:rsid w:val="212E60AC"/>
    <w:rsid w:val="233202F6"/>
    <w:rsid w:val="296228ED"/>
    <w:rsid w:val="2A4D4335"/>
    <w:rsid w:val="2B4D15B5"/>
    <w:rsid w:val="2C5D03DF"/>
    <w:rsid w:val="2D4A471C"/>
    <w:rsid w:val="33005543"/>
    <w:rsid w:val="33D9294E"/>
    <w:rsid w:val="3516491E"/>
    <w:rsid w:val="3552292D"/>
    <w:rsid w:val="38835C0D"/>
    <w:rsid w:val="39AB2AD4"/>
    <w:rsid w:val="3C981E39"/>
    <w:rsid w:val="3CBC6897"/>
    <w:rsid w:val="41463A37"/>
    <w:rsid w:val="41572ECE"/>
    <w:rsid w:val="44D35276"/>
    <w:rsid w:val="468578CA"/>
    <w:rsid w:val="4D3247A7"/>
    <w:rsid w:val="4F015FB2"/>
    <w:rsid w:val="4F506E3C"/>
    <w:rsid w:val="4FA27AB8"/>
    <w:rsid w:val="50FF17FA"/>
    <w:rsid w:val="513D6B03"/>
    <w:rsid w:val="521C0B13"/>
    <w:rsid w:val="52582C88"/>
    <w:rsid w:val="52C153AB"/>
    <w:rsid w:val="539F71E6"/>
    <w:rsid w:val="58881AB7"/>
    <w:rsid w:val="5A180C78"/>
    <w:rsid w:val="5BAF4DA9"/>
    <w:rsid w:val="5DA863B8"/>
    <w:rsid w:val="603E7E6B"/>
    <w:rsid w:val="61481B57"/>
    <w:rsid w:val="62181D1F"/>
    <w:rsid w:val="65B80E45"/>
    <w:rsid w:val="65E05C50"/>
    <w:rsid w:val="67947A92"/>
    <w:rsid w:val="68AE2378"/>
    <w:rsid w:val="69020471"/>
    <w:rsid w:val="6A2F3E88"/>
    <w:rsid w:val="6C037E50"/>
    <w:rsid w:val="6E4353C3"/>
    <w:rsid w:val="6F0E79CA"/>
    <w:rsid w:val="708E31EA"/>
    <w:rsid w:val="710E1913"/>
    <w:rsid w:val="71493D89"/>
    <w:rsid w:val="74D3581D"/>
    <w:rsid w:val="75490F74"/>
    <w:rsid w:val="75914BA0"/>
    <w:rsid w:val="79911ED8"/>
    <w:rsid w:val="7C693D23"/>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paragraph" w:styleId="2">
    <w:name w:val="heading 1"/>
    <w:basedOn w:val="1"/>
    <w:next w:val="1"/>
    <w:qFormat/>
    <w:uiPriority w:val="0"/>
    <w:pPr>
      <w:keepNext/>
      <w:keepLines/>
      <w:spacing w:line="578" w:lineRule="auto"/>
      <w:outlineLvl w:val="0"/>
    </w:pPr>
    <w:rPr>
      <w:b/>
      <w:bCs/>
      <w:kern w:val="44"/>
      <w:sz w:val="24"/>
      <w:szCs w:val="44"/>
    </w:rPr>
  </w:style>
  <w:style w:type="paragraph" w:styleId="3">
    <w:name w:val="heading 2"/>
    <w:basedOn w:val="1"/>
    <w:next w:val="1"/>
    <w:unhideWhenUsed/>
    <w:qFormat/>
    <w:uiPriority w:val="0"/>
    <w:pPr>
      <w:keepNext/>
      <w:keepLines/>
      <w:spacing w:line="416" w:lineRule="auto"/>
      <w:outlineLvl w:val="1"/>
    </w:pPr>
    <w:rPr>
      <w:rFonts w:ascii="Calibri Light" w:hAnsi="Calibri Light"/>
      <w:b/>
      <w:bCs/>
      <w:szCs w:val="32"/>
    </w:rPr>
  </w:style>
  <w:style w:type="character" w:default="1" w:styleId="8">
    <w:name w:val="Default Paragraph Font"/>
    <w:semiHidden/>
    <w:qFormat/>
    <w:uiPriority w:val="0"/>
  </w:style>
  <w:style w:type="table" w:default="1" w:styleId="9">
    <w:name w:val="Normal Table"/>
    <w:semiHidden/>
    <w:qFormat/>
    <w:uiPriority w:val="0"/>
    <w:tblPr>
      <w:tblStyle w:val="9"/>
      <w:tblLayout w:type="fixed"/>
      <w:tblCellMar>
        <w:top w:w="0" w:type="dxa"/>
        <w:left w:w="108" w:type="dxa"/>
        <w:bottom w:w="0" w:type="dxa"/>
        <w:right w:w="108" w:type="dxa"/>
      </w:tblCellMar>
    </w:tblPr>
    <w:tcPr>
      <w:textDirection w:val="lrTb"/>
    </w:tc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uiPriority w:val="0"/>
  </w:style>
  <w:style w:type="paragraph" w:styleId="7">
    <w:name w:val="toc 2"/>
    <w:basedOn w:val="1"/>
    <w:next w:val="1"/>
    <w:qFormat/>
    <w:uiPriority w:val="0"/>
    <w:pPr>
      <w:ind w:left="420" w:leftChars="200"/>
    </w:pPr>
  </w:style>
  <w:style w:type="paragraph" w:customStyle="1" w:styleId="10">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8" Type="http://schemas.openxmlformats.org/officeDocument/2006/relationships/numbering" Target="numbering.xml"/><Relationship Id="rId27" Type="http://schemas.openxmlformats.org/officeDocument/2006/relationships/customXml" Target="../customXml/item1.xml"/><Relationship Id="rId26" Type="http://schemas.openxmlformats.org/officeDocument/2006/relationships/image" Target="media/image21.png"/><Relationship Id="rId25" Type="http://schemas.openxmlformats.org/officeDocument/2006/relationships/image" Target="media/image20.png"/><Relationship Id="rId24" Type="http://schemas.openxmlformats.org/officeDocument/2006/relationships/image" Target="media/image19.png"/><Relationship Id="rId23" Type="http://schemas.openxmlformats.org/officeDocument/2006/relationships/image" Target="media/image18.png"/><Relationship Id="rId22" Type="http://schemas.openxmlformats.org/officeDocument/2006/relationships/image" Target="media/image17.png"/><Relationship Id="rId21" Type="http://schemas.openxmlformats.org/officeDocument/2006/relationships/image" Target="media/image16.png"/><Relationship Id="rId20" Type="http://schemas.openxmlformats.org/officeDocument/2006/relationships/image" Target="media/image15.png"/><Relationship Id="rId2" Type="http://schemas.openxmlformats.org/officeDocument/2006/relationships/styles" Target="style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 专业版_9.1.0.4895_{F1E327BC-269C-435d-A152-05C5408002CA}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Chenfan</dc:creator>
  <cp:lastModifiedBy>XINGKONG</cp:lastModifiedBy>
  <dcterms:modified xsi:type="dcterms:W3CDTF">2017-07-18T09:20:13Z</dcterms:modified>
  <dc:title>TMIS参数配置工具使用手册</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2052-9.1.0.4895</vt:lpwstr>
  </property>
</Properties>
</file>