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F63" w:rsidRDefault="00923F63"/>
    <w:p w:rsidR="003E30C0" w:rsidRDefault="003E30C0" w:rsidP="003E30C0">
      <w:pPr>
        <w:pStyle w:val="Default"/>
      </w:pPr>
    </w:p>
    <w:p w:rsidR="003E30C0" w:rsidRDefault="003E30C0" w:rsidP="003E30C0">
      <w:pPr>
        <w:pStyle w:val="Default"/>
      </w:pPr>
    </w:p>
    <w:p w:rsidR="003E30C0" w:rsidRDefault="003E30C0" w:rsidP="003E30C0">
      <w:pPr>
        <w:pStyle w:val="Default"/>
      </w:pPr>
    </w:p>
    <w:p w:rsidR="003E30C0" w:rsidRPr="009B5B7A" w:rsidRDefault="003E30C0" w:rsidP="003E30C0">
      <w:pPr>
        <w:jc w:val="center"/>
        <w:rPr>
          <w:rFonts w:ascii="黑体" w:eastAsia="黑体" w:hAnsi="黑体"/>
          <w:b/>
          <w:sz w:val="72"/>
          <w:szCs w:val="72"/>
        </w:rPr>
      </w:pPr>
      <w:r w:rsidRPr="009B5B7A">
        <w:rPr>
          <w:rFonts w:ascii="黑体" w:eastAsia="黑体" w:hAnsi="黑体" w:hint="eastAsia"/>
          <w:b/>
          <w:sz w:val="72"/>
          <w:szCs w:val="72"/>
        </w:rPr>
        <w:t>京成云马</w:t>
      </w:r>
    </w:p>
    <w:p w:rsidR="003E30C0" w:rsidRPr="009B5B7A" w:rsidRDefault="003E30C0" w:rsidP="003E30C0">
      <w:pPr>
        <w:jc w:val="center"/>
        <w:rPr>
          <w:rFonts w:ascii="黑体" w:eastAsia="黑体" w:hAnsi="黑体"/>
          <w:b/>
          <w:sz w:val="72"/>
          <w:szCs w:val="72"/>
        </w:rPr>
      </w:pPr>
      <w:r w:rsidRPr="009B5B7A">
        <w:rPr>
          <w:rFonts w:ascii="黑体" w:eastAsia="黑体" w:hAnsi="黑体" w:hint="eastAsia"/>
          <w:b/>
          <w:sz w:val="72"/>
          <w:szCs w:val="72"/>
        </w:rPr>
        <w:t>固定资产条码</w:t>
      </w:r>
      <w:r w:rsidR="009B5B7A">
        <w:rPr>
          <w:rFonts w:ascii="黑体" w:eastAsia="黑体" w:hAnsi="黑体" w:hint="eastAsia"/>
          <w:b/>
          <w:sz w:val="72"/>
          <w:szCs w:val="72"/>
        </w:rPr>
        <w:t>管理</w:t>
      </w:r>
      <w:r w:rsidRPr="009B5B7A">
        <w:rPr>
          <w:rFonts w:ascii="黑体" w:eastAsia="黑体" w:hAnsi="黑体" w:hint="eastAsia"/>
          <w:b/>
          <w:sz w:val="72"/>
          <w:szCs w:val="72"/>
        </w:rPr>
        <w:t>系统</w:t>
      </w:r>
    </w:p>
    <w:p w:rsidR="003E30C0" w:rsidRPr="009B5B7A" w:rsidRDefault="003E30C0" w:rsidP="003E30C0">
      <w:pPr>
        <w:jc w:val="center"/>
        <w:rPr>
          <w:rFonts w:ascii="黑体" w:eastAsia="黑体" w:hAnsi="黑体"/>
          <w:b/>
          <w:sz w:val="72"/>
          <w:szCs w:val="72"/>
        </w:rPr>
      </w:pPr>
      <w:r w:rsidRPr="009B5B7A">
        <w:rPr>
          <w:rFonts w:ascii="黑体" w:eastAsia="黑体" w:hAnsi="黑体" w:hint="eastAsia"/>
          <w:b/>
          <w:sz w:val="72"/>
          <w:szCs w:val="72"/>
        </w:rPr>
        <w:t>安装手册</w:t>
      </w:r>
    </w:p>
    <w:p w:rsidR="003E30C0" w:rsidRDefault="003E30C0" w:rsidP="003E30C0">
      <w:pPr>
        <w:rPr>
          <w:rFonts w:hAnsi="Calibri"/>
          <w:sz w:val="36"/>
          <w:szCs w:val="36"/>
        </w:rPr>
      </w:pPr>
    </w:p>
    <w:p w:rsidR="003E30C0" w:rsidRDefault="003E30C0" w:rsidP="003E30C0"/>
    <w:p w:rsidR="003E30C0" w:rsidRDefault="003E30C0" w:rsidP="003E30C0"/>
    <w:p w:rsidR="003E30C0" w:rsidRDefault="003E30C0" w:rsidP="003E30C0"/>
    <w:p w:rsidR="003E30C0" w:rsidRDefault="003E30C0" w:rsidP="003E30C0"/>
    <w:p w:rsidR="003E30C0" w:rsidRDefault="003E30C0" w:rsidP="003E30C0"/>
    <w:p w:rsidR="003E30C0" w:rsidRDefault="003E30C0" w:rsidP="003E30C0"/>
    <w:p w:rsidR="003E30C0" w:rsidRDefault="003E30C0" w:rsidP="003E30C0"/>
    <w:p w:rsidR="003E30C0" w:rsidRDefault="003E30C0" w:rsidP="003E30C0"/>
    <w:p w:rsidR="003E30C0" w:rsidRDefault="003E30C0" w:rsidP="003E30C0">
      <w:pPr>
        <w:pStyle w:val="Default"/>
      </w:pPr>
    </w:p>
    <w:p w:rsidR="003E30C0" w:rsidRDefault="003E30C0" w:rsidP="003E30C0">
      <w:pPr>
        <w:jc w:val="center"/>
        <w:rPr>
          <w:sz w:val="36"/>
          <w:szCs w:val="36"/>
        </w:rPr>
      </w:pPr>
      <w:r>
        <w:rPr>
          <w:rFonts w:hint="eastAsia"/>
          <w:sz w:val="36"/>
          <w:szCs w:val="36"/>
        </w:rPr>
        <w:t>京成云马</w:t>
      </w:r>
      <w:r>
        <w:rPr>
          <w:rFonts w:hint="eastAsia"/>
          <w:sz w:val="36"/>
          <w:szCs w:val="36"/>
        </w:rPr>
        <w:t>(</w:t>
      </w:r>
      <w:r>
        <w:rPr>
          <w:rFonts w:hint="eastAsia"/>
          <w:sz w:val="36"/>
          <w:szCs w:val="36"/>
        </w:rPr>
        <w:t>北京</w:t>
      </w:r>
      <w:r>
        <w:rPr>
          <w:rFonts w:hint="eastAsia"/>
          <w:sz w:val="36"/>
          <w:szCs w:val="36"/>
        </w:rPr>
        <w:t>)</w:t>
      </w:r>
      <w:r>
        <w:rPr>
          <w:rFonts w:hint="eastAsia"/>
          <w:sz w:val="36"/>
          <w:szCs w:val="36"/>
        </w:rPr>
        <w:t>科技有限公司</w:t>
      </w:r>
    </w:p>
    <w:p w:rsidR="003E30C0" w:rsidRDefault="003E30C0" w:rsidP="003E30C0">
      <w:pPr>
        <w:jc w:val="center"/>
      </w:pPr>
      <w:r>
        <w:rPr>
          <w:rFonts w:ascii="Calibri" w:hAnsi="Calibri" w:cs="Calibri"/>
          <w:b/>
          <w:bCs/>
          <w:szCs w:val="21"/>
        </w:rPr>
        <w:t>201</w:t>
      </w:r>
      <w:r>
        <w:rPr>
          <w:rFonts w:ascii="Calibri" w:hAnsi="Calibri" w:cs="Calibri" w:hint="eastAsia"/>
          <w:b/>
          <w:bCs/>
          <w:szCs w:val="21"/>
        </w:rPr>
        <w:t>7</w:t>
      </w:r>
      <w:r>
        <w:rPr>
          <w:rFonts w:hAnsi="Calibri" w:hint="eastAsia"/>
          <w:szCs w:val="21"/>
        </w:rPr>
        <w:t>年</w:t>
      </w:r>
      <w:r>
        <w:rPr>
          <w:rFonts w:ascii="Calibri" w:hAnsi="Calibri" w:cs="Calibri" w:hint="eastAsia"/>
          <w:b/>
          <w:bCs/>
          <w:szCs w:val="21"/>
        </w:rPr>
        <w:t>3</w:t>
      </w:r>
      <w:r>
        <w:rPr>
          <w:rFonts w:hAnsi="Calibri" w:hint="eastAsia"/>
          <w:szCs w:val="21"/>
        </w:rPr>
        <w:t>月</w:t>
      </w:r>
    </w:p>
    <w:p w:rsidR="003E30C0" w:rsidRDefault="003E30C0"/>
    <w:p w:rsidR="00046E52" w:rsidRDefault="00046E52">
      <w:pPr>
        <w:widowControl/>
        <w:jc w:val="left"/>
      </w:pPr>
      <w:r>
        <w:br w:type="page"/>
      </w:r>
    </w:p>
    <w:p w:rsidR="00046E52" w:rsidRPr="002D0CA8" w:rsidRDefault="00046E52" w:rsidP="002D0CA8">
      <w:pPr>
        <w:pStyle w:val="Default"/>
        <w:jc w:val="center"/>
        <w:rPr>
          <w:b/>
          <w:sz w:val="52"/>
          <w:szCs w:val="52"/>
        </w:rPr>
      </w:pPr>
      <w:r w:rsidRPr="002D0CA8">
        <w:rPr>
          <w:rFonts w:hint="eastAsia"/>
          <w:b/>
          <w:sz w:val="52"/>
          <w:szCs w:val="52"/>
        </w:rPr>
        <w:lastRenderedPageBreak/>
        <w:t>目录</w:t>
      </w:r>
    </w:p>
    <w:p w:rsidR="00046E52" w:rsidRDefault="00046E52" w:rsidP="00046E52">
      <w:pPr>
        <w:pStyle w:val="Default"/>
        <w:rPr>
          <w:rFonts w:ascii="Calibri" w:hAnsi="Calibri" w:cs="Calibri"/>
          <w:sz w:val="21"/>
          <w:szCs w:val="21"/>
        </w:rPr>
      </w:pPr>
      <w:r>
        <w:rPr>
          <w:rFonts w:hint="eastAsia"/>
          <w:sz w:val="21"/>
          <w:szCs w:val="21"/>
        </w:rPr>
        <w:t>一、概述</w:t>
      </w:r>
      <w:r>
        <w:rPr>
          <w:sz w:val="21"/>
          <w:szCs w:val="21"/>
        </w:rPr>
        <w:t xml:space="preserve"> </w:t>
      </w:r>
      <w:r>
        <w:rPr>
          <w:rFonts w:ascii="Calibri" w:hAnsi="Calibri" w:cs="Calibri"/>
          <w:sz w:val="21"/>
          <w:szCs w:val="21"/>
        </w:rPr>
        <w:t>......................................................................................................................................... 3</w:t>
      </w:r>
      <w:r w:rsidR="002D0CA8">
        <w:rPr>
          <w:rFonts w:ascii="Calibri" w:hAnsi="Calibri" w:cs="Calibri" w:hint="eastAsia"/>
          <w:sz w:val="21"/>
          <w:szCs w:val="21"/>
        </w:rPr>
        <w:t xml:space="preserve"> </w:t>
      </w:r>
    </w:p>
    <w:p w:rsidR="00046E52" w:rsidRDefault="00046E52" w:rsidP="00046E52">
      <w:pPr>
        <w:pStyle w:val="Default"/>
        <w:rPr>
          <w:rFonts w:ascii="Calibri" w:hAnsi="Calibri" w:cs="Calibri"/>
          <w:sz w:val="21"/>
          <w:szCs w:val="21"/>
        </w:rPr>
      </w:pPr>
      <w:r>
        <w:rPr>
          <w:rFonts w:hAnsi="Calibri" w:hint="eastAsia"/>
          <w:sz w:val="21"/>
          <w:szCs w:val="21"/>
        </w:rPr>
        <w:t>二、安装前注意事项</w:t>
      </w:r>
      <w:r>
        <w:rPr>
          <w:rFonts w:hAnsi="Calibri"/>
          <w:sz w:val="21"/>
          <w:szCs w:val="21"/>
        </w:rPr>
        <w:t xml:space="preserve"> </w:t>
      </w:r>
      <w:r>
        <w:rPr>
          <w:rFonts w:ascii="Calibri" w:hAnsi="Calibri" w:cs="Calibri"/>
          <w:sz w:val="21"/>
          <w:szCs w:val="21"/>
        </w:rPr>
        <w:t xml:space="preserve">...................................................................................................................... 3 </w:t>
      </w:r>
    </w:p>
    <w:p w:rsidR="00046E52" w:rsidRDefault="005326D5" w:rsidP="00046E52">
      <w:pPr>
        <w:pStyle w:val="Default"/>
        <w:rPr>
          <w:rFonts w:ascii="Calibri" w:hAnsi="Calibri" w:cs="Calibri"/>
          <w:sz w:val="21"/>
          <w:szCs w:val="21"/>
        </w:rPr>
      </w:pPr>
      <w:r>
        <w:rPr>
          <w:rFonts w:ascii="Calibri" w:hAnsi="Calibri" w:cs="Calibri" w:hint="eastAsia"/>
          <w:sz w:val="21"/>
          <w:szCs w:val="21"/>
        </w:rPr>
        <w:tab/>
      </w:r>
      <w:r w:rsidR="00046E52">
        <w:rPr>
          <w:rFonts w:ascii="Calibri" w:hAnsi="Calibri" w:cs="Calibri"/>
          <w:sz w:val="21"/>
          <w:szCs w:val="21"/>
        </w:rPr>
        <w:t>2.1</w:t>
      </w:r>
      <w:r w:rsidR="00046E52">
        <w:rPr>
          <w:rFonts w:hAnsi="Calibri" w:hint="eastAsia"/>
          <w:sz w:val="21"/>
          <w:szCs w:val="21"/>
        </w:rPr>
        <w:t>、操作系统</w:t>
      </w:r>
      <w:r w:rsidR="00046E52">
        <w:rPr>
          <w:rFonts w:ascii="Calibri" w:hAnsi="Calibri" w:cs="Calibri"/>
          <w:sz w:val="21"/>
          <w:szCs w:val="21"/>
        </w:rPr>
        <w:t xml:space="preserve">........................................................................................................................... 3 </w:t>
      </w:r>
    </w:p>
    <w:p w:rsidR="00046E52" w:rsidRDefault="005326D5" w:rsidP="00046E52">
      <w:pPr>
        <w:pStyle w:val="Default"/>
        <w:rPr>
          <w:rFonts w:ascii="Calibri" w:hAnsi="Calibri" w:cs="Calibri"/>
          <w:sz w:val="21"/>
          <w:szCs w:val="21"/>
        </w:rPr>
      </w:pPr>
      <w:r>
        <w:rPr>
          <w:rFonts w:ascii="Calibri" w:hAnsi="Calibri" w:cs="Calibri" w:hint="eastAsia"/>
          <w:sz w:val="21"/>
          <w:szCs w:val="21"/>
        </w:rPr>
        <w:tab/>
      </w:r>
      <w:r w:rsidR="00046E52">
        <w:rPr>
          <w:rFonts w:ascii="Calibri" w:hAnsi="Calibri" w:cs="Calibri"/>
          <w:sz w:val="21"/>
          <w:szCs w:val="21"/>
        </w:rPr>
        <w:t>2.2</w:t>
      </w:r>
      <w:r w:rsidR="00046E52">
        <w:rPr>
          <w:rFonts w:hAnsi="Calibri" w:hint="eastAsia"/>
          <w:sz w:val="21"/>
          <w:szCs w:val="21"/>
        </w:rPr>
        <w:t>、数据库</w:t>
      </w:r>
      <w:r w:rsidR="00046E52">
        <w:rPr>
          <w:rFonts w:hAnsi="Calibri"/>
          <w:sz w:val="21"/>
          <w:szCs w:val="21"/>
        </w:rPr>
        <w:t xml:space="preserve"> </w:t>
      </w:r>
      <w:r w:rsidR="00046E52">
        <w:rPr>
          <w:rFonts w:ascii="Calibri" w:hAnsi="Calibri" w:cs="Calibri"/>
          <w:sz w:val="21"/>
          <w:szCs w:val="21"/>
        </w:rPr>
        <w:t xml:space="preserve">............................................................................................................................ 3 </w:t>
      </w:r>
    </w:p>
    <w:p w:rsidR="00046E52" w:rsidRDefault="005326D5" w:rsidP="00046E52">
      <w:pPr>
        <w:pStyle w:val="Default"/>
        <w:rPr>
          <w:rFonts w:ascii="Calibri" w:hAnsi="Calibri" w:cs="Calibri"/>
          <w:sz w:val="21"/>
          <w:szCs w:val="21"/>
        </w:rPr>
      </w:pPr>
      <w:r>
        <w:rPr>
          <w:rFonts w:ascii="Calibri" w:hAnsi="Calibri" w:cs="Calibri" w:hint="eastAsia"/>
          <w:sz w:val="21"/>
          <w:szCs w:val="21"/>
        </w:rPr>
        <w:tab/>
      </w:r>
      <w:r w:rsidR="00046E52">
        <w:rPr>
          <w:rFonts w:ascii="Calibri" w:hAnsi="Calibri" w:cs="Calibri"/>
          <w:sz w:val="21"/>
          <w:szCs w:val="21"/>
        </w:rPr>
        <w:t>2.3</w:t>
      </w:r>
      <w:r w:rsidR="00046E52">
        <w:rPr>
          <w:rFonts w:hAnsi="Calibri" w:hint="eastAsia"/>
          <w:sz w:val="21"/>
          <w:szCs w:val="21"/>
        </w:rPr>
        <w:t>、产品相关</w:t>
      </w:r>
      <w:r w:rsidR="00046E52">
        <w:rPr>
          <w:rFonts w:ascii="Calibri" w:hAnsi="Calibri" w:cs="Calibri"/>
          <w:sz w:val="21"/>
          <w:szCs w:val="21"/>
        </w:rPr>
        <w:t xml:space="preserve">........................................................................................................................... 4 </w:t>
      </w:r>
    </w:p>
    <w:p w:rsidR="00046E52" w:rsidRDefault="005326D5" w:rsidP="00046E52">
      <w:pPr>
        <w:pStyle w:val="Default"/>
        <w:rPr>
          <w:rFonts w:ascii="Calibri" w:hAnsi="Calibri" w:cs="Calibri"/>
          <w:sz w:val="21"/>
          <w:szCs w:val="21"/>
        </w:rPr>
      </w:pPr>
      <w:r>
        <w:rPr>
          <w:rFonts w:ascii="Calibri" w:hAnsi="Calibri" w:cs="Calibri" w:hint="eastAsia"/>
          <w:sz w:val="21"/>
          <w:szCs w:val="21"/>
        </w:rPr>
        <w:tab/>
      </w:r>
      <w:r w:rsidR="00046E52">
        <w:rPr>
          <w:rFonts w:ascii="Calibri" w:hAnsi="Calibri" w:cs="Calibri"/>
          <w:sz w:val="21"/>
          <w:szCs w:val="21"/>
        </w:rPr>
        <w:t>2.4</w:t>
      </w:r>
      <w:r w:rsidR="00046E52">
        <w:rPr>
          <w:rFonts w:hAnsi="Calibri" w:hint="eastAsia"/>
          <w:sz w:val="21"/>
          <w:szCs w:val="21"/>
        </w:rPr>
        <w:t>、老用户升级请继续关注以下内容</w:t>
      </w:r>
      <w:r w:rsidR="00046E52">
        <w:rPr>
          <w:rFonts w:hAnsi="Calibri"/>
          <w:sz w:val="21"/>
          <w:szCs w:val="21"/>
        </w:rPr>
        <w:t xml:space="preserve"> </w:t>
      </w:r>
      <w:r w:rsidR="00046E52">
        <w:rPr>
          <w:rFonts w:ascii="Calibri" w:hAnsi="Calibri" w:cs="Calibri"/>
          <w:sz w:val="21"/>
          <w:szCs w:val="21"/>
        </w:rPr>
        <w:t xml:space="preserve">................................................................................. 4 </w:t>
      </w:r>
    </w:p>
    <w:p w:rsidR="00046E52" w:rsidRDefault="00046E52" w:rsidP="00046E52">
      <w:pPr>
        <w:pStyle w:val="Default"/>
        <w:rPr>
          <w:rFonts w:ascii="Calibri" w:hAnsi="Calibri" w:cs="Calibri"/>
          <w:sz w:val="21"/>
          <w:szCs w:val="21"/>
        </w:rPr>
      </w:pPr>
      <w:r>
        <w:rPr>
          <w:rFonts w:hAnsi="Calibri" w:hint="eastAsia"/>
          <w:sz w:val="21"/>
          <w:szCs w:val="21"/>
        </w:rPr>
        <w:t>三、安装时注意事项</w:t>
      </w:r>
      <w:r>
        <w:rPr>
          <w:rFonts w:hAnsi="Calibri"/>
          <w:sz w:val="21"/>
          <w:szCs w:val="21"/>
        </w:rPr>
        <w:t xml:space="preserve"> </w:t>
      </w:r>
      <w:r>
        <w:rPr>
          <w:rFonts w:ascii="Calibri" w:hAnsi="Calibri" w:cs="Calibri"/>
          <w:sz w:val="21"/>
          <w:szCs w:val="21"/>
        </w:rPr>
        <w:t xml:space="preserve">...................................................................................................................... 5 </w:t>
      </w:r>
    </w:p>
    <w:p w:rsidR="00046E52" w:rsidRDefault="00046E52" w:rsidP="00046E52">
      <w:pPr>
        <w:pStyle w:val="Default"/>
        <w:rPr>
          <w:rFonts w:ascii="Calibri" w:hAnsi="Calibri" w:cs="Calibri"/>
          <w:sz w:val="21"/>
          <w:szCs w:val="21"/>
        </w:rPr>
      </w:pPr>
      <w:r>
        <w:rPr>
          <w:rFonts w:hAnsi="Calibri" w:hint="eastAsia"/>
          <w:sz w:val="21"/>
          <w:szCs w:val="21"/>
        </w:rPr>
        <w:t>四、安装后注意事项</w:t>
      </w:r>
      <w:r>
        <w:rPr>
          <w:rFonts w:hAnsi="Calibri"/>
          <w:sz w:val="21"/>
          <w:szCs w:val="21"/>
        </w:rPr>
        <w:t xml:space="preserve"> </w:t>
      </w:r>
      <w:r>
        <w:rPr>
          <w:rFonts w:ascii="Calibri" w:hAnsi="Calibri" w:cs="Calibri"/>
          <w:sz w:val="21"/>
          <w:szCs w:val="21"/>
        </w:rPr>
        <w:t xml:space="preserve">...................................................................................................................... 9 </w:t>
      </w:r>
    </w:p>
    <w:p w:rsidR="00232BEF" w:rsidRDefault="00232BEF" w:rsidP="00232BEF">
      <w:pPr>
        <w:pStyle w:val="Default"/>
        <w:rPr>
          <w:rFonts w:ascii="Calibri" w:hAnsi="Calibri" w:cs="Calibri"/>
          <w:sz w:val="21"/>
          <w:szCs w:val="21"/>
        </w:rPr>
      </w:pPr>
      <w:r>
        <w:rPr>
          <w:rFonts w:hAnsi="Calibri" w:hint="eastAsia"/>
          <w:sz w:val="21"/>
          <w:szCs w:val="21"/>
        </w:rPr>
        <w:t>五、软件环境要求</w:t>
      </w:r>
      <w:r>
        <w:rPr>
          <w:rFonts w:hAnsi="Calibri"/>
          <w:sz w:val="21"/>
          <w:szCs w:val="21"/>
        </w:rPr>
        <w:t xml:space="preserve"> </w:t>
      </w:r>
      <w:r>
        <w:rPr>
          <w:rFonts w:ascii="Calibri" w:hAnsi="Calibri" w:cs="Calibri"/>
          <w:sz w:val="21"/>
          <w:szCs w:val="21"/>
        </w:rPr>
        <w:t xml:space="preserve">........................................................................................................................ 43 </w:t>
      </w:r>
    </w:p>
    <w:p w:rsidR="00232BEF" w:rsidRDefault="005326D5" w:rsidP="00232BEF">
      <w:pPr>
        <w:pStyle w:val="Default"/>
        <w:rPr>
          <w:rFonts w:ascii="Calibri" w:hAnsi="Calibri" w:cs="Calibri"/>
          <w:sz w:val="21"/>
          <w:szCs w:val="21"/>
        </w:rPr>
      </w:pPr>
      <w:r>
        <w:rPr>
          <w:rFonts w:ascii="Calibri" w:hAnsi="Calibri" w:cs="Calibri" w:hint="eastAsia"/>
          <w:sz w:val="21"/>
          <w:szCs w:val="21"/>
        </w:rPr>
        <w:tab/>
      </w:r>
      <w:r w:rsidR="00232BEF">
        <w:rPr>
          <w:rFonts w:ascii="Calibri" w:hAnsi="Calibri" w:cs="Calibri" w:hint="eastAsia"/>
          <w:sz w:val="21"/>
          <w:szCs w:val="21"/>
        </w:rPr>
        <w:t>5</w:t>
      </w:r>
      <w:r w:rsidR="00232BEF">
        <w:rPr>
          <w:rFonts w:ascii="Calibri" w:hAnsi="Calibri" w:cs="Calibri"/>
          <w:sz w:val="21"/>
          <w:szCs w:val="21"/>
        </w:rPr>
        <w:t>.1</w:t>
      </w:r>
      <w:r w:rsidR="00232BEF">
        <w:rPr>
          <w:rFonts w:hAnsi="Calibri" w:hint="eastAsia"/>
          <w:sz w:val="21"/>
          <w:szCs w:val="21"/>
        </w:rPr>
        <w:t>、操作系统</w:t>
      </w:r>
      <w:r w:rsidR="00232BEF">
        <w:rPr>
          <w:rFonts w:ascii="Calibri" w:hAnsi="Calibri" w:cs="Calibri"/>
          <w:sz w:val="21"/>
          <w:szCs w:val="21"/>
        </w:rPr>
        <w:t xml:space="preserve">......................................................................................................................... 43 </w:t>
      </w:r>
    </w:p>
    <w:p w:rsidR="00232BEF" w:rsidRDefault="005326D5" w:rsidP="00232BEF">
      <w:pPr>
        <w:pStyle w:val="Default"/>
        <w:rPr>
          <w:rFonts w:ascii="Calibri" w:hAnsi="Calibri" w:cs="Calibri"/>
          <w:sz w:val="21"/>
          <w:szCs w:val="21"/>
        </w:rPr>
      </w:pPr>
      <w:r>
        <w:rPr>
          <w:rFonts w:ascii="Calibri" w:hAnsi="Calibri" w:cs="Calibri" w:hint="eastAsia"/>
          <w:sz w:val="21"/>
          <w:szCs w:val="21"/>
        </w:rPr>
        <w:tab/>
      </w:r>
      <w:r w:rsidR="00232BEF">
        <w:rPr>
          <w:rFonts w:ascii="Calibri" w:hAnsi="Calibri" w:cs="Calibri" w:hint="eastAsia"/>
          <w:sz w:val="21"/>
          <w:szCs w:val="21"/>
        </w:rPr>
        <w:t>5</w:t>
      </w:r>
      <w:r w:rsidR="00232BEF">
        <w:rPr>
          <w:rFonts w:ascii="Calibri" w:hAnsi="Calibri" w:cs="Calibri"/>
          <w:sz w:val="21"/>
          <w:szCs w:val="21"/>
        </w:rPr>
        <w:t>.2</w:t>
      </w:r>
      <w:r w:rsidR="00232BEF">
        <w:rPr>
          <w:rFonts w:hAnsi="Calibri" w:hint="eastAsia"/>
          <w:sz w:val="21"/>
          <w:szCs w:val="21"/>
        </w:rPr>
        <w:t>、数据库</w:t>
      </w:r>
      <w:r w:rsidR="00232BEF">
        <w:rPr>
          <w:rFonts w:hAnsi="Calibri"/>
          <w:sz w:val="21"/>
          <w:szCs w:val="21"/>
        </w:rPr>
        <w:t xml:space="preserve"> </w:t>
      </w:r>
      <w:r w:rsidR="00232BEF">
        <w:rPr>
          <w:rFonts w:ascii="Calibri" w:hAnsi="Calibri" w:cs="Calibri"/>
          <w:sz w:val="21"/>
          <w:szCs w:val="21"/>
        </w:rPr>
        <w:t xml:space="preserve">.......................................................................................................................... 44 </w:t>
      </w:r>
    </w:p>
    <w:p w:rsidR="00232BEF" w:rsidRDefault="005326D5" w:rsidP="00232BEF">
      <w:pPr>
        <w:pStyle w:val="Default"/>
        <w:rPr>
          <w:rFonts w:ascii="Calibri" w:hAnsi="Calibri" w:cs="Calibri"/>
          <w:sz w:val="21"/>
          <w:szCs w:val="21"/>
        </w:rPr>
      </w:pPr>
      <w:r>
        <w:rPr>
          <w:rFonts w:ascii="Calibri" w:hAnsi="Calibri" w:cs="Calibri" w:hint="eastAsia"/>
          <w:sz w:val="21"/>
          <w:szCs w:val="21"/>
        </w:rPr>
        <w:tab/>
      </w:r>
      <w:r w:rsidR="00232BEF">
        <w:rPr>
          <w:rFonts w:ascii="Calibri" w:hAnsi="Calibri" w:cs="Calibri" w:hint="eastAsia"/>
          <w:sz w:val="21"/>
          <w:szCs w:val="21"/>
        </w:rPr>
        <w:t>5</w:t>
      </w:r>
      <w:r w:rsidR="00232BEF">
        <w:rPr>
          <w:rFonts w:ascii="Calibri" w:hAnsi="Calibri" w:cs="Calibri"/>
          <w:sz w:val="21"/>
          <w:szCs w:val="21"/>
        </w:rPr>
        <w:t>.3</w:t>
      </w:r>
      <w:r w:rsidR="00232BEF">
        <w:rPr>
          <w:rFonts w:hAnsi="Calibri" w:hint="eastAsia"/>
          <w:sz w:val="21"/>
          <w:szCs w:val="21"/>
        </w:rPr>
        <w:t>、不支持的软件环境</w:t>
      </w:r>
      <w:r w:rsidR="00232BEF">
        <w:rPr>
          <w:rFonts w:hAnsi="Calibri"/>
          <w:sz w:val="21"/>
          <w:szCs w:val="21"/>
        </w:rPr>
        <w:t xml:space="preserve"> </w:t>
      </w:r>
      <w:r w:rsidR="00232BEF">
        <w:rPr>
          <w:rFonts w:ascii="Calibri" w:hAnsi="Calibri" w:cs="Calibri"/>
          <w:sz w:val="21"/>
          <w:szCs w:val="21"/>
        </w:rPr>
        <w:t xml:space="preserve">....................................................................................................... 44 </w:t>
      </w:r>
    </w:p>
    <w:p w:rsidR="00046E52" w:rsidRDefault="00046E52" w:rsidP="00046E52">
      <w:pPr>
        <w:pStyle w:val="Default"/>
        <w:rPr>
          <w:rFonts w:ascii="Calibri" w:hAnsi="Calibri" w:cs="Calibri"/>
          <w:sz w:val="21"/>
          <w:szCs w:val="21"/>
        </w:rPr>
      </w:pPr>
      <w:r>
        <w:rPr>
          <w:rFonts w:hAnsi="Calibri" w:hint="eastAsia"/>
          <w:sz w:val="21"/>
          <w:szCs w:val="21"/>
        </w:rPr>
        <w:t>六、安装盘内容</w:t>
      </w:r>
      <w:r>
        <w:rPr>
          <w:rFonts w:hAnsi="Calibri"/>
          <w:sz w:val="21"/>
          <w:szCs w:val="21"/>
        </w:rPr>
        <w:t xml:space="preserve"> </w:t>
      </w:r>
      <w:r>
        <w:rPr>
          <w:rFonts w:ascii="Calibri" w:hAnsi="Calibri" w:cs="Calibri"/>
          <w:sz w:val="21"/>
          <w:szCs w:val="21"/>
        </w:rPr>
        <w:t xml:space="preserve">............................................................................................................................ 20 </w:t>
      </w:r>
    </w:p>
    <w:p w:rsidR="00046E52" w:rsidRDefault="00046E52" w:rsidP="00046E52">
      <w:pPr>
        <w:pStyle w:val="Default"/>
        <w:rPr>
          <w:rFonts w:ascii="Calibri" w:hAnsi="Calibri" w:cs="Calibri"/>
          <w:sz w:val="21"/>
          <w:szCs w:val="21"/>
        </w:rPr>
      </w:pPr>
      <w:r>
        <w:rPr>
          <w:rFonts w:hAnsi="Calibri" w:hint="eastAsia"/>
          <w:sz w:val="21"/>
          <w:szCs w:val="21"/>
        </w:rPr>
        <w:t>七、安装步骤</w:t>
      </w:r>
      <w:r>
        <w:rPr>
          <w:rFonts w:hAnsi="Calibri"/>
          <w:sz w:val="21"/>
          <w:szCs w:val="21"/>
        </w:rPr>
        <w:t xml:space="preserve"> </w:t>
      </w:r>
      <w:r>
        <w:rPr>
          <w:rFonts w:ascii="Calibri" w:hAnsi="Calibri" w:cs="Calibri"/>
          <w:sz w:val="21"/>
          <w:szCs w:val="21"/>
        </w:rPr>
        <w:t xml:space="preserve">................................................................................................................................ 22 </w:t>
      </w:r>
    </w:p>
    <w:p w:rsidR="00046E52" w:rsidRDefault="005326D5" w:rsidP="00046E52">
      <w:pPr>
        <w:pStyle w:val="Default"/>
        <w:rPr>
          <w:rFonts w:ascii="Calibri" w:hAnsi="Calibri" w:cs="Calibri"/>
          <w:sz w:val="21"/>
          <w:szCs w:val="21"/>
        </w:rPr>
      </w:pPr>
      <w:r>
        <w:rPr>
          <w:rFonts w:ascii="Calibri" w:hAnsi="Calibri" w:cs="Calibri" w:hint="eastAsia"/>
          <w:sz w:val="21"/>
          <w:szCs w:val="21"/>
        </w:rPr>
        <w:tab/>
      </w:r>
      <w:r w:rsidR="001C6EF5">
        <w:rPr>
          <w:rFonts w:ascii="Calibri" w:hAnsi="Calibri" w:cs="Calibri" w:hint="eastAsia"/>
          <w:sz w:val="21"/>
          <w:szCs w:val="21"/>
        </w:rPr>
        <w:t>7</w:t>
      </w:r>
      <w:r w:rsidR="001C6EF5">
        <w:rPr>
          <w:rFonts w:ascii="Calibri" w:hAnsi="Calibri" w:cs="Calibri"/>
          <w:sz w:val="21"/>
          <w:szCs w:val="21"/>
        </w:rPr>
        <w:t>.</w:t>
      </w:r>
      <w:r w:rsidR="00046E52">
        <w:rPr>
          <w:rFonts w:ascii="Calibri" w:hAnsi="Calibri" w:cs="Calibri"/>
          <w:sz w:val="21"/>
          <w:szCs w:val="21"/>
        </w:rPr>
        <w:t>1</w:t>
      </w:r>
      <w:r w:rsidR="00046E52">
        <w:rPr>
          <w:rFonts w:hAnsi="Calibri" w:hint="eastAsia"/>
          <w:sz w:val="21"/>
          <w:szCs w:val="21"/>
        </w:rPr>
        <w:t>、</w:t>
      </w:r>
      <w:r w:rsidR="007E0086">
        <w:rPr>
          <w:rFonts w:hAnsi="Calibri" w:hint="eastAsia"/>
          <w:sz w:val="21"/>
          <w:szCs w:val="21"/>
        </w:rPr>
        <w:t>系统的安装</w:t>
      </w:r>
      <w:r w:rsidR="00046E52">
        <w:rPr>
          <w:rFonts w:hAnsi="Calibri"/>
          <w:sz w:val="21"/>
          <w:szCs w:val="21"/>
        </w:rPr>
        <w:t xml:space="preserve"> </w:t>
      </w:r>
      <w:r w:rsidR="00046E52">
        <w:rPr>
          <w:rFonts w:ascii="Calibri" w:hAnsi="Calibri" w:cs="Calibri"/>
          <w:sz w:val="21"/>
          <w:szCs w:val="21"/>
        </w:rPr>
        <w:t>...</w:t>
      </w:r>
      <w:r w:rsidR="007E0086">
        <w:rPr>
          <w:rFonts w:ascii="Calibri" w:hAnsi="Calibri" w:cs="Calibri"/>
          <w:sz w:val="21"/>
          <w:szCs w:val="21"/>
        </w:rPr>
        <w:t>.............</w:t>
      </w:r>
      <w:r w:rsidR="00046E52">
        <w:rPr>
          <w:rFonts w:ascii="Calibri" w:hAnsi="Calibri" w:cs="Calibri"/>
          <w:sz w:val="21"/>
          <w:szCs w:val="21"/>
        </w:rPr>
        <w:t xml:space="preserve">................................................................................................... 22 </w:t>
      </w:r>
    </w:p>
    <w:p w:rsidR="001C6EF5" w:rsidRDefault="005326D5" w:rsidP="001C6EF5">
      <w:pPr>
        <w:pStyle w:val="Default"/>
        <w:rPr>
          <w:rFonts w:ascii="Calibri" w:hAnsi="Calibri" w:cs="Calibri"/>
          <w:sz w:val="21"/>
          <w:szCs w:val="21"/>
        </w:rPr>
      </w:pPr>
      <w:r>
        <w:rPr>
          <w:rFonts w:ascii="Calibri" w:hAnsi="Calibri" w:cs="Calibri" w:hint="eastAsia"/>
          <w:sz w:val="21"/>
          <w:szCs w:val="21"/>
        </w:rPr>
        <w:tab/>
      </w:r>
      <w:r w:rsidR="001C6EF5">
        <w:rPr>
          <w:rFonts w:ascii="Calibri" w:hAnsi="Calibri" w:cs="Calibri" w:hint="eastAsia"/>
          <w:sz w:val="21"/>
          <w:szCs w:val="21"/>
        </w:rPr>
        <w:t>7</w:t>
      </w:r>
      <w:r w:rsidR="001C6EF5">
        <w:rPr>
          <w:rFonts w:ascii="Calibri" w:hAnsi="Calibri" w:cs="Calibri"/>
          <w:sz w:val="21"/>
          <w:szCs w:val="21"/>
        </w:rPr>
        <w:t>.</w:t>
      </w:r>
      <w:r w:rsidR="001C6EF5">
        <w:rPr>
          <w:rFonts w:ascii="Calibri" w:hAnsi="Calibri" w:cs="Calibri" w:hint="eastAsia"/>
          <w:sz w:val="21"/>
          <w:szCs w:val="21"/>
        </w:rPr>
        <w:t>2</w:t>
      </w:r>
      <w:r w:rsidR="001C6EF5">
        <w:rPr>
          <w:rFonts w:hAnsi="Calibri" w:hint="eastAsia"/>
          <w:sz w:val="21"/>
          <w:szCs w:val="21"/>
        </w:rPr>
        <w:t>、安装数据库文件</w:t>
      </w:r>
      <w:r w:rsidR="001C6EF5">
        <w:rPr>
          <w:rFonts w:ascii="Calibri" w:hAnsi="Calibri" w:cs="Calibri"/>
          <w:sz w:val="21"/>
          <w:szCs w:val="21"/>
        </w:rPr>
        <w:t xml:space="preserve">............................................................................................................. 22 </w:t>
      </w:r>
    </w:p>
    <w:p w:rsidR="001C6EF5" w:rsidRDefault="005326D5" w:rsidP="001C6EF5">
      <w:pPr>
        <w:pStyle w:val="Default"/>
        <w:rPr>
          <w:rFonts w:ascii="Calibri" w:hAnsi="Calibri" w:cs="Calibri"/>
          <w:sz w:val="21"/>
          <w:szCs w:val="21"/>
        </w:rPr>
      </w:pPr>
      <w:r>
        <w:rPr>
          <w:rFonts w:ascii="Calibri" w:hAnsi="Calibri" w:cs="Calibri" w:hint="eastAsia"/>
          <w:sz w:val="21"/>
          <w:szCs w:val="21"/>
        </w:rPr>
        <w:tab/>
      </w:r>
      <w:r w:rsidR="001C6EF5">
        <w:rPr>
          <w:rFonts w:ascii="Calibri" w:hAnsi="Calibri" w:cs="Calibri" w:hint="eastAsia"/>
          <w:sz w:val="21"/>
          <w:szCs w:val="21"/>
        </w:rPr>
        <w:t>7</w:t>
      </w:r>
      <w:r w:rsidR="001C6EF5">
        <w:rPr>
          <w:rFonts w:ascii="Calibri" w:hAnsi="Calibri" w:cs="Calibri"/>
          <w:sz w:val="21"/>
          <w:szCs w:val="21"/>
        </w:rPr>
        <w:t>.</w:t>
      </w:r>
      <w:r w:rsidR="001C6EF5">
        <w:rPr>
          <w:rFonts w:ascii="Calibri" w:hAnsi="Calibri" w:cs="Calibri" w:hint="eastAsia"/>
          <w:sz w:val="21"/>
          <w:szCs w:val="21"/>
        </w:rPr>
        <w:t>3</w:t>
      </w:r>
      <w:r w:rsidR="001C6EF5" w:rsidRPr="001C6EF5">
        <w:rPr>
          <w:rFonts w:ascii="Calibri" w:hAnsiTheme="majorHAnsi"/>
          <w:sz w:val="21"/>
          <w:szCs w:val="21"/>
        </w:rPr>
        <w:t>、</w:t>
      </w:r>
      <w:r w:rsidR="001C6EF5" w:rsidRPr="001C6EF5">
        <w:rPr>
          <w:rFonts w:hAnsi="Calibri" w:hint="eastAsia"/>
          <w:sz w:val="21"/>
          <w:szCs w:val="21"/>
        </w:rPr>
        <w:t>首次运行资产管理系统</w:t>
      </w:r>
      <w:r w:rsidR="001C6EF5">
        <w:rPr>
          <w:rFonts w:ascii="Calibri" w:hAnsi="Calibri" w:cs="Calibri"/>
          <w:sz w:val="21"/>
          <w:szCs w:val="21"/>
        </w:rPr>
        <w:t xml:space="preserve">................................................................................................. 22 </w:t>
      </w:r>
    </w:p>
    <w:p w:rsidR="00D409E4" w:rsidRDefault="00D409E4" w:rsidP="00046E52">
      <w:pPr>
        <w:pStyle w:val="Default"/>
        <w:rPr>
          <w:rFonts w:hAnsi="Calibri"/>
          <w:sz w:val="21"/>
          <w:szCs w:val="21"/>
        </w:rPr>
      </w:pPr>
    </w:p>
    <w:p w:rsidR="00046E52" w:rsidRPr="00680FA6" w:rsidRDefault="00046E52"/>
    <w:p w:rsidR="002D0CA8" w:rsidRDefault="002D0CA8">
      <w:pPr>
        <w:widowControl/>
        <w:jc w:val="left"/>
      </w:pPr>
      <w:r>
        <w:br w:type="page"/>
      </w:r>
    </w:p>
    <w:p w:rsidR="002D0CA8" w:rsidRPr="002D0CA8" w:rsidRDefault="002D0CA8" w:rsidP="002D0CA8">
      <w:pPr>
        <w:pStyle w:val="Default"/>
        <w:rPr>
          <w:b/>
          <w:sz w:val="44"/>
          <w:szCs w:val="44"/>
        </w:rPr>
      </w:pPr>
      <w:r w:rsidRPr="002D0CA8">
        <w:rPr>
          <w:rFonts w:hint="eastAsia"/>
          <w:b/>
          <w:sz w:val="44"/>
          <w:szCs w:val="44"/>
        </w:rPr>
        <w:lastRenderedPageBreak/>
        <w:t>一、概述</w:t>
      </w:r>
    </w:p>
    <w:p w:rsidR="001D0418" w:rsidRDefault="002D0CA8" w:rsidP="002D0CA8">
      <w:r>
        <w:rPr>
          <w:rFonts w:hint="eastAsia"/>
          <w:szCs w:val="21"/>
        </w:rPr>
        <w:t>京成云马固定资产条码系统是由京成云马（北京）科技有限公司</w:t>
      </w:r>
      <w:r>
        <w:rPr>
          <w:rFonts w:hAnsi="Calibri" w:hint="eastAsia"/>
          <w:szCs w:val="21"/>
        </w:rPr>
        <w:t>经过多</w:t>
      </w:r>
      <w:r w:rsidR="00257026">
        <w:rPr>
          <w:rFonts w:hAnsi="Calibri" w:hint="eastAsia"/>
          <w:szCs w:val="21"/>
        </w:rPr>
        <w:t>年</w:t>
      </w:r>
      <w:r>
        <w:rPr>
          <w:rFonts w:hAnsi="Calibri" w:hint="eastAsia"/>
          <w:szCs w:val="21"/>
        </w:rPr>
        <w:t>的市场锤炼，不断贴近客户需求，为满足中小企业、行政事业单位客户群，</w:t>
      </w:r>
      <w:r w:rsidR="00ED1877">
        <w:rPr>
          <w:rFonts w:hAnsi="Calibri" w:hint="eastAsia"/>
          <w:szCs w:val="21"/>
        </w:rPr>
        <w:t>以</w:t>
      </w:r>
      <w:r>
        <w:rPr>
          <w:rFonts w:hAnsi="Calibri" w:hint="eastAsia"/>
          <w:szCs w:val="21"/>
        </w:rPr>
        <w:t>信息管理为基础，以</w:t>
      </w:r>
      <w:r w:rsidR="00ED1877">
        <w:rPr>
          <w:rFonts w:hAnsi="Calibri" w:hint="eastAsia"/>
          <w:szCs w:val="21"/>
        </w:rPr>
        <w:t>解决客户的特定需求</w:t>
      </w:r>
      <w:r>
        <w:rPr>
          <w:rFonts w:hAnsi="Calibri" w:hint="eastAsia"/>
          <w:szCs w:val="21"/>
        </w:rPr>
        <w:t>为目标，提供一整套中小企业及行政事业单位企业级的解决方案，帮助企业</w:t>
      </w:r>
      <w:r w:rsidR="00ED1877">
        <w:rPr>
          <w:rFonts w:hAnsi="Calibri" w:hint="eastAsia"/>
          <w:szCs w:val="21"/>
        </w:rPr>
        <w:t>以最小的投入、简单易用的操作，</w:t>
      </w:r>
      <w:r>
        <w:rPr>
          <w:rFonts w:hAnsi="Calibri" w:hint="eastAsia"/>
          <w:szCs w:val="21"/>
        </w:rPr>
        <w:t>实现</w:t>
      </w:r>
      <w:r w:rsidR="00ED1877">
        <w:rPr>
          <w:rFonts w:hAnsi="Calibri" w:hint="eastAsia"/>
          <w:szCs w:val="21"/>
        </w:rPr>
        <w:t>对固定资产及设备的</w:t>
      </w:r>
      <w:r w:rsidR="00257026">
        <w:rPr>
          <w:rFonts w:hAnsi="Calibri" w:hint="eastAsia"/>
          <w:szCs w:val="21"/>
        </w:rPr>
        <w:t>条码</w:t>
      </w:r>
      <w:r w:rsidR="00ED1877">
        <w:rPr>
          <w:rFonts w:hAnsi="Calibri" w:hint="eastAsia"/>
          <w:szCs w:val="21"/>
        </w:rPr>
        <w:t>管理</w:t>
      </w:r>
      <w:r>
        <w:rPr>
          <w:rFonts w:hAnsi="Calibri" w:hint="eastAsia"/>
          <w:szCs w:val="21"/>
        </w:rPr>
        <w:t>。安装和使用京成云马固定资产条码系统对系统的软硬件环境均有一定要求，还有一些注意事项，本文档将分别详细描述安装过程及安装盘内容，列出各种注意要点、环境要求等。</w:t>
      </w:r>
    </w:p>
    <w:p w:rsidR="001D0418" w:rsidRDefault="001D0418"/>
    <w:p w:rsidR="001D0418" w:rsidRDefault="001D0418"/>
    <w:p w:rsidR="00870AA0" w:rsidRPr="00870AA0" w:rsidRDefault="00870AA0" w:rsidP="00870AA0">
      <w:pPr>
        <w:pStyle w:val="Default"/>
        <w:rPr>
          <w:b/>
          <w:sz w:val="44"/>
          <w:szCs w:val="44"/>
        </w:rPr>
      </w:pPr>
      <w:r w:rsidRPr="00870AA0">
        <w:rPr>
          <w:rFonts w:hint="eastAsia"/>
          <w:b/>
          <w:sz w:val="44"/>
          <w:szCs w:val="44"/>
        </w:rPr>
        <w:t>二、安装前注意事项</w:t>
      </w:r>
    </w:p>
    <w:p w:rsidR="00870AA0" w:rsidRPr="00870AA0" w:rsidRDefault="00870AA0" w:rsidP="00870AA0">
      <w:pPr>
        <w:pStyle w:val="Default"/>
        <w:rPr>
          <w:rFonts w:hAnsi="Calibri"/>
          <w:b/>
          <w:sz w:val="28"/>
          <w:szCs w:val="28"/>
        </w:rPr>
      </w:pPr>
      <w:r w:rsidRPr="00870AA0">
        <w:rPr>
          <w:rFonts w:ascii="Calibri" w:hAnsi="Calibri" w:cs="Calibri"/>
          <w:b/>
          <w:bCs/>
          <w:sz w:val="28"/>
          <w:szCs w:val="28"/>
        </w:rPr>
        <w:t>2.1</w:t>
      </w:r>
      <w:r w:rsidRPr="00870AA0">
        <w:rPr>
          <w:rFonts w:hAnsi="Calibri" w:hint="eastAsia"/>
          <w:b/>
          <w:sz w:val="28"/>
          <w:szCs w:val="28"/>
        </w:rPr>
        <w:t>、操作系统</w:t>
      </w:r>
    </w:p>
    <w:p w:rsidR="00870AA0" w:rsidRDefault="00E741F3" w:rsidP="00870AA0">
      <w:pPr>
        <w:pStyle w:val="Default"/>
        <w:rPr>
          <w:rFonts w:hAnsi="Calibri"/>
          <w:sz w:val="21"/>
          <w:szCs w:val="21"/>
        </w:rPr>
      </w:pPr>
      <w:r>
        <w:rPr>
          <w:rFonts w:ascii="Calibri" w:hAnsi="Calibri" w:cs="Calibri" w:hint="eastAsia"/>
          <w:sz w:val="21"/>
          <w:szCs w:val="21"/>
        </w:rPr>
        <w:tab/>
      </w:r>
      <w:r w:rsidR="00870AA0">
        <w:rPr>
          <w:rFonts w:ascii="Calibri" w:hAnsi="Calibri" w:cs="Calibri"/>
          <w:sz w:val="21"/>
          <w:szCs w:val="21"/>
        </w:rPr>
        <w:t>A</w:t>
      </w:r>
      <w:r w:rsidR="00870AA0">
        <w:rPr>
          <w:rFonts w:hAnsi="Calibri" w:hint="eastAsia"/>
          <w:sz w:val="21"/>
          <w:szCs w:val="21"/>
        </w:rPr>
        <w:t>、安装操作系统及其关键补丁，并推荐使用</w:t>
      </w:r>
      <w:r w:rsidR="00870AA0">
        <w:rPr>
          <w:rFonts w:ascii="Calibri" w:hAnsi="Calibri" w:cs="Calibri"/>
          <w:sz w:val="21"/>
          <w:szCs w:val="21"/>
        </w:rPr>
        <w:t>Windows update</w:t>
      </w:r>
      <w:r w:rsidR="00870AA0">
        <w:rPr>
          <w:rFonts w:hAnsi="Calibri" w:hint="eastAsia"/>
          <w:sz w:val="21"/>
          <w:szCs w:val="21"/>
        </w:rPr>
        <w:t>进行其他所有微软补丁的更新。</w:t>
      </w:r>
      <w:r w:rsidR="00870AA0">
        <w:rPr>
          <w:rFonts w:hAnsi="Calibri"/>
          <w:sz w:val="21"/>
          <w:szCs w:val="21"/>
        </w:rPr>
        <w:t xml:space="preserve"> </w:t>
      </w:r>
      <w:r w:rsidR="00870AA0">
        <w:rPr>
          <w:rFonts w:hAnsi="Calibri" w:hint="eastAsia"/>
          <w:sz w:val="21"/>
          <w:szCs w:val="21"/>
        </w:rPr>
        <w:t>客户端及单机应用推荐系统：</w:t>
      </w:r>
    </w:p>
    <w:p w:rsidR="00870AA0" w:rsidRDefault="00E741F3" w:rsidP="00870AA0">
      <w:pPr>
        <w:pStyle w:val="Default"/>
        <w:spacing w:after="131"/>
        <w:rPr>
          <w:rFonts w:ascii="Calibri" w:hAnsi="Calibri" w:cs="Calibri"/>
          <w:sz w:val="21"/>
          <w:szCs w:val="21"/>
        </w:rPr>
      </w:pPr>
      <w:r>
        <w:rPr>
          <w:rFonts w:ascii="Wingdings" w:hAnsi="Wingdings" w:cs="Wingdings"/>
          <w:sz w:val="21"/>
          <w:szCs w:val="21"/>
        </w:rPr>
        <w:tab/>
      </w:r>
      <w:r>
        <w:rPr>
          <w:rFonts w:ascii="Wingdings" w:hAnsi="Wingdings" w:cs="Wingdings"/>
          <w:sz w:val="21"/>
          <w:szCs w:val="21"/>
        </w:rPr>
        <w:tab/>
      </w:r>
      <w:r w:rsidR="00870AA0">
        <w:rPr>
          <w:rFonts w:ascii="Wingdings" w:hAnsi="Wingdings" w:cs="Wingdings"/>
          <w:sz w:val="21"/>
          <w:szCs w:val="21"/>
        </w:rPr>
        <w:t></w:t>
      </w:r>
      <w:r w:rsidR="00870AA0">
        <w:rPr>
          <w:rFonts w:ascii="Wingdings" w:hAnsi="Wingdings" w:cs="Wingdings"/>
          <w:sz w:val="21"/>
          <w:szCs w:val="21"/>
        </w:rPr>
        <w:t></w:t>
      </w:r>
      <w:r w:rsidR="00870AA0">
        <w:rPr>
          <w:rFonts w:ascii="Calibri" w:hAnsi="Calibri" w:cs="Calibri"/>
          <w:sz w:val="21"/>
          <w:szCs w:val="21"/>
        </w:rPr>
        <w:t>Windows7(SP1</w:t>
      </w:r>
      <w:r w:rsidR="00870AA0">
        <w:rPr>
          <w:rFonts w:hAnsi="Calibri" w:hint="eastAsia"/>
          <w:sz w:val="21"/>
          <w:szCs w:val="21"/>
        </w:rPr>
        <w:t>及更高版本补丁</w:t>
      </w:r>
      <w:r w:rsidR="00870AA0">
        <w:rPr>
          <w:rFonts w:ascii="Calibri" w:hAnsi="Calibri" w:cs="Calibri"/>
          <w:sz w:val="21"/>
          <w:szCs w:val="21"/>
        </w:rPr>
        <w:t>)</w:t>
      </w:r>
    </w:p>
    <w:p w:rsidR="00870AA0" w:rsidRDefault="00E741F3" w:rsidP="00870AA0">
      <w:pPr>
        <w:pStyle w:val="Default"/>
        <w:spacing w:after="131"/>
        <w:rPr>
          <w:rFonts w:ascii="Calibri" w:hAnsi="Calibri" w:cs="Calibri"/>
          <w:sz w:val="21"/>
          <w:szCs w:val="21"/>
        </w:rPr>
      </w:pPr>
      <w:r>
        <w:rPr>
          <w:rFonts w:ascii="Wingdings" w:hAnsi="Wingdings" w:cs="Wingdings"/>
          <w:sz w:val="21"/>
          <w:szCs w:val="21"/>
        </w:rPr>
        <w:tab/>
      </w:r>
      <w:r>
        <w:rPr>
          <w:rFonts w:ascii="Wingdings" w:hAnsi="Wingdings" w:cs="Wingdings"/>
          <w:sz w:val="21"/>
          <w:szCs w:val="21"/>
        </w:rPr>
        <w:tab/>
      </w:r>
      <w:r w:rsidR="00870AA0">
        <w:rPr>
          <w:rFonts w:ascii="Wingdings" w:hAnsi="Wingdings" w:cs="Wingdings"/>
          <w:sz w:val="21"/>
          <w:szCs w:val="21"/>
        </w:rPr>
        <w:t></w:t>
      </w:r>
      <w:r w:rsidR="00870AA0">
        <w:rPr>
          <w:rFonts w:ascii="Wingdings" w:hAnsi="Wingdings" w:cs="Wingdings"/>
          <w:sz w:val="21"/>
          <w:szCs w:val="21"/>
        </w:rPr>
        <w:t></w:t>
      </w:r>
      <w:r w:rsidR="00870AA0">
        <w:rPr>
          <w:rFonts w:ascii="Calibri" w:hAnsi="Calibri" w:cs="Calibri"/>
          <w:sz w:val="21"/>
          <w:szCs w:val="21"/>
        </w:rPr>
        <w:t>Windows8 .1</w:t>
      </w:r>
    </w:p>
    <w:p w:rsidR="00870AA0" w:rsidRDefault="00E741F3" w:rsidP="00870AA0">
      <w:pPr>
        <w:pStyle w:val="Default"/>
        <w:rPr>
          <w:rFonts w:ascii="Calibri" w:hAnsi="Calibri" w:cs="Calibri"/>
          <w:sz w:val="21"/>
          <w:szCs w:val="21"/>
        </w:rPr>
      </w:pPr>
      <w:r>
        <w:rPr>
          <w:rFonts w:ascii="Wingdings" w:hAnsi="Wingdings" w:cs="Wingdings"/>
          <w:sz w:val="21"/>
          <w:szCs w:val="21"/>
        </w:rPr>
        <w:tab/>
      </w:r>
      <w:r>
        <w:rPr>
          <w:rFonts w:ascii="Wingdings" w:hAnsi="Wingdings" w:cs="Wingdings"/>
          <w:sz w:val="21"/>
          <w:szCs w:val="21"/>
        </w:rPr>
        <w:tab/>
      </w:r>
      <w:r w:rsidR="00870AA0">
        <w:rPr>
          <w:rFonts w:ascii="Wingdings" w:hAnsi="Wingdings" w:cs="Wingdings"/>
          <w:sz w:val="21"/>
          <w:szCs w:val="21"/>
        </w:rPr>
        <w:t></w:t>
      </w:r>
      <w:r w:rsidR="00870AA0">
        <w:rPr>
          <w:rFonts w:ascii="Wingdings" w:hAnsi="Wingdings" w:cs="Wingdings"/>
          <w:sz w:val="21"/>
          <w:szCs w:val="21"/>
        </w:rPr>
        <w:t></w:t>
      </w:r>
      <w:r w:rsidR="00870AA0">
        <w:rPr>
          <w:rFonts w:ascii="Calibri" w:hAnsi="Calibri" w:cs="Calibri"/>
          <w:sz w:val="21"/>
          <w:szCs w:val="21"/>
        </w:rPr>
        <w:t>Windows10</w:t>
      </w:r>
    </w:p>
    <w:p w:rsidR="00870AA0" w:rsidRDefault="00870AA0" w:rsidP="00870AA0">
      <w:pPr>
        <w:pStyle w:val="Default"/>
        <w:rPr>
          <w:rFonts w:ascii="Calibri" w:hAnsi="Calibri" w:cs="Calibri"/>
          <w:sz w:val="21"/>
          <w:szCs w:val="21"/>
        </w:rPr>
      </w:pPr>
    </w:p>
    <w:p w:rsidR="00870AA0" w:rsidRDefault="00E741F3" w:rsidP="00870AA0">
      <w:pPr>
        <w:pStyle w:val="Default"/>
        <w:rPr>
          <w:rFonts w:hAnsi="Calibri"/>
          <w:sz w:val="21"/>
          <w:szCs w:val="21"/>
        </w:rPr>
      </w:pPr>
      <w:r>
        <w:rPr>
          <w:rFonts w:hAnsi="Calibri" w:hint="eastAsia"/>
          <w:sz w:val="21"/>
          <w:szCs w:val="21"/>
        </w:rPr>
        <w:tab/>
      </w:r>
      <w:r w:rsidR="00870AA0">
        <w:rPr>
          <w:rFonts w:hAnsi="Calibri" w:hint="eastAsia"/>
          <w:sz w:val="21"/>
          <w:szCs w:val="21"/>
        </w:rPr>
        <w:t>服务器推荐使用</w:t>
      </w:r>
      <w:r w:rsidR="00870AA0">
        <w:rPr>
          <w:rFonts w:ascii="Calibri" w:hAnsi="Calibri" w:cs="Calibri"/>
          <w:b/>
          <w:bCs/>
          <w:sz w:val="21"/>
          <w:szCs w:val="21"/>
        </w:rPr>
        <w:t>64</w:t>
      </w:r>
      <w:r w:rsidR="00870AA0">
        <w:rPr>
          <w:rFonts w:hAnsi="Calibri" w:hint="eastAsia"/>
          <w:sz w:val="21"/>
          <w:szCs w:val="21"/>
        </w:rPr>
        <w:t>位</w:t>
      </w:r>
      <w:r w:rsidR="00870AA0">
        <w:rPr>
          <w:rFonts w:ascii="Calibri" w:hAnsi="Calibri" w:cs="Calibri"/>
          <w:b/>
          <w:bCs/>
          <w:sz w:val="21"/>
          <w:szCs w:val="21"/>
        </w:rPr>
        <w:t>Server</w:t>
      </w:r>
      <w:r w:rsidR="00870AA0">
        <w:rPr>
          <w:rFonts w:hAnsi="Calibri" w:hint="eastAsia"/>
          <w:sz w:val="21"/>
          <w:szCs w:val="21"/>
        </w:rPr>
        <w:t>版操作系统，且磁盘分区的文件系统格式应为</w:t>
      </w:r>
      <w:r w:rsidR="00870AA0">
        <w:rPr>
          <w:rFonts w:ascii="Calibri" w:hAnsi="Calibri" w:cs="Calibri"/>
          <w:b/>
          <w:bCs/>
          <w:sz w:val="21"/>
          <w:szCs w:val="21"/>
        </w:rPr>
        <w:t>NTFS</w:t>
      </w:r>
      <w:r w:rsidR="00870AA0">
        <w:rPr>
          <w:rFonts w:hAnsi="Calibri" w:hint="eastAsia"/>
          <w:sz w:val="21"/>
          <w:szCs w:val="21"/>
        </w:rPr>
        <w:t>：</w:t>
      </w:r>
    </w:p>
    <w:p w:rsidR="00870AA0" w:rsidRDefault="00E741F3" w:rsidP="00870AA0">
      <w:pPr>
        <w:pStyle w:val="Default"/>
        <w:spacing w:after="126"/>
        <w:rPr>
          <w:rFonts w:ascii="Calibri" w:hAnsi="Calibri" w:cs="Calibri"/>
          <w:sz w:val="21"/>
          <w:szCs w:val="21"/>
        </w:rPr>
      </w:pPr>
      <w:r>
        <w:rPr>
          <w:rFonts w:ascii="Wingdings" w:hAnsi="Wingdings" w:cs="Wingdings"/>
          <w:sz w:val="21"/>
          <w:szCs w:val="21"/>
        </w:rPr>
        <w:tab/>
      </w:r>
      <w:r>
        <w:rPr>
          <w:rFonts w:ascii="Wingdings" w:hAnsi="Wingdings" w:cs="Wingdings"/>
          <w:sz w:val="21"/>
          <w:szCs w:val="21"/>
        </w:rPr>
        <w:tab/>
      </w:r>
      <w:r w:rsidR="00870AA0">
        <w:rPr>
          <w:rFonts w:ascii="Wingdings" w:hAnsi="Wingdings" w:cs="Wingdings"/>
          <w:sz w:val="21"/>
          <w:szCs w:val="21"/>
        </w:rPr>
        <w:t></w:t>
      </w:r>
      <w:r w:rsidR="00870AA0">
        <w:rPr>
          <w:rFonts w:ascii="Wingdings" w:hAnsi="Wingdings" w:cs="Wingdings"/>
          <w:sz w:val="21"/>
          <w:szCs w:val="21"/>
        </w:rPr>
        <w:t></w:t>
      </w:r>
      <w:r w:rsidR="00870AA0">
        <w:rPr>
          <w:rFonts w:ascii="Calibri" w:hAnsi="Calibri" w:cs="Calibri"/>
          <w:sz w:val="21"/>
          <w:szCs w:val="21"/>
        </w:rPr>
        <w:t>Windows Server 2003(R2)(SP2</w:t>
      </w:r>
      <w:r w:rsidR="00870AA0">
        <w:rPr>
          <w:rFonts w:hAnsi="Calibri" w:hint="eastAsia"/>
          <w:sz w:val="21"/>
          <w:szCs w:val="21"/>
        </w:rPr>
        <w:t>及更高版本补丁</w:t>
      </w:r>
      <w:r w:rsidR="00870AA0">
        <w:rPr>
          <w:rFonts w:ascii="Calibri" w:hAnsi="Calibri" w:cs="Calibri"/>
          <w:sz w:val="21"/>
          <w:szCs w:val="21"/>
        </w:rPr>
        <w:t xml:space="preserve">) </w:t>
      </w:r>
    </w:p>
    <w:p w:rsidR="00870AA0" w:rsidRDefault="00E741F3" w:rsidP="00870AA0">
      <w:pPr>
        <w:pStyle w:val="Default"/>
        <w:rPr>
          <w:rFonts w:ascii="Calibri" w:hAnsi="Calibri" w:cs="Calibri"/>
          <w:sz w:val="21"/>
          <w:szCs w:val="21"/>
        </w:rPr>
      </w:pPr>
      <w:r>
        <w:rPr>
          <w:rFonts w:ascii="Wingdings" w:hAnsi="Wingdings" w:cs="Wingdings"/>
          <w:sz w:val="21"/>
          <w:szCs w:val="21"/>
        </w:rPr>
        <w:tab/>
      </w:r>
      <w:r>
        <w:rPr>
          <w:rFonts w:ascii="Wingdings" w:hAnsi="Wingdings" w:cs="Wingdings"/>
          <w:sz w:val="21"/>
          <w:szCs w:val="21"/>
        </w:rPr>
        <w:tab/>
      </w:r>
      <w:r w:rsidR="00870AA0">
        <w:rPr>
          <w:rFonts w:ascii="Wingdings" w:hAnsi="Wingdings" w:cs="Wingdings"/>
          <w:sz w:val="21"/>
          <w:szCs w:val="21"/>
        </w:rPr>
        <w:t></w:t>
      </w:r>
      <w:r w:rsidR="00870AA0">
        <w:rPr>
          <w:rFonts w:ascii="Wingdings" w:hAnsi="Wingdings" w:cs="Wingdings"/>
          <w:sz w:val="21"/>
          <w:szCs w:val="21"/>
        </w:rPr>
        <w:t></w:t>
      </w:r>
      <w:r w:rsidR="00870AA0">
        <w:rPr>
          <w:rFonts w:ascii="Calibri" w:hAnsi="Calibri" w:cs="Calibri"/>
          <w:sz w:val="21"/>
          <w:szCs w:val="21"/>
        </w:rPr>
        <w:t>Windows Server2008(R2) (SP1</w:t>
      </w:r>
      <w:r w:rsidR="00870AA0">
        <w:rPr>
          <w:rFonts w:hAnsi="Calibri" w:hint="eastAsia"/>
          <w:sz w:val="21"/>
          <w:szCs w:val="21"/>
        </w:rPr>
        <w:t>及更高版本补丁</w:t>
      </w:r>
      <w:r w:rsidR="00870AA0">
        <w:rPr>
          <w:rFonts w:ascii="Calibri" w:hAnsi="Calibri" w:cs="Calibri"/>
          <w:sz w:val="21"/>
          <w:szCs w:val="21"/>
        </w:rPr>
        <w:t xml:space="preserve">) </w:t>
      </w:r>
    </w:p>
    <w:p w:rsidR="00870AA0" w:rsidRDefault="00870AA0" w:rsidP="00870AA0">
      <w:pPr>
        <w:pStyle w:val="Default"/>
        <w:rPr>
          <w:rFonts w:ascii="Calibri" w:hAnsi="Calibri" w:cs="Calibri"/>
          <w:sz w:val="21"/>
          <w:szCs w:val="21"/>
        </w:rPr>
      </w:pPr>
    </w:p>
    <w:p w:rsidR="00870AA0" w:rsidRDefault="00E741F3" w:rsidP="00870AA0">
      <w:pPr>
        <w:pStyle w:val="Default"/>
        <w:rPr>
          <w:rFonts w:hAnsi="Calibri"/>
          <w:sz w:val="21"/>
          <w:szCs w:val="21"/>
        </w:rPr>
      </w:pPr>
      <w:r>
        <w:rPr>
          <w:rFonts w:ascii="Calibri" w:hAnsi="Calibri" w:cs="Calibri" w:hint="eastAsia"/>
          <w:sz w:val="21"/>
          <w:szCs w:val="21"/>
        </w:rPr>
        <w:tab/>
      </w:r>
      <w:r w:rsidR="00870AA0">
        <w:rPr>
          <w:rFonts w:ascii="Calibri" w:hAnsi="Calibri" w:cs="Calibri"/>
          <w:sz w:val="21"/>
          <w:szCs w:val="21"/>
        </w:rPr>
        <w:t>B</w:t>
      </w:r>
      <w:r w:rsidR="00870AA0">
        <w:rPr>
          <w:rFonts w:hAnsi="Calibri" w:hint="eastAsia"/>
          <w:sz w:val="21"/>
          <w:szCs w:val="21"/>
        </w:rPr>
        <w:t>、英文和繁体操作系统注意：</w:t>
      </w:r>
      <w:r w:rsidR="00870AA0">
        <w:rPr>
          <w:rFonts w:hAnsi="Calibri"/>
          <w:sz w:val="21"/>
          <w:szCs w:val="21"/>
        </w:rPr>
        <w:t xml:space="preserve"> </w:t>
      </w:r>
    </w:p>
    <w:p w:rsidR="00870AA0" w:rsidRDefault="00E741F3" w:rsidP="00870AA0">
      <w:pPr>
        <w:pStyle w:val="Default"/>
        <w:spacing w:after="129"/>
        <w:rPr>
          <w:rFonts w:hAnsi="Calibri"/>
          <w:sz w:val="21"/>
          <w:szCs w:val="21"/>
        </w:rPr>
      </w:pPr>
      <w:r>
        <w:rPr>
          <w:rFonts w:ascii="Wingdings" w:hAnsi="Wingdings" w:cs="Wingdings"/>
          <w:sz w:val="21"/>
          <w:szCs w:val="21"/>
        </w:rPr>
        <w:tab/>
      </w:r>
      <w:r>
        <w:rPr>
          <w:rFonts w:ascii="Wingdings" w:hAnsi="Wingdings" w:cs="Wingdings"/>
          <w:sz w:val="21"/>
          <w:szCs w:val="21"/>
        </w:rPr>
        <w:tab/>
      </w:r>
      <w:r w:rsidR="00870AA0">
        <w:rPr>
          <w:rFonts w:ascii="Wingdings" w:hAnsi="Wingdings" w:cs="Wingdings"/>
          <w:sz w:val="21"/>
          <w:szCs w:val="21"/>
        </w:rPr>
        <w:t></w:t>
      </w:r>
      <w:r w:rsidR="00870AA0">
        <w:rPr>
          <w:rFonts w:ascii="Wingdings" w:hAnsi="Wingdings" w:cs="Wingdings"/>
          <w:sz w:val="21"/>
          <w:szCs w:val="21"/>
        </w:rPr>
        <w:t></w:t>
      </w:r>
      <w:r w:rsidR="00870AA0">
        <w:rPr>
          <w:rFonts w:hAnsi="Wingdings" w:hint="eastAsia"/>
          <w:sz w:val="21"/>
          <w:szCs w:val="21"/>
        </w:rPr>
        <w:t>必须安装简体中文语言包（通过</w:t>
      </w:r>
      <w:r w:rsidR="00870AA0">
        <w:rPr>
          <w:rFonts w:ascii="Calibri" w:hAnsi="Calibri" w:cs="Calibri"/>
          <w:sz w:val="21"/>
          <w:szCs w:val="21"/>
        </w:rPr>
        <w:t>Windows</w:t>
      </w:r>
      <w:r w:rsidR="00870AA0">
        <w:rPr>
          <w:rFonts w:hAnsi="Calibri" w:hint="eastAsia"/>
          <w:sz w:val="21"/>
          <w:szCs w:val="21"/>
        </w:rPr>
        <w:t>安装盘进行安装）后才能正常使用</w:t>
      </w:r>
      <w:r>
        <w:rPr>
          <w:rFonts w:hAnsi="Calibri" w:hint="eastAsia"/>
          <w:sz w:val="21"/>
          <w:szCs w:val="21"/>
        </w:rPr>
        <w:t>京成云马固定资产条码系统</w:t>
      </w:r>
      <w:r w:rsidR="00870AA0">
        <w:rPr>
          <w:rFonts w:hAnsi="Calibri" w:hint="eastAsia"/>
          <w:sz w:val="21"/>
          <w:szCs w:val="21"/>
        </w:rPr>
        <w:t>；</w:t>
      </w:r>
    </w:p>
    <w:p w:rsidR="00870AA0" w:rsidRDefault="00E741F3" w:rsidP="00870AA0">
      <w:pPr>
        <w:pStyle w:val="Default"/>
        <w:spacing w:after="129"/>
        <w:rPr>
          <w:rFonts w:hAnsi="Calibri"/>
          <w:sz w:val="21"/>
          <w:szCs w:val="21"/>
        </w:rPr>
      </w:pPr>
      <w:r>
        <w:rPr>
          <w:rFonts w:ascii="Wingdings" w:hAnsi="Wingdings" w:cs="Wingdings"/>
          <w:sz w:val="21"/>
          <w:szCs w:val="21"/>
        </w:rPr>
        <w:tab/>
      </w:r>
      <w:r>
        <w:rPr>
          <w:rFonts w:ascii="Wingdings" w:hAnsi="Wingdings" w:cs="Wingdings"/>
          <w:sz w:val="21"/>
          <w:szCs w:val="21"/>
        </w:rPr>
        <w:tab/>
      </w:r>
      <w:r w:rsidR="00870AA0">
        <w:rPr>
          <w:rFonts w:ascii="Wingdings" w:hAnsi="Wingdings" w:cs="Wingdings"/>
          <w:sz w:val="21"/>
          <w:szCs w:val="21"/>
        </w:rPr>
        <w:t></w:t>
      </w:r>
      <w:r w:rsidR="00870AA0">
        <w:rPr>
          <w:rFonts w:ascii="Wingdings" w:hAnsi="Wingdings" w:cs="Wingdings"/>
          <w:sz w:val="21"/>
          <w:szCs w:val="21"/>
        </w:rPr>
        <w:t></w:t>
      </w:r>
      <w:r w:rsidR="00870AA0">
        <w:rPr>
          <w:rFonts w:hAnsi="Wingdings" w:hint="eastAsia"/>
          <w:sz w:val="21"/>
          <w:szCs w:val="21"/>
        </w:rPr>
        <w:t>如果通过网络或共享目录安装产品，会因为无法识别中文安装路径而发生错误的情况，可以将安装盘拷贝到本地修改安装盘所在目录名称为非中文后进行安装，或者通过设置</w:t>
      </w:r>
      <w:r w:rsidR="00870AA0">
        <w:rPr>
          <w:rFonts w:ascii="Calibri" w:hAnsi="Calibri" w:cs="Calibri"/>
          <w:sz w:val="21"/>
          <w:szCs w:val="21"/>
        </w:rPr>
        <w:t>“</w:t>
      </w:r>
      <w:r w:rsidR="00870AA0">
        <w:rPr>
          <w:rFonts w:hAnsi="Calibri" w:hint="eastAsia"/>
          <w:sz w:val="21"/>
          <w:szCs w:val="21"/>
        </w:rPr>
        <w:t>映射网络驱动器</w:t>
      </w:r>
      <w:r w:rsidR="00870AA0">
        <w:rPr>
          <w:rFonts w:ascii="Calibri" w:hAnsi="Calibri" w:cs="Calibri"/>
          <w:sz w:val="21"/>
          <w:szCs w:val="21"/>
        </w:rPr>
        <w:t xml:space="preserve">” </w:t>
      </w:r>
      <w:r w:rsidR="00870AA0">
        <w:rPr>
          <w:rFonts w:hAnsi="Calibri" w:hint="eastAsia"/>
          <w:sz w:val="21"/>
          <w:szCs w:val="21"/>
        </w:rPr>
        <w:t>后安装；</w:t>
      </w:r>
      <w:r w:rsidR="00870AA0">
        <w:rPr>
          <w:rFonts w:hAnsi="Calibri"/>
          <w:sz w:val="21"/>
          <w:szCs w:val="21"/>
        </w:rPr>
        <w:t xml:space="preserve"> </w:t>
      </w:r>
    </w:p>
    <w:p w:rsidR="00870AA0" w:rsidRDefault="00E741F3" w:rsidP="00870AA0">
      <w:pPr>
        <w:pStyle w:val="Default"/>
        <w:spacing w:after="129"/>
        <w:rPr>
          <w:rFonts w:hAnsi="Calibri"/>
          <w:sz w:val="21"/>
          <w:szCs w:val="21"/>
        </w:rPr>
      </w:pPr>
      <w:r>
        <w:rPr>
          <w:rFonts w:ascii="Wingdings" w:hAnsi="Wingdings" w:cs="Wingdings"/>
          <w:sz w:val="21"/>
          <w:szCs w:val="21"/>
        </w:rPr>
        <w:tab/>
      </w:r>
      <w:r>
        <w:rPr>
          <w:rFonts w:ascii="Wingdings" w:hAnsi="Wingdings" w:cs="Wingdings"/>
          <w:sz w:val="21"/>
          <w:szCs w:val="21"/>
        </w:rPr>
        <w:tab/>
      </w:r>
      <w:r w:rsidR="00870AA0">
        <w:rPr>
          <w:rFonts w:ascii="Wingdings" w:hAnsi="Wingdings" w:cs="Wingdings"/>
          <w:sz w:val="21"/>
          <w:szCs w:val="21"/>
        </w:rPr>
        <w:t></w:t>
      </w:r>
      <w:r w:rsidR="00870AA0">
        <w:rPr>
          <w:rFonts w:ascii="Wingdings" w:hAnsi="Wingdings" w:cs="Wingdings"/>
          <w:sz w:val="21"/>
          <w:szCs w:val="21"/>
        </w:rPr>
        <w:t></w:t>
      </w:r>
      <w:r w:rsidR="00870AA0">
        <w:rPr>
          <w:rFonts w:hAnsi="Wingdings" w:hint="eastAsia"/>
          <w:sz w:val="21"/>
          <w:szCs w:val="21"/>
        </w:rPr>
        <w:t>如果安装的是数据服务器，必须先将操作系统的区域和语言中的默认语言修改为简体中文（</w:t>
      </w:r>
      <w:r w:rsidR="00870AA0">
        <w:rPr>
          <w:rFonts w:ascii="Calibri" w:hAnsi="Calibri" w:cs="Calibri"/>
          <w:sz w:val="21"/>
          <w:szCs w:val="21"/>
        </w:rPr>
        <w:t>PRC</w:t>
      </w:r>
      <w:r w:rsidR="00870AA0">
        <w:rPr>
          <w:rFonts w:hAnsi="Calibri" w:hint="eastAsia"/>
          <w:sz w:val="21"/>
          <w:szCs w:val="21"/>
        </w:rPr>
        <w:t>），详细见附</w:t>
      </w:r>
      <w:r w:rsidR="00870AA0">
        <w:rPr>
          <w:rFonts w:ascii="Calibri" w:hAnsi="Calibri" w:cs="Calibri"/>
          <w:sz w:val="21"/>
          <w:szCs w:val="21"/>
        </w:rPr>
        <w:t>3</w:t>
      </w:r>
      <w:r w:rsidR="00870AA0">
        <w:rPr>
          <w:rFonts w:hAnsi="Calibri" w:hint="eastAsia"/>
          <w:sz w:val="21"/>
          <w:szCs w:val="21"/>
        </w:rPr>
        <w:t>；</w:t>
      </w:r>
      <w:r w:rsidR="00870AA0">
        <w:rPr>
          <w:rFonts w:hAnsi="Calibri"/>
          <w:sz w:val="21"/>
          <w:szCs w:val="21"/>
        </w:rPr>
        <w:t xml:space="preserve"> </w:t>
      </w:r>
    </w:p>
    <w:p w:rsidR="00870AA0" w:rsidRDefault="00E741F3" w:rsidP="00870AA0">
      <w:pPr>
        <w:pStyle w:val="Default"/>
        <w:rPr>
          <w:rFonts w:hAnsi="Calibri"/>
          <w:sz w:val="21"/>
          <w:szCs w:val="21"/>
        </w:rPr>
      </w:pPr>
      <w:r>
        <w:rPr>
          <w:rFonts w:ascii="Wingdings" w:hAnsi="Wingdings" w:cs="Wingdings"/>
          <w:sz w:val="21"/>
          <w:szCs w:val="21"/>
        </w:rPr>
        <w:tab/>
      </w:r>
      <w:r>
        <w:rPr>
          <w:rFonts w:ascii="Wingdings" w:hAnsi="Wingdings" w:cs="Wingdings"/>
          <w:sz w:val="21"/>
          <w:szCs w:val="21"/>
        </w:rPr>
        <w:tab/>
      </w:r>
      <w:r w:rsidR="00870AA0">
        <w:rPr>
          <w:rFonts w:ascii="Wingdings" w:hAnsi="Wingdings" w:cs="Wingdings"/>
          <w:sz w:val="21"/>
          <w:szCs w:val="21"/>
        </w:rPr>
        <w:t></w:t>
      </w:r>
      <w:r w:rsidR="00870AA0">
        <w:rPr>
          <w:rFonts w:ascii="Wingdings" w:hAnsi="Wingdings" w:cs="Wingdings"/>
          <w:sz w:val="21"/>
          <w:szCs w:val="21"/>
        </w:rPr>
        <w:t></w:t>
      </w:r>
      <w:r w:rsidR="00870AA0">
        <w:rPr>
          <w:rFonts w:hAnsi="Wingdings" w:hint="eastAsia"/>
          <w:sz w:val="21"/>
          <w:szCs w:val="21"/>
        </w:rPr>
        <w:t>如果安装的是客户端需要修改区域和语言的短日期格式为</w:t>
      </w:r>
      <w:r w:rsidR="00870AA0">
        <w:rPr>
          <w:rFonts w:ascii="Calibri" w:hAnsi="Calibri" w:cs="Calibri"/>
          <w:sz w:val="21"/>
          <w:szCs w:val="21"/>
        </w:rPr>
        <w:t>“YYYY-MM-DD”</w:t>
      </w:r>
      <w:r w:rsidR="00870AA0">
        <w:rPr>
          <w:rFonts w:hAnsi="Calibri" w:hint="eastAsia"/>
          <w:sz w:val="21"/>
          <w:szCs w:val="21"/>
        </w:rPr>
        <w:t>（可安装后修改）。</w:t>
      </w:r>
      <w:r w:rsidR="00870AA0">
        <w:rPr>
          <w:rFonts w:hAnsi="Calibri"/>
          <w:sz w:val="21"/>
          <w:szCs w:val="21"/>
        </w:rPr>
        <w:t xml:space="preserve"> </w:t>
      </w:r>
    </w:p>
    <w:p w:rsidR="00870AA0" w:rsidRDefault="00870AA0" w:rsidP="00870AA0">
      <w:pPr>
        <w:pStyle w:val="Default"/>
        <w:rPr>
          <w:rFonts w:hAnsi="Calibri"/>
          <w:sz w:val="21"/>
          <w:szCs w:val="21"/>
        </w:rPr>
      </w:pPr>
    </w:p>
    <w:p w:rsidR="00E741F3" w:rsidRDefault="00E741F3" w:rsidP="00870AA0">
      <w:pPr>
        <w:pStyle w:val="Default"/>
        <w:rPr>
          <w:rFonts w:hAnsi="Calibri"/>
          <w:sz w:val="21"/>
          <w:szCs w:val="21"/>
        </w:rPr>
      </w:pPr>
      <w:r>
        <w:rPr>
          <w:rFonts w:ascii="Calibri" w:hAnsi="Calibri" w:cs="Calibri" w:hint="eastAsia"/>
          <w:sz w:val="21"/>
          <w:szCs w:val="21"/>
        </w:rPr>
        <w:tab/>
      </w:r>
      <w:r w:rsidR="00870AA0">
        <w:rPr>
          <w:rFonts w:ascii="Calibri" w:hAnsi="Calibri" w:cs="Calibri"/>
          <w:sz w:val="21"/>
          <w:szCs w:val="21"/>
        </w:rPr>
        <w:t>C</w:t>
      </w:r>
      <w:r w:rsidR="00870AA0">
        <w:rPr>
          <w:rFonts w:hAnsi="Calibri" w:hint="eastAsia"/>
          <w:sz w:val="21"/>
          <w:szCs w:val="21"/>
        </w:rPr>
        <w:t>、如果在</w:t>
      </w:r>
      <w:r w:rsidR="00870AA0">
        <w:rPr>
          <w:rFonts w:ascii="Calibri" w:hAnsi="Calibri" w:cs="Calibri"/>
          <w:sz w:val="21"/>
          <w:szCs w:val="21"/>
        </w:rPr>
        <w:t>Vista</w:t>
      </w:r>
      <w:r w:rsidR="00870AA0">
        <w:rPr>
          <w:rFonts w:hAnsi="Calibri" w:hint="eastAsia"/>
          <w:sz w:val="21"/>
          <w:szCs w:val="21"/>
        </w:rPr>
        <w:t>、</w:t>
      </w:r>
      <w:r w:rsidR="00870AA0">
        <w:rPr>
          <w:rFonts w:ascii="Calibri" w:hAnsi="Calibri" w:cs="Calibri"/>
          <w:sz w:val="21"/>
          <w:szCs w:val="21"/>
        </w:rPr>
        <w:t>Windows7</w:t>
      </w:r>
      <w:r w:rsidR="00870AA0">
        <w:rPr>
          <w:rFonts w:hAnsi="Calibri" w:hint="eastAsia"/>
          <w:sz w:val="21"/>
          <w:szCs w:val="21"/>
        </w:rPr>
        <w:t>、</w:t>
      </w:r>
      <w:r w:rsidR="00870AA0">
        <w:rPr>
          <w:rFonts w:ascii="Calibri" w:hAnsi="Calibri" w:cs="Calibri"/>
          <w:sz w:val="21"/>
          <w:szCs w:val="21"/>
        </w:rPr>
        <w:t>Windows Server2008</w:t>
      </w:r>
      <w:r w:rsidR="00870AA0">
        <w:rPr>
          <w:rFonts w:hAnsi="Calibri" w:hint="eastAsia"/>
          <w:sz w:val="21"/>
          <w:szCs w:val="21"/>
        </w:rPr>
        <w:t>、</w:t>
      </w:r>
      <w:r w:rsidR="00870AA0">
        <w:rPr>
          <w:rFonts w:ascii="Calibri" w:hAnsi="Calibri" w:cs="Calibri"/>
          <w:sz w:val="21"/>
          <w:szCs w:val="21"/>
        </w:rPr>
        <w:t>Windows Server2008R2</w:t>
      </w:r>
      <w:r w:rsidR="00870AA0">
        <w:rPr>
          <w:rFonts w:hAnsi="Calibri" w:hint="eastAsia"/>
          <w:sz w:val="21"/>
          <w:szCs w:val="21"/>
        </w:rPr>
        <w:t>、</w:t>
      </w:r>
      <w:r w:rsidR="00870AA0">
        <w:rPr>
          <w:rFonts w:ascii="Calibri" w:hAnsi="Calibri" w:cs="Calibri"/>
          <w:sz w:val="21"/>
          <w:szCs w:val="21"/>
        </w:rPr>
        <w:t>Windows8</w:t>
      </w:r>
      <w:r w:rsidR="00870AA0">
        <w:rPr>
          <w:rFonts w:hAnsi="Calibri" w:hint="eastAsia"/>
          <w:sz w:val="21"/>
          <w:szCs w:val="21"/>
        </w:rPr>
        <w:t>、</w:t>
      </w:r>
      <w:r w:rsidR="00870AA0">
        <w:rPr>
          <w:rFonts w:ascii="Calibri" w:hAnsi="Calibri" w:cs="Calibri"/>
          <w:sz w:val="21"/>
          <w:szCs w:val="21"/>
        </w:rPr>
        <w:t>Windows8.1</w:t>
      </w:r>
      <w:r w:rsidR="00870AA0">
        <w:rPr>
          <w:rFonts w:hAnsi="Calibri" w:hint="eastAsia"/>
          <w:sz w:val="21"/>
          <w:szCs w:val="21"/>
        </w:rPr>
        <w:t>、</w:t>
      </w:r>
      <w:r w:rsidR="00870AA0">
        <w:rPr>
          <w:rFonts w:ascii="Calibri" w:hAnsi="Calibri" w:cs="Calibri"/>
          <w:sz w:val="21"/>
          <w:szCs w:val="21"/>
        </w:rPr>
        <w:t>Windows10</w:t>
      </w:r>
      <w:r w:rsidR="00870AA0">
        <w:rPr>
          <w:rFonts w:hAnsi="Calibri" w:hint="eastAsia"/>
          <w:sz w:val="21"/>
          <w:szCs w:val="21"/>
        </w:rPr>
        <w:t>、</w:t>
      </w:r>
      <w:r w:rsidR="00870AA0">
        <w:rPr>
          <w:rFonts w:ascii="Calibri" w:hAnsi="Calibri" w:cs="Calibri"/>
          <w:sz w:val="21"/>
          <w:szCs w:val="21"/>
        </w:rPr>
        <w:t>Windows Server2012</w:t>
      </w:r>
      <w:r w:rsidR="00870AA0">
        <w:rPr>
          <w:rFonts w:hAnsi="Calibri" w:hint="eastAsia"/>
          <w:sz w:val="21"/>
          <w:szCs w:val="21"/>
        </w:rPr>
        <w:t>、</w:t>
      </w:r>
      <w:r w:rsidR="00870AA0">
        <w:rPr>
          <w:rFonts w:ascii="Calibri" w:hAnsi="Calibri" w:cs="Calibri"/>
          <w:sz w:val="21"/>
          <w:szCs w:val="21"/>
        </w:rPr>
        <w:t>Windows Server2012 R2</w:t>
      </w:r>
      <w:r w:rsidR="00870AA0">
        <w:rPr>
          <w:rFonts w:hAnsi="Calibri" w:hint="eastAsia"/>
          <w:sz w:val="21"/>
          <w:szCs w:val="21"/>
        </w:rPr>
        <w:t>等操作系统上安装运行</w:t>
      </w:r>
      <w:r>
        <w:rPr>
          <w:rFonts w:hAnsi="Calibri" w:hint="eastAsia"/>
          <w:sz w:val="21"/>
          <w:szCs w:val="21"/>
        </w:rPr>
        <w:t>京成云马固定资产条码系统</w:t>
      </w:r>
      <w:r w:rsidR="00870AA0">
        <w:rPr>
          <w:rFonts w:hAnsi="Calibri" w:hint="eastAsia"/>
          <w:sz w:val="21"/>
          <w:szCs w:val="21"/>
        </w:rPr>
        <w:t>，建议至少配置</w:t>
      </w:r>
      <w:r w:rsidR="00870AA0">
        <w:rPr>
          <w:rFonts w:ascii="Calibri" w:hAnsi="Calibri" w:cs="Calibri"/>
          <w:sz w:val="21"/>
          <w:szCs w:val="21"/>
        </w:rPr>
        <w:t>2G</w:t>
      </w:r>
      <w:r w:rsidR="00870AA0">
        <w:rPr>
          <w:rFonts w:hAnsi="Calibri" w:hint="eastAsia"/>
          <w:sz w:val="21"/>
          <w:szCs w:val="21"/>
        </w:rPr>
        <w:t>以上内存；</w:t>
      </w:r>
    </w:p>
    <w:p w:rsidR="00E741F3" w:rsidRDefault="00E741F3" w:rsidP="00870AA0">
      <w:pPr>
        <w:pStyle w:val="Default"/>
        <w:rPr>
          <w:rFonts w:hAnsi="Calibri"/>
          <w:sz w:val="21"/>
          <w:szCs w:val="21"/>
        </w:rPr>
      </w:pPr>
    </w:p>
    <w:p w:rsidR="00870AA0" w:rsidRDefault="00E741F3" w:rsidP="00870AA0">
      <w:pPr>
        <w:pStyle w:val="Default"/>
        <w:rPr>
          <w:rFonts w:hAnsi="Calibri"/>
          <w:sz w:val="21"/>
          <w:szCs w:val="21"/>
        </w:rPr>
      </w:pPr>
      <w:r>
        <w:rPr>
          <w:rFonts w:ascii="Calibri" w:hAnsi="Calibri" w:cs="Calibri" w:hint="eastAsia"/>
          <w:sz w:val="21"/>
          <w:szCs w:val="21"/>
        </w:rPr>
        <w:tab/>
      </w:r>
      <w:r w:rsidR="00870AA0">
        <w:rPr>
          <w:rFonts w:ascii="Calibri" w:hAnsi="Calibri" w:cs="Calibri"/>
          <w:sz w:val="21"/>
          <w:szCs w:val="21"/>
        </w:rPr>
        <w:t>D</w:t>
      </w:r>
      <w:r w:rsidR="00870AA0">
        <w:rPr>
          <w:rFonts w:hAnsi="Calibri" w:hint="eastAsia"/>
          <w:sz w:val="21"/>
          <w:szCs w:val="21"/>
        </w:rPr>
        <w:t>、安装之前，需要先手工安装产品所需要的基础环境补丁和缺省组件；</w:t>
      </w:r>
    </w:p>
    <w:p w:rsidR="00E741F3" w:rsidRDefault="00E741F3" w:rsidP="00870AA0">
      <w:pPr>
        <w:pStyle w:val="Default"/>
        <w:rPr>
          <w:rFonts w:hAnsi="Calibri"/>
          <w:sz w:val="21"/>
          <w:szCs w:val="21"/>
        </w:rPr>
      </w:pPr>
    </w:p>
    <w:p w:rsidR="00870AA0" w:rsidRPr="00870AA0" w:rsidRDefault="00870AA0" w:rsidP="00870AA0">
      <w:pPr>
        <w:pStyle w:val="Default"/>
        <w:rPr>
          <w:rFonts w:hAnsi="Calibri"/>
          <w:b/>
          <w:sz w:val="28"/>
          <w:szCs w:val="28"/>
        </w:rPr>
      </w:pPr>
      <w:r w:rsidRPr="00870AA0">
        <w:rPr>
          <w:rFonts w:ascii="Calibri" w:hAnsi="Calibri" w:cs="Calibri"/>
          <w:b/>
          <w:bCs/>
          <w:sz w:val="28"/>
          <w:szCs w:val="28"/>
        </w:rPr>
        <w:lastRenderedPageBreak/>
        <w:t>2.2</w:t>
      </w:r>
      <w:r w:rsidRPr="00870AA0">
        <w:rPr>
          <w:rFonts w:hAnsi="Calibri" w:hint="eastAsia"/>
          <w:b/>
          <w:sz w:val="28"/>
          <w:szCs w:val="28"/>
        </w:rPr>
        <w:t>、数据库</w:t>
      </w:r>
    </w:p>
    <w:p w:rsidR="00870AA0" w:rsidRDefault="005564CF" w:rsidP="00870AA0">
      <w:pPr>
        <w:pStyle w:val="Default"/>
        <w:rPr>
          <w:rFonts w:hAnsi="Calibri"/>
          <w:sz w:val="21"/>
          <w:szCs w:val="21"/>
        </w:rPr>
      </w:pPr>
      <w:r>
        <w:rPr>
          <w:rFonts w:ascii="Calibri" w:hAnsi="Calibri" w:cs="Calibri" w:hint="eastAsia"/>
          <w:sz w:val="21"/>
          <w:szCs w:val="21"/>
        </w:rPr>
        <w:tab/>
      </w:r>
      <w:r w:rsidR="00870AA0">
        <w:rPr>
          <w:rFonts w:ascii="Calibri" w:hAnsi="Calibri" w:cs="Calibri"/>
          <w:sz w:val="21"/>
          <w:szCs w:val="21"/>
        </w:rPr>
        <w:t>A</w:t>
      </w:r>
      <w:r w:rsidR="00870AA0">
        <w:rPr>
          <w:rFonts w:hAnsi="Calibri" w:hint="eastAsia"/>
          <w:sz w:val="21"/>
          <w:szCs w:val="21"/>
        </w:rPr>
        <w:t>、如果安装数据库服务器，请先安装好数据库，数据服务器建议使用</w:t>
      </w:r>
      <w:r w:rsidR="00870AA0">
        <w:rPr>
          <w:rFonts w:ascii="Calibri" w:hAnsi="Calibri" w:cs="Calibri"/>
          <w:sz w:val="21"/>
          <w:szCs w:val="21"/>
        </w:rPr>
        <w:t>64</w:t>
      </w:r>
      <w:r w:rsidR="00870AA0">
        <w:rPr>
          <w:rFonts w:hAnsi="Calibri" w:hint="eastAsia"/>
          <w:sz w:val="21"/>
          <w:szCs w:val="21"/>
        </w:rPr>
        <w:t>位的</w:t>
      </w:r>
      <w:r w:rsidR="00870AA0">
        <w:rPr>
          <w:rFonts w:ascii="Calibri" w:hAnsi="Calibri" w:cs="Calibri"/>
          <w:sz w:val="21"/>
          <w:szCs w:val="21"/>
        </w:rPr>
        <w:t>SQL Server</w:t>
      </w:r>
      <w:r w:rsidR="00870AA0">
        <w:rPr>
          <w:rFonts w:hAnsi="Calibri" w:hint="eastAsia"/>
          <w:sz w:val="21"/>
          <w:szCs w:val="21"/>
        </w:rPr>
        <w:t>，支持以下</w:t>
      </w:r>
      <w:r w:rsidR="00870AA0">
        <w:rPr>
          <w:rFonts w:ascii="Calibri" w:hAnsi="Calibri" w:cs="Calibri"/>
          <w:sz w:val="21"/>
          <w:szCs w:val="21"/>
        </w:rPr>
        <w:t>SQL Server</w:t>
      </w:r>
      <w:r w:rsidR="00870AA0">
        <w:rPr>
          <w:rFonts w:hAnsi="Calibri" w:hint="eastAsia"/>
          <w:sz w:val="21"/>
          <w:szCs w:val="21"/>
        </w:rPr>
        <w:t>数据库版本：</w:t>
      </w:r>
      <w:r w:rsidR="00870AA0">
        <w:rPr>
          <w:rFonts w:hAnsi="Calibri"/>
          <w:sz w:val="21"/>
          <w:szCs w:val="21"/>
        </w:rPr>
        <w:t xml:space="preserve"> </w:t>
      </w:r>
    </w:p>
    <w:p w:rsidR="00870AA0" w:rsidRDefault="005564CF" w:rsidP="00870AA0">
      <w:pPr>
        <w:pStyle w:val="Default"/>
        <w:spacing w:after="129"/>
        <w:rPr>
          <w:rFonts w:hAnsi="Calibri"/>
          <w:sz w:val="21"/>
          <w:szCs w:val="21"/>
        </w:rPr>
      </w:pPr>
      <w:r>
        <w:rPr>
          <w:rFonts w:ascii="Wingdings" w:hAnsi="Wingdings" w:cs="Wingdings"/>
          <w:sz w:val="21"/>
          <w:szCs w:val="21"/>
        </w:rPr>
        <w:tab/>
      </w:r>
      <w:r>
        <w:rPr>
          <w:rFonts w:ascii="Wingdings" w:hAnsi="Wingdings" w:cs="Wingdings"/>
          <w:sz w:val="21"/>
          <w:szCs w:val="21"/>
        </w:rPr>
        <w:tab/>
      </w:r>
      <w:r w:rsidR="00870AA0">
        <w:rPr>
          <w:rFonts w:ascii="Wingdings" w:hAnsi="Wingdings" w:cs="Wingdings"/>
          <w:sz w:val="21"/>
          <w:szCs w:val="21"/>
        </w:rPr>
        <w:t></w:t>
      </w:r>
      <w:r w:rsidR="00870AA0">
        <w:rPr>
          <w:rFonts w:ascii="Wingdings" w:hAnsi="Wingdings" w:cs="Wingdings"/>
          <w:sz w:val="21"/>
          <w:szCs w:val="21"/>
        </w:rPr>
        <w:t></w:t>
      </w:r>
      <w:r w:rsidR="00870AA0">
        <w:rPr>
          <w:rFonts w:ascii="Calibri" w:hAnsi="Calibri" w:cs="Calibri"/>
          <w:sz w:val="21"/>
          <w:szCs w:val="21"/>
        </w:rPr>
        <w:t>Microsoft SQL Server 2014 (</w:t>
      </w:r>
      <w:r w:rsidR="00870AA0">
        <w:rPr>
          <w:rFonts w:hAnsi="Calibri" w:hint="eastAsia"/>
          <w:sz w:val="21"/>
          <w:szCs w:val="21"/>
        </w:rPr>
        <w:t>及更高版本补丁</w:t>
      </w:r>
      <w:r w:rsidR="00870AA0">
        <w:rPr>
          <w:rFonts w:ascii="Calibri" w:hAnsi="Calibri" w:cs="Calibri"/>
          <w:sz w:val="21"/>
          <w:szCs w:val="21"/>
        </w:rPr>
        <w:t>)</w:t>
      </w:r>
    </w:p>
    <w:p w:rsidR="00870AA0" w:rsidRDefault="005564CF" w:rsidP="00870AA0">
      <w:pPr>
        <w:pStyle w:val="Default"/>
        <w:spacing w:after="129"/>
        <w:rPr>
          <w:rFonts w:hAnsi="Calibri"/>
          <w:sz w:val="21"/>
          <w:szCs w:val="21"/>
        </w:rPr>
      </w:pPr>
      <w:r>
        <w:rPr>
          <w:rFonts w:ascii="Wingdings" w:hAnsi="Wingdings" w:cs="Wingdings"/>
          <w:sz w:val="21"/>
          <w:szCs w:val="21"/>
        </w:rPr>
        <w:tab/>
      </w:r>
      <w:r>
        <w:rPr>
          <w:rFonts w:ascii="Wingdings" w:hAnsi="Wingdings" w:cs="Wingdings"/>
          <w:sz w:val="21"/>
          <w:szCs w:val="21"/>
        </w:rPr>
        <w:tab/>
      </w:r>
      <w:r w:rsidR="00870AA0">
        <w:rPr>
          <w:rFonts w:ascii="Wingdings" w:hAnsi="Wingdings" w:cs="Wingdings"/>
          <w:sz w:val="21"/>
          <w:szCs w:val="21"/>
        </w:rPr>
        <w:t></w:t>
      </w:r>
      <w:r w:rsidR="00870AA0">
        <w:rPr>
          <w:rFonts w:ascii="Wingdings" w:hAnsi="Wingdings" w:cs="Wingdings"/>
          <w:sz w:val="21"/>
          <w:szCs w:val="21"/>
        </w:rPr>
        <w:t></w:t>
      </w:r>
      <w:r w:rsidR="00870AA0">
        <w:rPr>
          <w:rFonts w:ascii="Calibri" w:hAnsi="Calibri" w:cs="Calibri"/>
          <w:sz w:val="21"/>
          <w:szCs w:val="21"/>
        </w:rPr>
        <w:t>Microsoft SQL Server 2008R2(SP1</w:t>
      </w:r>
      <w:r w:rsidR="00870AA0">
        <w:rPr>
          <w:rFonts w:hAnsi="Calibri" w:hint="eastAsia"/>
          <w:sz w:val="21"/>
          <w:szCs w:val="21"/>
        </w:rPr>
        <w:t>及更高版本补丁</w:t>
      </w:r>
      <w:r w:rsidR="00870AA0">
        <w:rPr>
          <w:rFonts w:ascii="Calibri" w:hAnsi="Calibri" w:cs="Calibri"/>
          <w:sz w:val="21"/>
          <w:szCs w:val="21"/>
        </w:rPr>
        <w:t>)</w:t>
      </w:r>
    </w:p>
    <w:p w:rsidR="00870AA0" w:rsidRDefault="005564CF" w:rsidP="00870AA0">
      <w:pPr>
        <w:pStyle w:val="Default"/>
        <w:rPr>
          <w:rFonts w:hAnsi="Calibri"/>
          <w:sz w:val="21"/>
          <w:szCs w:val="21"/>
        </w:rPr>
      </w:pPr>
      <w:r>
        <w:rPr>
          <w:rFonts w:ascii="Wingdings" w:hAnsi="Wingdings" w:cs="Wingdings"/>
          <w:sz w:val="21"/>
          <w:szCs w:val="21"/>
        </w:rPr>
        <w:tab/>
      </w:r>
      <w:r>
        <w:rPr>
          <w:rFonts w:ascii="Wingdings" w:hAnsi="Wingdings" w:cs="Wingdings"/>
          <w:sz w:val="21"/>
          <w:szCs w:val="21"/>
        </w:rPr>
        <w:tab/>
      </w:r>
      <w:r w:rsidR="00870AA0">
        <w:rPr>
          <w:rFonts w:ascii="Wingdings" w:hAnsi="Wingdings" w:cs="Wingdings"/>
          <w:sz w:val="21"/>
          <w:szCs w:val="21"/>
        </w:rPr>
        <w:t></w:t>
      </w:r>
      <w:r w:rsidR="00870AA0">
        <w:rPr>
          <w:rFonts w:ascii="Wingdings" w:hAnsi="Wingdings" w:cs="Wingdings"/>
          <w:sz w:val="21"/>
          <w:szCs w:val="21"/>
        </w:rPr>
        <w:t></w:t>
      </w:r>
      <w:r w:rsidR="00870AA0">
        <w:rPr>
          <w:rFonts w:ascii="Calibri" w:hAnsi="Calibri" w:cs="Calibri"/>
          <w:sz w:val="21"/>
          <w:szCs w:val="21"/>
        </w:rPr>
        <w:t>Microsoft SQL Server 2012(</w:t>
      </w:r>
      <w:r w:rsidR="00870AA0">
        <w:rPr>
          <w:rFonts w:hAnsi="Calibri" w:hint="eastAsia"/>
          <w:sz w:val="21"/>
          <w:szCs w:val="21"/>
        </w:rPr>
        <w:t>及更高版本补丁</w:t>
      </w:r>
      <w:r w:rsidR="00870AA0">
        <w:rPr>
          <w:rFonts w:ascii="Calibri" w:hAnsi="Calibri" w:cs="Calibri"/>
          <w:sz w:val="21"/>
          <w:szCs w:val="21"/>
        </w:rPr>
        <w:t>)</w:t>
      </w:r>
    </w:p>
    <w:p w:rsidR="00870AA0" w:rsidRDefault="005564CF" w:rsidP="00870AA0">
      <w:pPr>
        <w:pStyle w:val="Default"/>
        <w:spacing w:after="127"/>
        <w:rPr>
          <w:rFonts w:hAnsi="Calibri"/>
          <w:sz w:val="21"/>
          <w:szCs w:val="21"/>
        </w:rPr>
      </w:pPr>
      <w:r>
        <w:rPr>
          <w:rFonts w:ascii="Wingdings" w:hAnsi="Wingdings" w:cs="Wingdings"/>
          <w:sz w:val="21"/>
          <w:szCs w:val="21"/>
        </w:rPr>
        <w:tab/>
      </w:r>
      <w:r>
        <w:rPr>
          <w:rFonts w:ascii="Wingdings" w:hAnsi="Wingdings" w:cs="Wingdings"/>
          <w:sz w:val="21"/>
          <w:szCs w:val="21"/>
        </w:rPr>
        <w:tab/>
      </w:r>
      <w:r w:rsidR="00870AA0">
        <w:rPr>
          <w:rFonts w:ascii="Wingdings" w:hAnsi="Wingdings" w:cs="Wingdings"/>
          <w:sz w:val="21"/>
          <w:szCs w:val="21"/>
        </w:rPr>
        <w:t></w:t>
      </w:r>
      <w:r w:rsidR="00870AA0">
        <w:rPr>
          <w:rFonts w:ascii="Wingdings" w:hAnsi="Wingdings" w:cs="Wingdings"/>
          <w:sz w:val="21"/>
          <w:szCs w:val="21"/>
        </w:rPr>
        <w:t></w:t>
      </w:r>
      <w:r w:rsidR="00870AA0">
        <w:rPr>
          <w:rFonts w:ascii="Calibri" w:hAnsi="Calibri" w:cs="Calibri"/>
          <w:sz w:val="21"/>
          <w:szCs w:val="21"/>
        </w:rPr>
        <w:t>Microsoft SQL Server 2008(SP1</w:t>
      </w:r>
      <w:r w:rsidR="00870AA0">
        <w:rPr>
          <w:rFonts w:hAnsi="Calibri" w:hint="eastAsia"/>
          <w:sz w:val="21"/>
          <w:szCs w:val="21"/>
        </w:rPr>
        <w:t>及更高版本补丁</w:t>
      </w:r>
      <w:r w:rsidR="00870AA0">
        <w:rPr>
          <w:rFonts w:ascii="Calibri" w:hAnsi="Calibri" w:cs="Calibri"/>
          <w:sz w:val="21"/>
          <w:szCs w:val="21"/>
        </w:rPr>
        <w:t>)</w:t>
      </w:r>
    </w:p>
    <w:p w:rsidR="00870AA0" w:rsidRDefault="005564CF" w:rsidP="00870AA0">
      <w:pPr>
        <w:pStyle w:val="Default"/>
        <w:rPr>
          <w:rFonts w:hAnsi="Calibri"/>
          <w:sz w:val="21"/>
          <w:szCs w:val="21"/>
        </w:rPr>
      </w:pPr>
      <w:r>
        <w:rPr>
          <w:rFonts w:ascii="Wingdings" w:hAnsi="Wingdings" w:cs="Wingdings"/>
          <w:sz w:val="21"/>
          <w:szCs w:val="21"/>
        </w:rPr>
        <w:tab/>
      </w:r>
      <w:r>
        <w:rPr>
          <w:rFonts w:ascii="Wingdings" w:hAnsi="Wingdings" w:cs="Wingdings"/>
          <w:sz w:val="21"/>
          <w:szCs w:val="21"/>
        </w:rPr>
        <w:tab/>
      </w:r>
      <w:r w:rsidR="00870AA0">
        <w:rPr>
          <w:rFonts w:ascii="Wingdings" w:hAnsi="Wingdings" w:cs="Wingdings"/>
          <w:sz w:val="21"/>
          <w:szCs w:val="21"/>
        </w:rPr>
        <w:t></w:t>
      </w:r>
      <w:r w:rsidR="00870AA0">
        <w:rPr>
          <w:rFonts w:ascii="Wingdings" w:hAnsi="Wingdings" w:cs="Wingdings"/>
          <w:sz w:val="21"/>
          <w:szCs w:val="21"/>
        </w:rPr>
        <w:t></w:t>
      </w:r>
      <w:r w:rsidR="00870AA0">
        <w:rPr>
          <w:rFonts w:ascii="Calibri" w:hAnsi="Calibri" w:cs="Calibri"/>
          <w:sz w:val="21"/>
          <w:szCs w:val="21"/>
        </w:rPr>
        <w:t>Microsoft SQL Server 2005(SP2</w:t>
      </w:r>
      <w:r w:rsidR="00870AA0">
        <w:rPr>
          <w:rFonts w:hAnsi="Calibri" w:hint="eastAsia"/>
          <w:sz w:val="21"/>
          <w:szCs w:val="21"/>
        </w:rPr>
        <w:t>及更高版本补丁</w:t>
      </w:r>
      <w:r w:rsidR="00870AA0">
        <w:rPr>
          <w:rFonts w:ascii="Calibri" w:hAnsi="Calibri" w:cs="Calibri"/>
          <w:sz w:val="21"/>
          <w:szCs w:val="21"/>
        </w:rPr>
        <w:t>)</w:t>
      </w:r>
    </w:p>
    <w:p w:rsidR="00870AA0" w:rsidRDefault="00870AA0" w:rsidP="00870AA0">
      <w:pPr>
        <w:pStyle w:val="Default"/>
        <w:rPr>
          <w:rFonts w:hAnsi="Calibri"/>
          <w:sz w:val="21"/>
          <w:szCs w:val="21"/>
        </w:rPr>
      </w:pPr>
    </w:p>
    <w:p w:rsidR="005564CF" w:rsidRDefault="005564CF" w:rsidP="00870AA0">
      <w:pPr>
        <w:pStyle w:val="Default"/>
        <w:rPr>
          <w:rFonts w:hAnsi="Calibri"/>
          <w:sz w:val="21"/>
          <w:szCs w:val="21"/>
        </w:rPr>
      </w:pPr>
      <w:r>
        <w:rPr>
          <w:rFonts w:hAnsi="Calibri" w:hint="eastAsia"/>
          <w:sz w:val="21"/>
          <w:szCs w:val="21"/>
        </w:rPr>
        <w:tab/>
      </w:r>
      <w:r w:rsidR="00870AA0">
        <w:rPr>
          <w:rFonts w:hAnsi="Calibri" w:hint="eastAsia"/>
          <w:sz w:val="21"/>
          <w:szCs w:val="21"/>
        </w:rPr>
        <w:t>为支持正版软件使用，更大程度的保障数据安全，同时防止相关使用盗版法律诉讼事件的发生，请购买正版</w:t>
      </w:r>
      <w:r w:rsidR="00870AA0">
        <w:rPr>
          <w:rFonts w:ascii="Calibri" w:hAnsi="Calibri" w:cs="Calibri"/>
          <w:sz w:val="21"/>
          <w:szCs w:val="21"/>
        </w:rPr>
        <w:t>SQL Server</w:t>
      </w:r>
      <w:r w:rsidR="00870AA0">
        <w:rPr>
          <w:rFonts w:hAnsi="Calibri" w:hint="eastAsia"/>
          <w:sz w:val="21"/>
          <w:szCs w:val="21"/>
        </w:rPr>
        <w:t>软件。</w:t>
      </w:r>
      <w:r w:rsidR="00870AA0">
        <w:rPr>
          <w:rFonts w:hAnsi="Calibri"/>
          <w:sz w:val="21"/>
          <w:szCs w:val="21"/>
        </w:rPr>
        <w:t xml:space="preserve"> </w:t>
      </w:r>
      <w:r w:rsidR="00870AA0">
        <w:rPr>
          <w:rFonts w:ascii="Calibri" w:hAnsi="Calibri" w:cs="Calibri"/>
          <w:sz w:val="21"/>
          <w:szCs w:val="21"/>
        </w:rPr>
        <w:t>SQL Server</w:t>
      </w:r>
      <w:r w:rsidR="00870AA0">
        <w:rPr>
          <w:rFonts w:hAnsi="Calibri" w:hint="eastAsia"/>
          <w:sz w:val="21"/>
          <w:szCs w:val="21"/>
        </w:rPr>
        <w:t>各个版本的关键补丁可以从微软网站上获得，具体位置请查看安装盘内容。</w:t>
      </w:r>
      <w:r w:rsidR="00870AA0">
        <w:rPr>
          <w:rFonts w:hAnsi="Calibri"/>
          <w:sz w:val="21"/>
          <w:szCs w:val="21"/>
        </w:rPr>
        <w:t xml:space="preserve"> </w:t>
      </w:r>
      <w:r w:rsidR="00870AA0">
        <w:rPr>
          <w:rFonts w:ascii="Calibri" w:hAnsi="Calibri" w:cs="Calibri"/>
          <w:sz w:val="21"/>
          <w:szCs w:val="21"/>
        </w:rPr>
        <w:t>SQL Server</w:t>
      </w:r>
      <w:r w:rsidR="00870AA0">
        <w:rPr>
          <w:rFonts w:hAnsi="Calibri" w:hint="eastAsia"/>
          <w:sz w:val="21"/>
          <w:szCs w:val="21"/>
        </w:rPr>
        <w:t>的安装方法请阅读</w:t>
      </w:r>
      <w:r w:rsidR="00870AA0">
        <w:rPr>
          <w:rFonts w:ascii="Calibri" w:hAnsi="Calibri" w:cs="Calibri"/>
          <w:sz w:val="21"/>
          <w:szCs w:val="21"/>
        </w:rPr>
        <w:t>SQL Server</w:t>
      </w:r>
      <w:r w:rsidR="00870AA0">
        <w:rPr>
          <w:rFonts w:hAnsi="Calibri" w:hint="eastAsia"/>
          <w:sz w:val="21"/>
          <w:szCs w:val="21"/>
        </w:rPr>
        <w:t>的安装帮助。</w:t>
      </w:r>
    </w:p>
    <w:p w:rsidR="005564CF" w:rsidRDefault="005564CF" w:rsidP="00870AA0">
      <w:pPr>
        <w:pStyle w:val="Default"/>
        <w:rPr>
          <w:rFonts w:ascii="Calibri" w:hAnsi="Calibri" w:cs="Calibri"/>
          <w:sz w:val="21"/>
          <w:szCs w:val="21"/>
        </w:rPr>
      </w:pPr>
    </w:p>
    <w:p w:rsidR="009D38FA" w:rsidRDefault="005564CF" w:rsidP="00870AA0">
      <w:pPr>
        <w:pStyle w:val="Default"/>
        <w:rPr>
          <w:rFonts w:hAnsi="Calibri"/>
          <w:sz w:val="21"/>
          <w:szCs w:val="21"/>
        </w:rPr>
      </w:pPr>
      <w:r>
        <w:rPr>
          <w:rFonts w:ascii="Calibri" w:hAnsi="Calibri" w:cs="Calibri" w:hint="eastAsia"/>
          <w:sz w:val="21"/>
          <w:szCs w:val="21"/>
        </w:rPr>
        <w:tab/>
      </w:r>
      <w:r w:rsidR="00870AA0">
        <w:rPr>
          <w:rFonts w:ascii="Calibri" w:hAnsi="Calibri" w:cs="Calibri"/>
          <w:sz w:val="21"/>
          <w:szCs w:val="21"/>
        </w:rPr>
        <w:t>B</w:t>
      </w:r>
      <w:r w:rsidR="00870AA0">
        <w:rPr>
          <w:rFonts w:hAnsi="Calibri" w:hint="eastAsia"/>
          <w:sz w:val="21"/>
          <w:szCs w:val="21"/>
        </w:rPr>
        <w:t>、在繁体和英文操作系统上安装数据库前，必须先将操作系统的默认语言修改为简体中文（</w:t>
      </w:r>
      <w:r w:rsidR="00870AA0">
        <w:rPr>
          <w:rFonts w:ascii="Calibri" w:hAnsi="Calibri" w:cs="Calibri"/>
          <w:sz w:val="21"/>
          <w:szCs w:val="21"/>
        </w:rPr>
        <w:t>PRC</w:t>
      </w:r>
      <w:r w:rsidR="00870AA0">
        <w:rPr>
          <w:rFonts w:hAnsi="Calibri" w:hint="eastAsia"/>
          <w:sz w:val="21"/>
          <w:szCs w:val="21"/>
        </w:rPr>
        <w:t>），否则将导致</w:t>
      </w:r>
      <w:r>
        <w:rPr>
          <w:rFonts w:hAnsi="Calibri" w:hint="eastAsia"/>
          <w:sz w:val="21"/>
          <w:szCs w:val="21"/>
        </w:rPr>
        <w:t>京成云马固定资产条码系统</w:t>
      </w:r>
      <w:r w:rsidR="00870AA0">
        <w:rPr>
          <w:rFonts w:hAnsi="Calibri" w:hint="eastAsia"/>
          <w:sz w:val="21"/>
          <w:szCs w:val="21"/>
        </w:rPr>
        <w:t>数据库服务器无法使用。安装时请选择</w:t>
      </w:r>
      <w:r w:rsidR="00870AA0">
        <w:rPr>
          <w:rFonts w:ascii="Calibri" w:hAnsi="Calibri" w:cs="Calibri"/>
          <w:sz w:val="21"/>
          <w:szCs w:val="21"/>
        </w:rPr>
        <w:t>“</w:t>
      </w:r>
      <w:r w:rsidR="00870AA0">
        <w:rPr>
          <w:rFonts w:hAnsi="Calibri" w:hint="eastAsia"/>
          <w:sz w:val="21"/>
          <w:szCs w:val="21"/>
        </w:rPr>
        <w:t>自定义安装</w:t>
      </w:r>
      <w:r w:rsidR="00870AA0">
        <w:rPr>
          <w:rFonts w:ascii="Calibri" w:hAnsi="Calibri" w:cs="Calibri"/>
          <w:sz w:val="21"/>
          <w:szCs w:val="21"/>
        </w:rPr>
        <w:t>”</w:t>
      </w:r>
      <w:r w:rsidR="00870AA0">
        <w:rPr>
          <w:rFonts w:hAnsi="Calibri" w:hint="eastAsia"/>
          <w:sz w:val="21"/>
          <w:szCs w:val="21"/>
        </w:rPr>
        <w:t>，设置</w:t>
      </w:r>
      <w:r w:rsidR="00870AA0">
        <w:rPr>
          <w:rFonts w:hAnsi="Calibri"/>
          <w:sz w:val="21"/>
          <w:szCs w:val="21"/>
        </w:rPr>
        <w:t xml:space="preserve"> </w:t>
      </w:r>
      <w:r w:rsidR="00870AA0">
        <w:rPr>
          <w:rFonts w:ascii="Calibri" w:hAnsi="Calibri" w:cs="Calibri"/>
          <w:sz w:val="21"/>
          <w:szCs w:val="21"/>
        </w:rPr>
        <w:t>“</w:t>
      </w:r>
      <w:r w:rsidR="00870AA0">
        <w:rPr>
          <w:rFonts w:hAnsi="Calibri" w:hint="eastAsia"/>
          <w:sz w:val="21"/>
          <w:szCs w:val="21"/>
        </w:rPr>
        <w:t>服务器排序规则</w:t>
      </w:r>
      <w:r w:rsidR="00870AA0">
        <w:rPr>
          <w:rFonts w:ascii="Calibri" w:hAnsi="Calibri" w:cs="Calibri"/>
          <w:sz w:val="21"/>
          <w:szCs w:val="21"/>
        </w:rPr>
        <w:t xml:space="preserve">” </w:t>
      </w:r>
      <w:r w:rsidR="00870AA0">
        <w:rPr>
          <w:rFonts w:hAnsi="Calibri" w:hint="eastAsia"/>
          <w:sz w:val="21"/>
          <w:szCs w:val="21"/>
        </w:rPr>
        <w:t>设置为简体中文（</w:t>
      </w:r>
      <w:r w:rsidR="00870AA0">
        <w:rPr>
          <w:rFonts w:ascii="Calibri" w:hAnsi="Calibri" w:cs="Calibri"/>
          <w:sz w:val="21"/>
          <w:szCs w:val="21"/>
        </w:rPr>
        <w:t>PRC</w:t>
      </w:r>
      <w:r w:rsidR="00870AA0">
        <w:rPr>
          <w:rFonts w:hAnsi="Calibri" w:hint="eastAsia"/>
          <w:sz w:val="21"/>
          <w:szCs w:val="21"/>
        </w:rPr>
        <w:t>），安装成功后显示为</w:t>
      </w:r>
      <w:r w:rsidR="00870AA0">
        <w:rPr>
          <w:rFonts w:ascii="Calibri" w:hAnsi="Calibri" w:cs="Calibri"/>
          <w:sz w:val="21"/>
          <w:szCs w:val="21"/>
        </w:rPr>
        <w:t>Chinese_PRC_CI_AS</w:t>
      </w:r>
      <w:r w:rsidR="00870AA0">
        <w:rPr>
          <w:rFonts w:hAnsi="Calibri" w:hint="eastAsia"/>
          <w:sz w:val="21"/>
          <w:szCs w:val="21"/>
        </w:rPr>
        <w:t>；（注：一旦安装完毕，此设置不可修改，只能在安装数据库时进行选择）。</w:t>
      </w:r>
    </w:p>
    <w:p w:rsidR="005564CF" w:rsidRDefault="009D38FA" w:rsidP="00870AA0">
      <w:pPr>
        <w:pStyle w:val="Default"/>
        <w:rPr>
          <w:rFonts w:hAnsi="Calibri"/>
          <w:sz w:val="21"/>
          <w:szCs w:val="21"/>
        </w:rPr>
      </w:pPr>
      <w:r>
        <w:rPr>
          <w:rFonts w:hAnsi="Calibri" w:hint="eastAsia"/>
          <w:sz w:val="21"/>
          <w:szCs w:val="21"/>
        </w:rPr>
        <w:tab/>
      </w:r>
      <w:r>
        <w:rPr>
          <w:rFonts w:ascii="Calibri" w:hAnsi="Calibri" w:cs="Calibri" w:hint="eastAsia"/>
          <w:sz w:val="21"/>
          <w:szCs w:val="21"/>
        </w:rPr>
        <w:t>C</w:t>
      </w:r>
      <w:r>
        <w:rPr>
          <w:rFonts w:hAnsi="Calibri" w:hint="eastAsia"/>
          <w:sz w:val="21"/>
          <w:szCs w:val="21"/>
        </w:rPr>
        <w:t>、</w:t>
      </w:r>
      <w:r w:rsidR="00870AA0">
        <w:rPr>
          <w:rFonts w:hAnsi="Calibri" w:hint="eastAsia"/>
          <w:sz w:val="21"/>
          <w:szCs w:val="21"/>
        </w:rPr>
        <w:t>简体中文数据库采用默认安装即可，不需要修改语言设置。</w:t>
      </w:r>
    </w:p>
    <w:p w:rsidR="005564CF" w:rsidRDefault="005564CF" w:rsidP="00870AA0">
      <w:pPr>
        <w:pStyle w:val="Default"/>
        <w:rPr>
          <w:rFonts w:ascii="Calibri" w:hAnsi="Calibri" w:cs="Calibri"/>
          <w:sz w:val="21"/>
          <w:szCs w:val="21"/>
        </w:rPr>
      </w:pPr>
    </w:p>
    <w:p w:rsidR="005564CF" w:rsidRDefault="005564CF" w:rsidP="00870AA0">
      <w:pPr>
        <w:pStyle w:val="Default"/>
        <w:rPr>
          <w:rFonts w:hAnsi="Calibri"/>
          <w:sz w:val="21"/>
          <w:szCs w:val="21"/>
        </w:rPr>
      </w:pPr>
      <w:r>
        <w:rPr>
          <w:rFonts w:ascii="Calibri" w:hAnsi="Calibri" w:cs="Calibri" w:hint="eastAsia"/>
          <w:sz w:val="21"/>
          <w:szCs w:val="21"/>
        </w:rPr>
        <w:tab/>
      </w:r>
      <w:r w:rsidR="00870AA0">
        <w:rPr>
          <w:rFonts w:ascii="Calibri" w:hAnsi="Calibri" w:cs="Calibri"/>
          <w:sz w:val="21"/>
          <w:szCs w:val="21"/>
        </w:rPr>
        <w:t>D</w:t>
      </w:r>
      <w:r w:rsidR="00870AA0">
        <w:rPr>
          <w:rFonts w:hAnsi="Calibri" w:hint="eastAsia"/>
          <w:sz w:val="21"/>
          <w:szCs w:val="21"/>
        </w:rPr>
        <w:t>、支持数据库的多实例使用，但前提条件为必须有默认实例（包括对应的关键补丁）存在，否则将导致安装</w:t>
      </w:r>
      <w:r w:rsidR="00870AA0">
        <w:rPr>
          <w:rFonts w:ascii="Calibri" w:hAnsi="Calibri" w:cs="Calibri"/>
          <w:sz w:val="21"/>
          <w:szCs w:val="21"/>
        </w:rPr>
        <w:t>U8</w:t>
      </w:r>
      <w:r w:rsidR="00870AA0">
        <w:rPr>
          <w:rFonts w:ascii="Calibri" w:hAnsi="Calibri" w:cs="Calibri"/>
          <w:sz w:val="14"/>
          <w:szCs w:val="14"/>
        </w:rPr>
        <w:t>+</w:t>
      </w:r>
      <w:r w:rsidR="00870AA0">
        <w:rPr>
          <w:rFonts w:hAnsi="Calibri" w:hint="eastAsia"/>
          <w:sz w:val="21"/>
          <w:szCs w:val="21"/>
        </w:rPr>
        <w:t>数据库服务器失败。</w:t>
      </w:r>
    </w:p>
    <w:p w:rsidR="009D38FA" w:rsidRDefault="009D38FA" w:rsidP="00870AA0">
      <w:pPr>
        <w:pStyle w:val="Default"/>
        <w:rPr>
          <w:rFonts w:hAnsi="Calibri"/>
          <w:sz w:val="21"/>
          <w:szCs w:val="21"/>
        </w:rPr>
      </w:pPr>
    </w:p>
    <w:p w:rsidR="005564CF" w:rsidRDefault="005564CF" w:rsidP="00870AA0">
      <w:pPr>
        <w:pStyle w:val="Default"/>
        <w:rPr>
          <w:rFonts w:hAnsi="Calibri"/>
          <w:sz w:val="21"/>
          <w:szCs w:val="21"/>
        </w:rPr>
      </w:pPr>
      <w:r>
        <w:rPr>
          <w:rFonts w:hAnsi="Calibri" w:hint="eastAsia"/>
          <w:sz w:val="21"/>
          <w:szCs w:val="21"/>
        </w:rPr>
        <w:tab/>
      </w:r>
      <w:r w:rsidR="00870AA0">
        <w:rPr>
          <w:rFonts w:ascii="Calibri" w:hAnsi="Calibri" w:cs="Calibri"/>
          <w:sz w:val="21"/>
          <w:szCs w:val="21"/>
        </w:rPr>
        <w:t>E</w:t>
      </w:r>
      <w:r w:rsidR="00870AA0">
        <w:rPr>
          <w:rFonts w:hAnsi="Calibri" w:hint="eastAsia"/>
          <w:sz w:val="21"/>
          <w:szCs w:val="21"/>
        </w:rPr>
        <w:t>、</w:t>
      </w:r>
      <w:r w:rsidR="00870AA0">
        <w:rPr>
          <w:rFonts w:ascii="Calibri" w:hAnsi="Calibri" w:cs="Calibri"/>
          <w:sz w:val="21"/>
          <w:szCs w:val="21"/>
        </w:rPr>
        <w:t>SQL Server</w:t>
      </w:r>
      <w:r w:rsidR="00870AA0">
        <w:rPr>
          <w:rFonts w:hAnsi="Calibri" w:hint="eastAsia"/>
          <w:sz w:val="21"/>
          <w:szCs w:val="21"/>
        </w:rPr>
        <w:t>服务的登录身份必须要设置为</w:t>
      </w:r>
      <w:r w:rsidR="00870AA0">
        <w:rPr>
          <w:rFonts w:ascii="Calibri" w:hAnsi="Calibri" w:cs="Calibri"/>
          <w:sz w:val="21"/>
          <w:szCs w:val="21"/>
        </w:rPr>
        <w:t>“</w:t>
      </w:r>
      <w:r w:rsidR="00870AA0">
        <w:rPr>
          <w:rFonts w:hAnsi="Calibri" w:hint="eastAsia"/>
          <w:sz w:val="21"/>
          <w:szCs w:val="21"/>
        </w:rPr>
        <w:t>本地系统账户</w:t>
      </w:r>
      <w:r w:rsidR="00870AA0">
        <w:rPr>
          <w:rFonts w:ascii="Calibri" w:hAnsi="Calibri" w:cs="Calibri"/>
          <w:sz w:val="21"/>
          <w:szCs w:val="21"/>
        </w:rPr>
        <w:t>(local system)”</w:t>
      </w:r>
      <w:r w:rsidR="00870AA0">
        <w:rPr>
          <w:rFonts w:hAnsi="Calibri" w:hint="eastAsia"/>
          <w:sz w:val="21"/>
          <w:szCs w:val="21"/>
        </w:rPr>
        <w:t>或属于本机管理员组的用户</w:t>
      </w:r>
      <w:r w:rsidR="00870AA0">
        <w:rPr>
          <w:rFonts w:hAnsi="Calibri"/>
          <w:sz w:val="21"/>
          <w:szCs w:val="21"/>
        </w:rPr>
        <w:t xml:space="preserve"> </w:t>
      </w:r>
      <w:r w:rsidR="00870AA0">
        <w:rPr>
          <w:rFonts w:ascii="Calibri" w:hAnsi="Calibri" w:cs="Calibri"/>
          <w:sz w:val="21"/>
          <w:szCs w:val="21"/>
        </w:rPr>
        <w:t>,</w:t>
      </w:r>
      <w:r w:rsidR="00870AA0">
        <w:rPr>
          <w:rFonts w:hAnsi="Calibri" w:hint="eastAsia"/>
          <w:sz w:val="21"/>
          <w:szCs w:val="21"/>
        </w:rPr>
        <w:t>否则将导致无法正确创建</w:t>
      </w:r>
      <w:r w:rsidR="00870AA0">
        <w:rPr>
          <w:rFonts w:ascii="Calibri" w:hAnsi="Calibri" w:cs="Calibri"/>
          <w:sz w:val="21"/>
          <w:szCs w:val="21"/>
        </w:rPr>
        <w:t>U8</w:t>
      </w:r>
      <w:r w:rsidR="00870AA0">
        <w:rPr>
          <w:rFonts w:ascii="Calibri" w:hAnsi="Calibri" w:cs="Calibri"/>
          <w:sz w:val="14"/>
          <w:szCs w:val="14"/>
        </w:rPr>
        <w:t>+</w:t>
      </w:r>
      <w:r w:rsidR="00870AA0">
        <w:rPr>
          <w:rFonts w:hAnsi="Calibri" w:hint="eastAsia"/>
          <w:sz w:val="21"/>
          <w:szCs w:val="21"/>
        </w:rPr>
        <w:t>账套。</w:t>
      </w:r>
    </w:p>
    <w:p w:rsidR="009D38FA" w:rsidRDefault="009D38FA" w:rsidP="00870AA0">
      <w:pPr>
        <w:pStyle w:val="Default"/>
        <w:rPr>
          <w:rFonts w:ascii="Calibri" w:hAnsi="Calibri" w:cs="Calibri"/>
          <w:sz w:val="21"/>
          <w:szCs w:val="21"/>
        </w:rPr>
      </w:pPr>
    </w:p>
    <w:p w:rsidR="00870AA0" w:rsidRDefault="005564CF" w:rsidP="00870AA0">
      <w:pPr>
        <w:pStyle w:val="Default"/>
        <w:rPr>
          <w:rFonts w:hAnsi="Calibri"/>
          <w:sz w:val="21"/>
          <w:szCs w:val="21"/>
        </w:rPr>
      </w:pPr>
      <w:r>
        <w:rPr>
          <w:rFonts w:ascii="Calibri" w:hAnsi="Calibri" w:cs="Calibri" w:hint="eastAsia"/>
          <w:sz w:val="21"/>
          <w:szCs w:val="21"/>
        </w:rPr>
        <w:tab/>
      </w:r>
      <w:r w:rsidR="00870AA0">
        <w:rPr>
          <w:rFonts w:ascii="Calibri" w:hAnsi="Calibri" w:cs="Calibri"/>
          <w:sz w:val="21"/>
          <w:szCs w:val="21"/>
        </w:rPr>
        <w:t>F</w:t>
      </w:r>
      <w:r w:rsidR="00870AA0">
        <w:rPr>
          <w:rFonts w:hAnsi="Calibri" w:hint="eastAsia"/>
          <w:sz w:val="21"/>
          <w:szCs w:val="21"/>
        </w:rPr>
        <w:t>、</w:t>
      </w:r>
      <w:r w:rsidR="00870AA0">
        <w:rPr>
          <w:rFonts w:ascii="Calibri" w:hAnsi="Calibri" w:cs="Calibri"/>
          <w:sz w:val="21"/>
          <w:szCs w:val="21"/>
        </w:rPr>
        <w:t>SQL Server</w:t>
      </w:r>
      <w:r w:rsidR="00870AA0">
        <w:rPr>
          <w:rFonts w:hAnsi="Calibri" w:hint="eastAsia"/>
          <w:sz w:val="21"/>
          <w:szCs w:val="21"/>
        </w:rPr>
        <w:t>服务的身份验证模式请选择</w:t>
      </w:r>
      <w:r w:rsidR="00870AA0">
        <w:rPr>
          <w:rFonts w:hAnsi="Calibri"/>
          <w:sz w:val="21"/>
          <w:szCs w:val="21"/>
        </w:rPr>
        <w:t xml:space="preserve"> </w:t>
      </w:r>
      <w:r w:rsidR="00870AA0">
        <w:rPr>
          <w:rFonts w:ascii="Calibri" w:hAnsi="Calibri" w:cs="Calibri"/>
          <w:sz w:val="21"/>
          <w:szCs w:val="21"/>
        </w:rPr>
        <w:t>"</w:t>
      </w:r>
      <w:r w:rsidR="00870AA0">
        <w:rPr>
          <w:rFonts w:hAnsi="Calibri" w:hint="eastAsia"/>
          <w:sz w:val="21"/>
          <w:szCs w:val="21"/>
        </w:rPr>
        <w:t>混合模式</w:t>
      </w:r>
      <w:r w:rsidR="00870AA0">
        <w:rPr>
          <w:rFonts w:ascii="Calibri" w:hAnsi="Calibri" w:cs="Calibri"/>
          <w:sz w:val="21"/>
          <w:szCs w:val="21"/>
        </w:rPr>
        <w:t xml:space="preserve">" </w:t>
      </w:r>
      <w:r w:rsidR="00870AA0">
        <w:rPr>
          <w:rFonts w:hAnsi="Calibri" w:hint="eastAsia"/>
          <w:sz w:val="21"/>
          <w:szCs w:val="21"/>
        </w:rPr>
        <w:t>选项，并设置管理员</w:t>
      </w:r>
      <w:r w:rsidR="00870AA0">
        <w:rPr>
          <w:rFonts w:ascii="Calibri" w:hAnsi="Calibri" w:cs="Calibri"/>
          <w:sz w:val="21"/>
          <w:szCs w:val="21"/>
        </w:rPr>
        <w:t>"SA"</w:t>
      </w:r>
      <w:r w:rsidR="00870AA0">
        <w:rPr>
          <w:rFonts w:hAnsi="Calibri" w:hint="eastAsia"/>
          <w:sz w:val="21"/>
          <w:szCs w:val="21"/>
        </w:rPr>
        <w:t>账号的密码。</w:t>
      </w:r>
    </w:p>
    <w:p w:rsidR="009D38FA" w:rsidRDefault="009D38FA" w:rsidP="00870AA0">
      <w:pPr>
        <w:pStyle w:val="Default"/>
        <w:rPr>
          <w:rFonts w:hAnsi="Calibri"/>
          <w:sz w:val="21"/>
          <w:szCs w:val="21"/>
        </w:rPr>
      </w:pPr>
    </w:p>
    <w:p w:rsidR="00870AA0" w:rsidRPr="00870AA0" w:rsidRDefault="00870AA0" w:rsidP="00870AA0">
      <w:pPr>
        <w:pStyle w:val="Default"/>
        <w:rPr>
          <w:rFonts w:hAnsi="Calibri"/>
          <w:b/>
          <w:sz w:val="28"/>
          <w:szCs w:val="28"/>
        </w:rPr>
      </w:pPr>
      <w:r w:rsidRPr="00870AA0">
        <w:rPr>
          <w:rFonts w:ascii="Calibri" w:hAnsi="Calibri" w:cs="Calibri"/>
          <w:b/>
          <w:bCs/>
          <w:sz w:val="28"/>
          <w:szCs w:val="28"/>
        </w:rPr>
        <w:t>2.3</w:t>
      </w:r>
      <w:r w:rsidRPr="00870AA0">
        <w:rPr>
          <w:rFonts w:hAnsi="Calibri" w:hint="eastAsia"/>
          <w:b/>
          <w:sz w:val="28"/>
          <w:szCs w:val="28"/>
        </w:rPr>
        <w:t>、产品相关</w:t>
      </w:r>
    </w:p>
    <w:p w:rsidR="009D38FA" w:rsidRDefault="009D38FA" w:rsidP="00870AA0">
      <w:pPr>
        <w:pStyle w:val="Default"/>
        <w:rPr>
          <w:rFonts w:hAnsi="Calibri"/>
          <w:sz w:val="21"/>
          <w:szCs w:val="21"/>
        </w:rPr>
      </w:pPr>
      <w:r>
        <w:rPr>
          <w:rFonts w:ascii="Calibri" w:hAnsi="Calibri" w:cs="Calibri" w:hint="eastAsia"/>
          <w:sz w:val="21"/>
          <w:szCs w:val="21"/>
        </w:rPr>
        <w:tab/>
        <w:t>A</w:t>
      </w:r>
      <w:r w:rsidR="00870AA0">
        <w:rPr>
          <w:rFonts w:hAnsi="Calibri" w:hint="eastAsia"/>
          <w:sz w:val="21"/>
          <w:szCs w:val="21"/>
        </w:rPr>
        <w:t>、磁盘空间：确保系统盘和安装目录所在盘有</w:t>
      </w:r>
      <w:r w:rsidR="00870AA0">
        <w:rPr>
          <w:rFonts w:ascii="Calibri" w:hAnsi="Calibri" w:cs="Calibri"/>
          <w:sz w:val="21"/>
          <w:szCs w:val="21"/>
        </w:rPr>
        <w:t>10G</w:t>
      </w:r>
      <w:r w:rsidR="00870AA0">
        <w:rPr>
          <w:rFonts w:hAnsi="Calibri" w:hint="eastAsia"/>
          <w:sz w:val="21"/>
          <w:szCs w:val="21"/>
        </w:rPr>
        <w:t>以上的空闲空间。安装数据库服务器时，请按照实际数据量确保存储数据文件的逻辑磁盘至少有</w:t>
      </w:r>
      <w:r w:rsidR="00870AA0">
        <w:rPr>
          <w:rFonts w:ascii="Calibri" w:hAnsi="Calibri" w:cs="Calibri"/>
          <w:sz w:val="21"/>
          <w:szCs w:val="21"/>
        </w:rPr>
        <w:t>10G</w:t>
      </w:r>
      <w:r w:rsidR="00870AA0">
        <w:rPr>
          <w:rFonts w:hAnsi="Calibri" w:hint="eastAsia"/>
          <w:sz w:val="21"/>
          <w:szCs w:val="21"/>
        </w:rPr>
        <w:t>以上的空闲空间，因</w:t>
      </w:r>
      <w:r>
        <w:rPr>
          <w:rFonts w:hAnsi="Calibri" w:hint="eastAsia"/>
          <w:sz w:val="21"/>
          <w:szCs w:val="21"/>
        </w:rPr>
        <w:t>本系统</w:t>
      </w:r>
      <w:r w:rsidR="00870AA0">
        <w:rPr>
          <w:rFonts w:hAnsi="Calibri" w:hint="eastAsia"/>
          <w:sz w:val="21"/>
          <w:szCs w:val="21"/>
        </w:rPr>
        <w:t>产生的所有数据和临时数据均存储在这台服务器的硬盘上。</w:t>
      </w:r>
      <w:r w:rsidR="00870AA0">
        <w:rPr>
          <w:rFonts w:hAnsi="Calibri"/>
          <w:sz w:val="21"/>
          <w:szCs w:val="21"/>
        </w:rPr>
        <w:t xml:space="preserve"> </w:t>
      </w:r>
    </w:p>
    <w:p w:rsidR="009D38FA" w:rsidRDefault="009D38FA" w:rsidP="00870AA0">
      <w:pPr>
        <w:pStyle w:val="Default"/>
        <w:rPr>
          <w:rFonts w:hAnsi="Calibri"/>
          <w:sz w:val="21"/>
          <w:szCs w:val="21"/>
        </w:rPr>
      </w:pPr>
    </w:p>
    <w:p w:rsidR="009D38FA" w:rsidRDefault="009D38FA" w:rsidP="00870AA0">
      <w:pPr>
        <w:pStyle w:val="Default"/>
        <w:rPr>
          <w:rFonts w:hAnsi="Calibri"/>
          <w:sz w:val="21"/>
          <w:szCs w:val="21"/>
        </w:rPr>
      </w:pPr>
      <w:r>
        <w:rPr>
          <w:rFonts w:hAnsi="Calibri" w:hint="eastAsia"/>
          <w:sz w:val="21"/>
          <w:szCs w:val="21"/>
        </w:rPr>
        <w:tab/>
        <w:t>B</w:t>
      </w:r>
      <w:r w:rsidR="00870AA0">
        <w:rPr>
          <w:rFonts w:hAnsi="Calibri" w:hint="eastAsia"/>
          <w:sz w:val="21"/>
          <w:szCs w:val="21"/>
        </w:rPr>
        <w:t>、多服务器</w:t>
      </w:r>
      <w:r>
        <w:rPr>
          <w:rFonts w:hAnsi="Calibri" w:hint="eastAsia"/>
          <w:sz w:val="21"/>
          <w:szCs w:val="21"/>
        </w:rPr>
        <w:t>及客户端</w:t>
      </w:r>
      <w:r w:rsidR="00870AA0">
        <w:rPr>
          <w:rFonts w:hAnsi="Calibri" w:hint="eastAsia"/>
          <w:sz w:val="21"/>
          <w:szCs w:val="21"/>
        </w:rPr>
        <w:t>安装：数据服务器、</w:t>
      </w:r>
      <w:r>
        <w:rPr>
          <w:rFonts w:hAnsi="Calibri" w:hint="eastAsia"/>
          <w:sz w:val="21"/>
          <w:szCs w:val="21"/>
        </w:rPr>
        <w:t>客户端</w:t>
      </w:r>
      <w:r w:rsidR="00870AA0">
        <w:rPr>
          <w:rFonts w:hAnsi="Calibri" w:hint="eastAsia"/>
          <w:sz w:val="21"/>
          <w:szCs w:val="21"/>
        </w:rPr>
        <w:t>分开部署，各</w:t>
      </w:r>
      <w:r>
        <w:rPr>
          <w:rFonts w:hAnsi="Calibri" w:hint="eastAsia"/>
          <w:sz w:val="21"/>
          <w:szCs w:val="21"/>
        </w:rPr>
        <w:t>电脑</w:t>
      </w:r>
      <w:r w:rsidR="00870AA0">
        <w:rPr>
          <w:rFonts w:hAnsi="Calibri" w:hint="eastAsia"/>
          <w:sz w:val="21"/>
          <w:szCs w:val="21"/>
        </w:rPr>
        <w:t>要求在同一个域或者工作组中。</w:t>
      </w:r>
    </w:p>
    <w:p w:rsidR="009D38FA" w:rsidRPr="009D38FA" w:rsidRDefault="009D38FA" w:rsidP="00870AA0">
      <w:pPr>
        <w:pStyle w:val="Default"/>
        <w:rPr>
          <w:rFonts w:hAnsi="Calibri"/>
          <w:sz w:val="21"/>
          <w:szCs w:val="21"/>
        </w:rPr>
      </w:pPr>
    </w:p>
    <w:p w:rsidR="00870AA0" w:rsidRDefault="009D38FA" w:rsidP="00870AA0">
      <w:pPr>
        <w:pStyle w:val="Default"/>
        <w:rPr>
          <w:rFonts w:hAnsi="Calibri"/>
          <w:sz w:val="21"/>
          <w:szCs w:val="21"/>
        </w:rPr>
      </w:pPr>
      <w:r>
        <w:rPr>
          <w:rFonts w:hAnsi="Calibri" w:hint="eastAsia"/>
          <w:sz w:val="21"/>
          <w:szCs w:val="21"/>
        </w:rPr>
        <w:tab/>
        <w:t>C</w:t>
      </w:r>
      <w:r w:rsidR="00870AA0">
        <w:rPr>
          <w:rFonts w:hAnsi="Calibri" w:hint="eastAsia"/>
          <w:sz w:val="21"/>
          <w:szCs w:val="21"/>
        </w:rPr>
        <w:t>、</w:t>
      </w:r>
      <w:r w:rsidR="00870AA0">
        <w:rPr>
          <w:rFonts w:ascii="Calibri" w:hAnsi="Calibri" w:cs="Calibri"/>
          <w:sz w:val="21"/>
          <w:szCs w:val="21"/>
        </w:rPr>
        <w:t>Office</w:t>
      </w:r>
      <w:r w:rsidR="00870AA0">
        <w:rPr>
          <w:rFonts w:hAnsi="Calibri" w:hint="eastAsia"/>
          <w:sz w:val="21"/>
          <w:szCs w:val="21"/>
        </w:rPr>
        <w:t>要求：如果使用</w:t>
      </w:r>
      <w:r>
        <w:rPr>
          <w:rFonts w:hAnsi="Calibri" w:hint="eastAsia"/>
          <w:sz w:val="21"/>
          <w:szCs w:val="21"/>
        </w:rPr>
        <w:t>表格信息的导出功能，</w:t>
      </w:r>
      <w:r w:rsidR="00870AA0">
        <w:rPr>
          <w:rFonts w:hAnsi="Calibri" w:hint="eastAsia"/>
          <w:sz w:val="21"/>
          <w:szCs w:val="21"/>
        </w:rPr>
        <w:t>需要安装</w:t>
      </w:r>
      <w:r w:rsidR="00870AA0">
        <w:rPr>
          <w:rFonts w:ascii="Calibri" w:hAnsi="Calibri" w:cs="Calibri"/>
          <w:sz w:val="21"/>
          <w:szCs w:val="21"/>
        </w:rPr>
        <w:t xml:space="preserve">Microsoft Office </w:t>
      </w:r>
      <w:r>
        <w:rPr>
          <w:rFonts w:ascii="Calibri" w:hAnsi="Calibri" w:cs="Calibri" w:hint="eastAsia"/>
          <w:sz w:val="21"/>
          <w:szCs w:val="21"/>
        </w:rPr>
        <w:t>Excel</w:t>
      </w:r>
      <w:r w:rsidR="00870AA0">
        <w:rPr>
          <w:rFonts w:ascii="Calibri" w:hAnsi="Calibri" w:cs="Calibri"/>
          <w:sz w:val="21"/>
          <w:szCs w:val="21"/>
        </w:rPr>
        <w:t xml:space="preserve"> 2007</w:t>
      </w:r>
      <w:r w:rsidR="00870AA0">
        <w:rPr>
          <w:rFonts w:hAnsi="Calibri" w:hint="eastAsia"/>
          <w:sz w:val="21"/>
          <w:szCs w:val="21"/>
        </w:rPr>
        <w:t>。</w:t>
      </w:r>
    </w:p>
    <w:p w:rsidR="009D38FA" w:rsidRDefault="009D38FA" w:rsidP="00870AA0">
      <w:pPr>
        <w:pStyle w:val="Default"/>
        <w:rPr>
          <w:rFonts w:hAnsi="Calibri"/>
          <w:sz w:val="21"/>
          <w:szCs w:val="21"/>
        </w:rPr>
      </w:pPr>
    </w:p>
    <w:p w:rsidR="00870AA0" w:rsidRPr="00870AA0" w:rsidRDefault="00870AA0" w:rsidP="00870AA0">
      <w:pPr>
        <w:pStyle w:val="Default"/>
        <w:rPr>
          <w:rFonts w:hAnsi="Calibri"/>
          <w:b/>
          <w:sz w:val="28"/>
          <w:szCs w:val="28"/>
        </w:rPr>
      </w:pPr>
      <w:r w:rsidRPr="00870AA0">
        <w:rPr>
          <w:rFonts w:ascii="Calibri" w:hAnsi="Calibri" w:cs="Calibri"/>
          <w:b/>
          <w:bCs/>
          <w:sz w:val="28"/>
          <w:szCs w:val="28"/>
        </w:rPr>
        <w:t>2.4</w:t>
      </w:r>
      <w:r w:rsidRPr="00870AA0">
        <w:rPr>
          <w:rFonts w:hAnsi="Calibri" w:hint="eastAsia"/>
          <w:b/>
          <w:sz w:val="28"/>
          <w:szCs w:val="28"/>
        </w:rPr>
        <w:t>、老用户升级请继续关注以下内容</w:t>
      </w:r>
    </w:p>
    <w:p w:rsidR="00870AA0" w:rsidRDefault="00EA74E8" w:rsidP="00870AA0">
      <w:pPr>
        <w:pStyle w:val="Default"/>
        <w:rPr>
          <w:rFonts w:hAnsi="Calibri"/>
          <w:sz w:val="18"/>
          <w:szCs w:val="18"/>
        </w:rPr>
      </w:pPr>
      <w:r>
        <w:rPr>
          <w:rFonts w:ascii="Calibri" w:hAnsi="Calibri" w:cs="Calibri" w:hint="eastAsia"/>
          <w:sz w:val="21"/>
          <w:szCs w:val="21"/>
        </w:rPr>
        <w:lastRenderedPageBreak/>
        <w:tab/>
      </w:r>
      <w:r w:rsidR="00870AA0">
        <w:rPr>
          <w:rFonts w:ascii="Calibri" w:hAnsi="Calibri" w:cs="Calibri"/>
          <w:sz w:val="21"/>
          <w:szCs w:val="21"/>
        </w:rPr>
        <w:t>A</w:t>
      </w:r>
      <w:r w:rsidR="00870AA0">
        <w:rPr>
          <w:rFonts w:hAnsi="Calibri" w:hint="eastAsia"/>
          <w:sz w:val="21"/>
          <w:szCs w:val="21"/>
        </w:rPr>
        <w:t>、如果已安装过之前的任何历史版本产品，请务必先通过控制面板或历史版本安装程序正常卸载（安装过补丁则先卸载补丁再卸载产品），重启机器后再进行</w:t>
      </w:r>
      <w:r>
        <w:rPr>
          <w:rFonts w:hAnsi="Calibri" w:hint="eastAsia"/>
          <w:sz w:val="21"/>
          <w:szCs w:val="21"/>
        </w:rPr>
        <w:t>新的</w:t>
      </w:r>
      <w:r w:rsidR="00870AA0">
        <w:rPr>
          <w:rFonts w:hAnsi="Calibri" w:hint="eastAsia"/>
          <w:sz w:val="21"/>
          <w:szCs w:val="21"/>
        </w:rPr>
        <w:t>安装（注：需要先使用</w:t>
      </w:r>
      <w:r w:rsidR="00870AA0">
        <w:rPr>
          <w:rFonts w:ascii="Calibri" w:hAnsi="Calibri" w:cs="Calibri"/>
          <w:sz w:val="21"/>
          <w:szCs w:val="21"/>
        </w:rPr>
        <w:t>SQL Server</w:t>
      </w:r>
      <w:r w:rsidR="00870AA0">
        <w:rPr>
          <w:rFonts w:hAnsi="Calibri" w:hint="eastAsia"/>
          <w:sz w:val="21"/>
          <w:szCs w:val="21"/>
        </w:rPr>
        <w:t>管理工具删除对应数据库）。</w:t>
      </w:r>
    </w:p>
    <w:p w:rsidR="00EA74E8" w:rsidRDefault="00EA74E8" w:rsidP="00870AA0">
      <w:pPr>
        <w:rPr>
          <w:rFonts w:hAnsi="Calibri"/>
          <w:szCs w:val="21"/>
        </w:rPr>
      </w:pPr>
      <w:r>
        <w:rPr>
          <w:rFonts w:ascii="Calibri" w:hAnsi="Calibri" w:cs="Calibri" w:hint="eastAsia"/>
          <w:szCs w:val="21"/>
        </w:rPr>
        <w:tab/>
      </w:r>
      <w:r w:rsidR="00870AA0">
        <w:rPr>
          <w:rFonts w:ascii="Calibri" w:hAnsi="Calibri" w:cs="Calibri"/>
          <w:szCs w:val="21"/>
        </w:rPr>
        <w:t>B</w:t>
      </w:r>
      <w:r w:rsidR="00870AA0">
        <w:rPr>
          <w:rFonts w:hAnsi="Calibri" w:hint="eastAsia"/>
          <w:szCs w:val="21"/>
        </w:rPr>
        <w:t>、如果已安装过任何版本的产品，但无法卸载或卸载失败，请先使用清除工具查找并删除相应产品，再进行</w:t>
      </w:r>
      <w:r w:rsidR="007B0EEC">
        <w:rPr>
          <w:rFonts w:hAnsi="Calibri" w:hint="eastAsia"/>
          <w:szCs w:val="21"/>
        </w:rPr>
        <w:t>新的</w:t>
      </w:r>
      <w:r w:rsidR="00870AA0">
        <w:rPr>
          <w:rFonts w:hAnsi="Calibri" w:hint="eastAsia"/>
          <w:szCs w:val="21"/>
        </w:rPr>
        <w:t>安装。</w:t>
      </w:r>
    </w:p>
    <w:p w:rsidR="00870AA0" w:rsidRDefault="00870AA0"/>
    <w:p w:rsidR="00870AA0" w:rsidRDefault="00870AA0"/>
    <w:p w:rsidR="00E72C3F" w:rsidRPr="00E72C3F" w:rsidRDefault="00E72C3F" w:rsidP="00E72C3F">
      <w:pPr>
        <w:rPr>
          <w:b/>
          <w:sz w:val="44"/>
          <w:szCs w:val="44"/>
        </w:rPr>
      </w:pPr>
      <w:r w:rsidRPr="00E72C3F">
        <w:rPr>
          <w:rFonts w:hint="eastAsia"/>
          <w:b/>
          <w:sz w:val="44"/>
          <w:szCs w:val="44"/>
        </w:rPr>
        <w:t>三、安装时注意事项</w:t>
      </w:r>
    </w:p>
    <w:p w:rsidR="00E72C3F" w:rsidRDefault="00E72C3F" w:rsidP="00E72C3F">
      <w:r>
        <w:rPr>
          <w:rFonts w:hint="eastAsia"/>
        </w:rPr>
        <w:tab/>
        <w:t>1</w:t>
      </w:r>
      <w:r>
        <w:rPr>
          <w:rFonts w:hint="eastAsia"/>
        </w:rPr>
        <w:t>、必须使用系统管理员或具有同等权限的操作员身份（用户</w:t>
      </w:r>
      <w:r>
        <w:rPr>
          <w:rFonts w:hint="eastAsia"/>
        </w:rPr>
        <w:t>ID</w:t>
      </w:r>
      <w:r>
        <w:rPr>
          <w:rFonts w:hint="eastAsia"/>
        </w:rPr>
        <w:t>属于操作系统</w:t>
      </w:r>
      <w:r>
        <w:rPr>
          <w:rFonts w:hint="eastAsia"/>
        </w:rPr>
        <w:t>Administrators</w:t>
      </w:r>
      <w:r>
        <w:rPr>
          <w:rFonts w:hint="eastAsia"/>
        </w:rPr>
        <w:t>组）登录操作系统进行京成云马固定资产条码系统的安装；在</w:t>
      </w:r>
      <w:r>
        <w:rPr>
          <w:rFonts w:hint="eastAsia"/>
        </w:rPr>
        <w:t>Windows8</w:t>
      </w:r>
      <w:r>
        <w:rPr>
          <w:rFonts w:hint="eastAsia"/>
        </w:rPr>
        <w:t>及</w:t>
      </w:r>
      <w:r>
        <w:rPr>
          <w:rFonts w:hint="eastAsia"/>
        </w:rPr>
        <w:t>Windows Server 2012</w:t>
      </w:r>
      <w:r>
        <w:rPr>
          <w:rFonts w:hint="eastAsia"/>
        </w:rPr>
        <w:t>操作系统上安装数据库，必须用</w:t>
      </w:r>
      <w:r>
        <w:rPr>
          <w:rFonts w:hint="eastAsia"/>
        </w:rPr>
        <w:t xml:space="preserve">administrator </w:t>
      </w:r>
      <w:r>
        <w:rPr>
          <w:rFonts w:hint="eastAsia"/>
        </w:rPr>
        <w:t>身份进行，否则安装可能失败；在</w:t>
      </w:r>
      <w:r>
        <w:rPr>
          <w:rFonts w:hint="eastAsia"/>
        </w:rPr>
        <w:t>Windows7</w:t>
      </w:r>
      <w:r>
        <w:rPr>
          <w:rFonts w:hint="eastAsia"/>
        </w:rPr>
        <w:t>操作系统上安装应用服务器，如使用</w:t>
      </w:r>
      <w:r>
        <w:rPr>
          <w:rFonts w:hint="eastAsia"/>
        </w:rPr>
        <w:t>Administrators</w:t>
      </w:r>
      <w:r>
        <w:rPr>
          <w:rFonts w:hint="eastAsia"/>
        </w:rPr>
        <w:t>组的非</w:t>
      </w:r>
      <w:r>
        <w:rPr>
          <w:rFonts w:hint="eastAsia"/>
        </w:rPr>
        <w:t>Administrator</w:t>
      </w:r>
      <w:r>
        <w:rPr>
          <w:rFonts w:hint="eastAsia"/>
        </w:rPr>
        <w:t>身份安装，请修改操作系统的“用户账户控制设置”（</w:t>
      </w:r>
      <w:r>
        <w:rPr>
          <w:rFonts w:hint="eastAsia"/>
        </w:rPr>
        <w:t>UAC</w:t>
      </w:r>
      <w:r>
        <w:rPr>
          <w:rFonts w:hint="eastAsia"/>
        </w:rPr>
        <w:t>）为最底下的第一个或第二个，否则重启后无法弹出数据源配置界面。</w:t>
      </w:r>
    </w:p>
    <w:p w:rsidR="00E72C3F" w:rsidRDefault="00E72C3F" w:rsidP="00E72C3F">
      <w:r>
        <w:rPr>
          <w:rFonts w:hint="eastAsia"/>
          <w:noProof/>
        </w:rPr>
        <w:drawing>
          <wp:inline distT="0" distB="0" distL="0" distR="0">
            <wp:extent cx="5274310" cy="3884505"/>
            <wp:effectExtent l="1905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274310" cy="3884505"/>
                    </a:xfrm>
                    <a:prstGeom prst="rect">
                      <a:avLst/>
                    </a:prstGeom>
                    <a:noFill/>
                    <a:ln w="9525">
                      <a:noFill/>
                      <a:miter lim="800000"/>
                      <a:headEnd/>
                      <a:tailEnd/>
                    </a:ln>
                  </pic:spPr>
                </pic:pic>
              </a:graphicData>
            </a:graphic>
          </wp:inline>
        </w:drawing>
      </w:r>
    </w:p>
    <w:p w:rsidR="00E72C3F" w:rsidRDefault="00E72C3F" w:rsidP="00E72C3F"/>
    <w:p w:rsidR="00E72C3F" w:rsidRDefault="00E72C3F" w:rsidP="00E72C3F">
      <w:r>
        <w:rPr>
          <w:rFonts w:hint="eastAsia"/>
        </w:rPr>
        <w:tab/>
        <w:t>2</w:t>
      </w:r>
      <w:r>
        <w:rPr>
          <w:rFonts w:hint="eastAsia"/>
        </w:rPr>
        <w:t>、繁体和英文操作系统（没有修改过系统默认语言），如果通过网络或共享目录安装产品，会因为无法识别中文安装路径而发生无响应的情况，可以将安装盘拷贝到本地修改安装盘所在目录名称为非中文后进行安装，或者通过设置“映射网络驱动器”后安装。</w:t>
      </w:r>
      <w:r>
        <w:rPr>
          <w:rFonts w:hint="eastAsia"/>
        </w:rPr>
        <w:t xml:space="preserve"> </w:t>
      </w:r>
    </w:p>
    <w:p w:rsidR="00E72C3F" w:rsidRDefault="00E72C3F" w:rsidP="00E72C3F"/>
    <w:p w:rsidR="00E72C3F" w:rsidRDefault="00E72C3F" w:rsidP="00E72C3F">
      <w:r>
        <w:rPr>
          <w:rFonts w:hint="eastAsia"/>
        </w:rPr>
        <w:tab/>
        <w:t>3</w:t>
      </w:r>
      <w:r>
        <w:rPr>
          <w:rFonts w:hint="eastAsia"/>
        </w:rPr>
        <w:t>、安装手册为</w:t>
      </w:r>
      <w:r>
        <w:rPr>
          <w:rFonts w:hint="eastAsia"/>
        </w:rPr>
        <w:t>PDF</w:t>
      </w:r>
      <w:r>
        <w:rPr>
          <w:rFonts w:hint="eastAsia"/>
        </w:rPr>
        <w:t>格式，推荐使用</w:t>
      </w:r>
      <w:r>
        <w:rPr>
          <w:rFonts w:hint="eastAsia"/>
        </w:rPr>
        <w:t>Adobe Acrobat 7.0</w:t>
      </w:r>
      <w:r>
        <w:rPr>
          <w:rFonts w:hint="eastAsia"/>
        </w:rPr>
        <w:t>以上版本进行查阅。</w:t>
      </w:r>
      <w:r>
        <w:rPr>
          <w:rFonts w:hint="eastAsia"/>
        </w:rPr>
        <w:t xml:space="preserve"> </w:t>
      </w:r>
    </w:p>
    <w:p w:rsidR="00E72C3F" w:rsidRDefault="00E72C3F" w:rsidP="00E72C3F"/>
    <w:p w:rsidR="00E72C3F" w:rsidRDefault="00E72C3F" w:rsidP="00E72C3F">
      <w:r>
        <w:rPr>
          <w:rFonts w:hint="eastAsia"/>
        </w:rPr>
        <w:tab/>
      </w:r>
      <w:r w:rsidR="000B6513">
        <w:rPr>
          <w:rFonts w:hint="eastAsia"/>
        </w:rPr>
        <w:t>4</w:t>
      </w:r>
      <w:r>
        <w:rPr>
          <w:rFonts w:hint="eastAsia"/>
        </w:rPr>
        <w:t>、</w:t>
      </w:r>
      <w:r w:rsidR="000B6513">
        <w:rPr>
          <w:rFonts w:hint="eastAsia"/>
        </w:rPr>
        <w:t>本系统</w:t>
      </w:r>
      <w:r>
        <w:rPr>
          <w:rFonts w:hint="eastAsia"/>
        </w:rPr>
        <w:t>不支持修改安装功能，只能先卸载产品再重新安装。</w:t>
      </w:r>
    </w:p>
    <w:p w:rsidR="00E72C3F" w:rsidRDefault="00E72C3F" w:rsidP="00E72C3F"/>
    <w:p w:rsidR="00E72C3F" w:rsidRDefault="00E72C3F" w:rsidP="00E72C3F">
      <w:r>
        <w:rPr>
          <w:rFonts w:hint="eastAsia"/>
        </w:rPr>
        <w:lastRenderedPageBreak/>
        <w:tab/>
      </w:r>
      <w:r w:rsidR="000B6513">
        <w:rPr>
          <w:rFonts w:hint="eastAsia"/>
        </w:rPr>
        <w:t>5</w:t>
      </w:r>
      <w:r>
        <w:rPr>
          <w:rFonts w:hint="eastAsia"/>
        </w:rPr>
        <w:t>、</w:t>
      </w:r>
      <w:r w:rsidR="000B6513">
        <w:rPr>
          <w:rFonts w:hint="eastAsia"/>
        </w:rPr>
        <w:t>本系统</w:t>
      </w:r>
      <w:r>
        <w:rPr>
          <w:rFonts w:hint="eastAsia"/>
        </w:rPr>
        <w:t>安装时建议停止防火墙软件和杀毒软件，或者在安装过程中防火墙弹出的有关风险提示中选择允许或继续。比如</w:t>
      </w:r>
      <w:r>
        <w:rPr>
          <w:rFonts w:hint="eastAsia"/>
        </w:rPr>
        <w:t>360</w:t>
      </w:r>
      <w:r>
        <w:rPr>
          <w:rFonts w:hint="eastAsia"/>
        </w:rPr>
        <w:t>防火墙会对阻止</w:t>
      </w:r>
      <w:r w:rsidR="000B6513">
        <w:rPr>
          <w:rFonts w:hint="eastAsia"/>
        </w:rPr>
        <w:t>本系统</w:t>
      </w:r>
      <w:r>
        <w:rPr>
          <w:rFonts w:hint="eastAsia"/>
        </w:rPr>
        <w:t>安装文件释放和修改注册表，此时请分别选择“继续安装”和“允许程序的所有操作”，或者安装</w:t>
      </w:r>
      <w:r w:rsidR="000B6513">
        <w:rPr>
          <w:rFonts w:hint="eastAsia"/>
        </w:rPr>
        <w:t>本系统</w:t>
      </w:r>
      <w:r>
        <w:rPr>
          <w:rFonts w:hint="eastAsia"/>
        </w:rPr>
        <w:t>前就停止</w:t>
      </w:r>
      <w:r>
        <w:rPr>
          <w:rFonts w:hint="eastAsia"/>
        </w:rPr>
        <w:t>360</w:t>
      </w:r>
      <w:r>
        <w:rPr>
          <w:rFonts w:hint="eastAsia"/>
        </w:rPr>
        <w:t>防火墙。</w:t>
      </w:r>
    </w:p>
    <w:p w:rsidR="000B6513" w:rsidRDefault="000B6513" w:rsidP="00E72C3F"/>
    <w:p w:rsidR="00E72C3F" w:rsidRDefault="00E72C3F" w:rsidP="00E72C3F">
      <w:r>
        <w:rPr>
          <w:rFonts w:hint="eastAsia"/>
        </w:rPr>
        <w:tab/>
      </w:r>
      <w:r w:rsidR="000B6513">
        <w:rPr>
          <w:rFonts w:hint="eastAsia"/>
        </w:rPr>
        <w:t>6</w:t>
      </w:r>
      <w:r>
        <w:rPr>
          <w:rFonts w:hint="eastAsia"/>
        </w:rPr>
        <w:t>、安装过程中不要同时进行</w:t>
      </w:r>
      <w:r>
        <w:rPr>
          <w:rFonts w:hint="eastAsia"/>
        </w:rPr>
        <w:t>windows update</w:t>
      </w:r>
      <w:r>
        <w:rPr>
          <w:rFonts w:hint="eastAsia"/>
        </w:rPr>
        <w:t>和其他软件的安装，避免发生冲突导致安装终止或失败。</w:t>
      </w:r>
    </w:p>
    <w:p w:rsidR="000B6513" w:rsidRDefault="000B6513" w:rsidP="00E72C3F"/>
    <w:p w:rsidR="00E72C3F" w:rsidRDefault="00E72C3F" w:rsidP="00E72C3F">
      <w:r>
        <w:rPr>
          <w:rFonts w:hint="eastAsia"/>
        </w:rPr>
        <w:tab/>
      </w:r>
      <w:r w:rsidR="000B6513">
        <w:rPr>
          <w:rFonts w:hint="eastAsia"/>
        </w:rPr>
        <w:t>7</w:t>
      </w:r>
      <w:r>
        <w:rPr>
          <w:rFonts w:hint="eastAsia"/>
        </w:rPr>
        <w:t>、禁止多用户同时登录和使用正在安装</w:t>
      </w:r>
      <w:r w:rsidR="000B6513">
        <w:rPr>
          <w:rFonts w:hint="eastAsia"/>
        </w:rPr>
        <w:t>本系统</w:t>
      </w:r>
      <w:r>
        <w:rPr>
          <w:rFonts w:hint="eastAsia"/>
        </w:rPr>
        <w:t>的机器（比如通过远程终端连接），否则将引起安装进程混乱而导致安装提前终止和异常。</w:t>
      </w:r>
    </w:p>
    <w:p w:rsidR="000B6513" w:rsidRDefault="000B6513" w:rsidP="00E72C3F"/>
    <w:p w:rsidR="00E72C3F" w:rsidRDefault="00E72C3F" w:rsidP="00E72C3F">
      <w:r>
        <w:rPr>
          <w:rFonts w:hint="eastAsia"/>
        </w:rPr>
        <w:tab/>
      </w:r>
      <w:r w:rsidR="000B6513">
        <w:rPr>
          <w:rFonts w:hint="eastAsia"/>
        </w:rPr>
        <w:t>8</w:t>
      </w:r>
      <w:r>
        <w:rPr>
          <w:rFonts w:hint="eastAsia"/>
        </w:rPr>
        <w:t>、通过网络共享安装</w:t>
      </w:r>
      <w:r w:rsidR="000B6513">
        <w:rPr>
          <w:rFonts w:hint="eastAsia"/>
        </w:rPr>
        <w:t>本系统</w:t>
      </w:r>
      <w:r>
        <w:rPr>
          <w:rFonts w:hint="eastAsia"/>
        </w:rPr>
        <w:t>，如果中途网络中断，安装程序将回滚，请耐心等待回滚结束后重新安装产品，或者手工结束安装进程后重新安装产品（环境清理功能有可能提示重新启动机器）。</w:t>
      </w:r>
    </w:p>
    <w:p w:rsidR="000B6513" w:rsidRDefault="000B6513" w:rsidP="00E72C3F"/>
    <w:p w:rsidR="00E72C3F" w:rsidRDefault="00E72C3F" w:rsidP="00E72C3F">
      <w:r>
        <w:rPr>
          <w:rFonts w:hint="eastAsia"/>
        </w:rPr>
        <w:tab/>
      </w:r>
      <w:r w:rsidR="000B6513">
        <w:rPr>
          <w:rFonts w:hint="eastAsia"/>
        </w:rPr>
        <w:t>9</w:t>
      </w:r>
      <w:r>
        <w:rPr>
          <w:rFonts w:hint="eastAsia"/>
        </w:rPr>
        <w:t>、安装成功后请按照提示重新启动机器，没有重新启动机器而直接使用产品将导致不可预期的错误和异常。</w:t>
      </w:r>
    </w:p>
    <w:p w:rsidR="00E72C3F" w:rsidRPr="000B6513" w:rsidRDefault="00E72C3F" w:rsidP="00E72C3F"/>
    <w:p w:rsidR="00702ABD" w:rsidRPr="00702ABD" w:rsidRDefault="00702ABD" w:rsidP="00702ABD">
      <w:pPr>
        <w:rPr>
          <w:b/>
          <w:sz w:val="44"/>
          <w:szCs w:val="44"/>
        </w:rPr>
      </w:pPr>
      <w:r w:rsidRPr="00702ABD">
        <w:rPr>
          <w:rFonts w:hint="eastAsia"/>
          <w:b/>
          <w:sz w:val="44"/>
          <w:szCs w:val="44"/>
        </w:rPr>
        <w:t>四、安装后注意事项</w:t>
      </w:r>
    </w:p>
    <w:p w:rsidR="006250A2" w:rsidRDefault="006250A2" w:rsidP="00702ABD">
      <w:r>
        <w:rPr>
          <w:rFonts w:hint="eastAsia"/>
        </w:rPr>
        <w:tab/>
        <w:t>1</w:t>
      </w:r>
      <w:r w:rsidR="00702ABD">
        <w:rPr>
          <w:rFonts w:hint="eastAsia"/>
        </w:rPr>
        <w:t>、如果</w:t>
      </w:r>
      <w:r>
        <w:rPr>
          <w:rFonts w:hint="eastAsia"/>
        </w:rPr>
        <w:t>客户端</w:t>
      </w:r>
      <w:r w:rsidR="00702ABD">
        <w:rPr>
          <w:rFonts w:hint="eastAsia"/>
        </w:rPr>
        <w:t>和数据库服务器装在同一台服务器上，当应用服务器指向数据源时，请使用数据库服务器的机器名或</w:t>
      </w:r>
      <w:r w:rsidR="00702ABD">
        <w:rPr>
          <w:rFonts w:hint="eastAsia"/>
        </w:rPr>
        <w:t>IP</w:t>
      </w:r>
      <w:r w:rsidR="00702ABD">
        <w:rPr>
          <w:rFonts w:hint="eastAsia"/>
        </w:rPr>
        <w:t>地址，而不要使用“</w:t>
      </w:r>
      <w:r w:rsidR="00702ABD">
        <w:rPr>
          <w:rFonts w:hint="eastAsia"/>
        </w:rPr>
        <w:t>.</w:t>
      </w:r>
      <w:r w:rsidR="00702ABD">
        <w:rPr>
          <w:rFonts w:hint="eastAsia"/>
        </w:rPr>
        <w:t>”</w:t>
      </w:r>
      <w:r w:rsidR="00702ABD">
        <w:rPr>
          <w:rFonts w:hint="eastAsia"/>
        </w:rPr>
        <w:t>(</w:t>
      </w:r>
      <w:r w:rsidR="00702ABD">
        <w:rPr>
          <w:rFonts w:hint="eastAsia"/>
        </w:rPr>
        <w:t>点</w:t>
      </w:r>
      <w:r w:rsidR="00702ABD">
        <w:rPr>
          <w:rFonts w:hint="eastAsia"/>
        </w:rPr>
        <w:t>)</w:t>
      </w:r>
      <w:r w:rsidR="00702ABD">
        <w:rPr>
          <w:rFonts w:hint="eastAsia"/>
        </w:rPr>
        <w:t>或者“</w:t>
      </w:r>
      <w:r w:rsidR="00702ABD">
        <w:rPr>
          <w:rFonts w:hint="eastAsia"/>
        </w:rPr>
        <w:t>localhost</w:t>
      </w:r>
      <w:r w:rsidR="00702ABD">
        <w:rPr>
          <w:rFonts w:hint="eastAsia"/>
        </w:rPr>
        <w:t>”，否则其他客户端无法正常登录。</w:t>
      </w:r>
    </w:p>
    <w:p w:rsidR="006250A2" w:rsidRDefault="006250A2" w:rsidP="00702ABD">
      <w:r>
        <w:rPr>
          <w:rFonts w:hint="eastAsia"/>
        </w:rPr>
        <w:tab/>
        <w:t>2</w:t>
      </w:r>
      <w:r w:rsidR="00702ABD">
        <w:rPr>
          <w:rFonts w:hint="eastAsia"/>
        </w:rPr>
        <w:t>、安装后不要随意对注册表进行修改和删除操作。</w:t>
      </w:r>
      <w:r w:rsidR="00702ABD">
        <w:rPr>
          <w:rFonts w:hint="eastAsia"/>
        </w:rPr>
        <w:t xml:space="preserve"> </w:t>
      </w:r>
    </w:p>
    <w:p w:rsidR="00702ABD" w:rsidRDefault="006250A2" w:rsidP="00702ABD">
      <w:r>
        <w:rPr>
          <w:rFonts w:hint="eastAsia"/>
        </w:rPr>
        <w:tab/>
        <w:t>3</w:t>
      </w:r>
      <w:r w:rsidR="00702ABD">
        <w:rPr>
          <w:rFonts w:hint="eastAsia"/>
        </w:rPr>
        <w:t>、产品分离部署（即服务器和客户端不在同一台机器上）时，如果客户端无法正常登录和访问服务器，请先检查网络是否连通，服务器端防火墙是否开启。如果开启，请按照“</w:t>
      </w:r>
      <w:r w:rsidR="00702ABD">
        <w:rPr>
          <w:rFonts w:hint="eastAsia"/>
        </w:rPr>
        <w:t xml:space="preserve">Windows </w:t>
      </w:r>
      <w:r w:rsidR="00702ABD">
        <w:rPr>
          <w:rFonts w:hint="eastAsia"/>
        </w:rPr>
        <w:t>防火墙设置方法”</w:t>
      </w:r>
      <w:r w:rsidR="00702ABD">
        <w:rPr>
          <w:rFonts w:hint="eastAsia"/>
        </w:rPr>
        <w:t xml:space="preserve"> </w:t>
      </w:r>
      <w:r w:rsidR="00702ABD">
        <w:rPr>
          <w:rFonts w:hint="eastAsia"/>
        </w:rPr>
        <w:t>和“</w:t>
      </w:r>
      <w:r w:rsidR="00702ABD">
        <w:rPr>
          <w:rFonts w:hint="eastAsia"/>
        </w:rPr>
        <w:t xml:space="preserve">Windows </w:t>
      </w:r>
      <w:r w:rsidR="00702ABD">
        <w:rPr>
          <w:rFonts w:hint="eastAsia"/>
        </w:rPr>
        <w:t>防火墙设置内容”进行配置；也可以使用“诊断工具”进行检查，并按照提示信息进行配置（组件注册功能需时较长，在确认正常安装产品的情况下建议跳过）。</w:t>
      </w:r>
    </w:p>
    <w:p w:rsidR="006250A2" w:rsidRDefault="006250A2" w:rsidP="00702ABD">
      <w:r>
        <w:rPr>
          <w:rFonts w:hint="eastAsia"/>
        </w:rPr>
        <w:tab/>
        <w:t>4</w:t>
      </w:r>
      <w:r w:rsidR="00702ABD">
        <w:rPr>
          <w:rFonts w:hint="eastAsia"/>
        </w:rPr>
        <w:t>、当使用机器名无法访问到目标服务器或访问速度非常慢时，可能是局域网</w:t>
      </w:r>
      <w:r w:rsidR="00702ABD">
        <w:rPr>
          <w:rFonts w:hint="eastAsia"/>
        </w:rPr>
        <w:t>DNS</w:t>
      </w:r>
      <w:r w:rsidR="00702ABD">
        <w:rPr>
          <w:rFonts w:hint="eastAsia"/>
        </w:rPr>
        <w:t>解析错误，建议使用</w:t>
      </w:r>
      <w:r w:rsidR="00702ABD">
        <w:rPr>
          <w:rFonts w:hint="eastAsia"/>
        </w:rPr>
        <w:t>IP</w:t>
      </w:r>
      <w:r w:rsidR="00702ABD">
        <w:rPr>
          <w:rFonts w:hint="eastAsia"/>
        </w:rPr>
        <w:t>访问目标服务器，或者将目标服务器的</w:t>
      </w:r>
      <w:r w:rsidR="00702ABD">
        <w:rPr>
          <w:rFonts w:hint="eastAsia"/>
        </w:rPr>
        <w:t>IP</w:t>
      </w:r>
      <w:r w:rsidR="00702ABD">
        <w:rPr>
          <w:rFonts w:hint="eastAsia"/>
        </w:rPr>
        <w:t>和机器名加入本机的</w:t>
      </w:r>
      <w:r w:rsidR="00702ABD">
        <w:rPr>
          <w:rFonts w:hint="eastAsia"/>
        </w:rPr>
        <w:t>HOST</w:t>
      </w:r>
      <w:r w:rsidR="00702ABD">
        <w:rPr>
          <w:rFonts w:hint="eastAsia"/>
        </w:rPr>
        <w:t>文件（</w:t>
      </w:r>
      <w:r w:rsidR="00702ABD">
        <w:rPr>
          <w:rFonts w:hint="eastAsia"/>
        </w:rPr>
        <w:t>%windir%\system32\drivers\etc\hosts</w:t>
      </w:r>
      <w:r w:rsidR="00702ABD">
        <w:rPr>
          <w:rFonts w:hint="eastAsia"/>
        </w:rPr>
        <w:t>，用记事本打开）即可。</w:t>
      </w:r>
      <w:r w:rsidR="00702ABD">
        <w:rPr>
          <w:rFonts w:hint="eastAsia"/>
        </w:rPr>
        <w:t xml:space="preserve"> </w:t>
      </w:r>
    </w:p>
    <w:p w:rsidR="006250A2" w:rsidRDefault="006250A2" w:rsidP="00702ABD">
      <w:r>
        <w:rPr>
          <w:rFonts w:hint="eastAsia"/>
        </w:rPr>
        <w:tab/>
        <w:t>5</w:t>
      </w:r>
      <w:r w:rsidR="00702ABD">
        <w:rPr>
          <w:rFonts w:hint="eastAsia"/>
        </w:rPr>
        <w:t>、在英文或繁体中文操作系统下，客户端在安装</w:t>
      </w:r>
      <w:r w:rsidR="00702ABD">
        <w:rPr>
          <w:rFonts w:hint="eastAsia"/>
        </w:rPr>
        <w:t>office</w:t>
      </w:r>
      <w:r w:rsidR="00702ABD">
        <w:rPr>
          <w:rFonts w:hint="eastAsia"/>
        </w:rPr>
        <w:t>时需要安装多语言用户界面包，否则在使用简体中文方式登录</w:t>
      </w:r>
      <w:r>
        <w:rPr>
          <w:rFonts w:hint="eastAsia"/>
        </w:rPr>
        <w:t>本系统</w:t>
      </w:r>
      <w:r w:rsidR="00702ABD">
        <w:rPr>
          <w:rFonts w:hint="eastAsia"/>
        </w:rPr>
        <w:t>时，</w:t>
      </w:r>
      <w:r>
        <w:rPr>
          <w:rFonts w:hint="eastAsia"/>
        </w:rPr>
        <w:t>导出</w:t>
      </w:r>
      <w:r>
        <w:rPr>
          <w:rFonts w:hint="eastAsia"/>
        </w:rPr>
        <w:t>EXCEL</w:t>
      </w:r>
      <w:r>
        <w:rPr>
          <w:rFonts w:hint="eastAsia"/>
        </w:rPr>
        <w:t>文件</w:t>
      </w:r>
      <w:r w:rsidR="00702ABD">
        <w:rPr>
          <w:rFonts w:hint="eastAsia"/>
        </w:rPr>
        <w:t>时会产生异常。</w:t>
      </w:r>
    </w:p>
    <w:p w:rsidR="000B6513" w:rsidRDefault="000B6513"/>
    <w:p w:rsidR="005316F6" w:rsidRPr="005316F6" w:rsidRDefault="00715B03" w:rsidP="005316F6">
      <w:pPr>
        <w:pStyle w:val="Default"/>
        <w:rPr>
          <w:rFonts w:hAnsi="Calibri"/>
          <w:b/>
          <w:sz w:val="44"/>
          <w:szCs w:val="44"/>
        </w:rPr>
      </w:pPr>
      <w:r>
        <w:rPr>
          <w:rFonts w:hint="eastAsia"/>
          <w:b/>
          <w:sz w:val="44"/>
          <w:szCs w:val="44"/>
        </w:rPr>
        <w:t>五</w:t>
      </w:r>
      <w:r w:rsidR="005316F6" w:rsidRPr="005316F6">
        <w:rPr>
          <w:rFonts w:hint="eastAsia"/>
          <w:b/>
          <w:sz w:val="44"/>
          <w:szCs w:val="44"/>
        </w:rPr>
        <w:t>、</w:t>
      </w:r>
      <w:r w:rsidR="005316F6" w:rsidRPr="005316F6">
        <w:rPr>
          <w:rFonts w:hAnsi="Calibri" w:hint="eastAsia"/>
          <w:b/>
          <w:sz w:val="44"/>
          <w:szCs w:val="44"/>
        </w:rPr>
        <w:t>软件环境要求</w:t>
      </w:r>
      <w:r w:rsidR="005316F6" w:rsidRPr="005316F6">
        <w:rPr>
          <w:rFonts w:hAnsi="Calibri"/>
          <w:b/>
          <w:sz w:val="44"/>
          <w:szCs w:val="44"/>
        </w:rPr>
        <w:t xml:space="preserve"> </w:t>
      </w:r>
    </w:p>
    <w:p w:rsidR="005316F6" w:rsidRPr="00C91BC9" w:rsidRDefault="00715B03" w:rsidP="005316F6">
      <w:pPr>
        <w:pStyle w:val="Default"/>
        <w:rPr>
          <w:rFonts w:hAnsi="Calibri"/>
          <w:b/>
          <w:sz w:val="28"/>
          <w:szCs w:val="28"/>
        </w:rPr>
      </w:pPr>
      <w:r>
        <w:rPr>
          <w:rFonts w:ascii="Calibri" w:hAnsi="Calibri" w:cs="Calibri" w:hint="eastAsia"/>
          <w:b/>
          <w:bCs/>
          <w:sz w:val="28"/>
          <w:szCs w:val="28"/>
        </w:rPr>
        <w:t>5</w:t>
      </w:r>
      <w:r w:rsidR="005316F6" w:rsidRPr="00C91BC9">
        <w:rPr>
          <w:rFonts w:ascii="Calibri" w:hAnsi="Calibri" w:cs="Calibri"/>
          <w:b/>
          <w:bCs/>
          <w:sz w:val="28"/>
          <w:szCs w:val="28"/>
        </w:rPr>
        <w:t>.1</w:t>
      </w:r>
      <w:r w:rsidR="005316F6" w:rsidRPr="00C91BC9">
        <w:rPr>
          <w:rFonts w:hAnsi="Calibri" w:hint="eastAsia"/>
          <w:b/>
          <w:sz w:val="28"/>
          <w:szCs w:val="28"/>
        </w:rPr>
        <w:t>、操作系统</w:t>
      </w:r>
    </w:p>
    <w:p w:rsidR="005316F6" w:rsidRDefault="00C91BC9">
      <w:r>
        <w:rPr>
          <w:rFonts w:hint="eastAsia"/>
          <w:szCs w:val="21"/>
        </w:rPr>
        <w:tab/>
      </w:r>
      <w:r>
        <w:rPr>
          <w:rFonts w:hint="eastAsia"/>
          <w:szCs w:val="21"/>
        </w:rPr>
        <w:t>支持</w:t>
      </w:r>
      <w:r>
        <w:rPr>
          <w:rFonts w:ascii="Calibri" w:hAnsi="Calibri" w:cs="Calibri"/>
          <w:szCs w:val="21"/>
        </w:rPr>
        <w:t>Microsoft</w:t>
      </w:r>
      <w:r>
        <w:rPr>
          <w:rFonts w:ascii="Calibri" w:hAnsi="Calibri" w:cs="Calibri" w:hint="eastAsia"/>
          <w:szCs w:val="21"/>
        </w:rPr>
        <w:t xml:space="preserve"> </w:t>
      </w:r>
      <w:r>
        <w:rPr>
          <w:rFonts w:ascii="Calibri" w:hAnsi="Calibri" w:cs="Calibri"/>
          <w:szCs w:val="21"/>
        </w:rPr>
        <w:t>Windows</w:t>
      </w:r>
      <w:r>
        <w:rPr>
          <w:rFonts w:hAnsi="Calibri" w:hint="eastAsia"/>
          <w:szCs w:val="21"/>
        </w:rPr>
        <w:t>各操作系统的标准、企业和数据中心版（包括简体中文、繁体中文和英文），服务器推荐使用</w:t>
      </w:r>
      <w:r>
        <w:rPr>
          <w:rFonts w:ascii="Calibri" w:hAnsi="Calibri" w:cs="Calibri"/>
          <w:szCs w:val="21"/>
        </w:rPr>
        <w:t>64</w:t>
      </w:r>
      <w:r>
        <w:rPr>
          <w:rFonts w:hAnsi="Calibri" w:hint="eastAsia"/>
          <w:szCs w:val="21"/>
        </w:rPr>
        <w:t>位企业版。</w:t>
      </w:r>
    </w:p>
    <w:p w:rsidR="00C91BC9" w:rsidRPr="00C91BC9" w:rsidRDefault="00C91BC9" w:rsidP="00C91BC9">
      <w:pPr>
        <w:pStyle w:val="Default"/>
        <w:jc w:val="both"/>
        <w:rPr>
          <w:b/>
          <w:sz w:val="21"/>
          <w:szCs w:val="21"/>
        </w:rPr>
      </w:pPr>
      <w:r>
        <w:rPr>
          <w:rFonts w:hint="eastAsia"/>
          <w:b/>
          <w:sz w:val="21"/>
          <w:szCs w:val="21"/>
        </w:rPr>
        <w:tab/>
      </w:r>
      <w:r w:rsidRPr="00C91BC9">
        <w:rPr>
          <w:rFonts w:hint="eastAsia"/>
          <w:b/>
          <w:sz w:val="21"/>
          <w:szCs w:val="21"/>
        </w:rPr>
        <w:t>数据服务器</w:t>
      </w:r>
      <w:r>
        <w:rPr>
          <w:rFonts w:hint="eastAsia"/>
          <w:b/>
          <w:sz w:val="21"/>
          <w:szCs w:val="21"/>
        </w:rPr>
        <w:t>：</w:t>
      </w:r>
    </w:p>
    <w:p w:rsidR="00C91BC9" w:rsidRPr="00C91BC9" w:rsidRDefault="00C91BC9" w:rsidP="00C91BC9">
      <w:pPr>
        <w:autoSpaceDE w:val="0"/>
        <w:autoSpaceDN w:val="0"/>
        <w:adjustRightInd w:val="0"/>
        <w:rPr>
          <w:rFonts w:ascii="Calibri" w:eastAsia="宋体" w:hAnsi="Calibri" w:cs="Calibri"/>
          <w:color w:val="000000"/>
          <w:kern w:val="0"/>
          <w:szCs w:val="21"/>
        </w:rPr>
      </w:pPr>
      <w:r>
        <w:rPr>
          <w:rFonts w:ascii="Calibri" w:hAnsi="Calibri" w:cs="Calibri" w:hint="eastAsia"/>
          <w:color w:val="000000"/>
          <w:kern w:val="0"/>
          <w:szCs w:val="21"/>
        </w:rPr>
        <w:tab/>
      </w:r>
      <w:r>
        <w:rPr>
          <w:rFonts w:ascii="Calibri" w:hAnsi="Calibri" w:cs="Calibri" w:hint="eastAsia"/>
          <w:color w:val="000000"/>
          <w:kern w:val="0"/>
          <w:szCs w:val="21"/>
        </w:rPr>
        <w:tab/>
      </w:r>
      <w:r w:rsidRPr="00C91BC9">
        <w:rPr>
          <w:rFonts w:ascii="Calibri" w:hAnsi="Calibri" w:cs="Calibri"/>
          <w:color w:val="000000"/>
          <w:kern w:val="0"/>
          <w:szCs w:val="21"/>
        </w:rPr>
        <w:t>Windows Server 2003 (Sp2</w:t>
      </w:r>
      <w:r w:rsidRPr="00C91BC9">
        <w:rPr>
          <w:rFonts w:ascii="宋体" w:eastAsia="宋体" w:hAnsi="Calibri" w:cs="宋体" w:hint="eastAsia"/>
          <w:color w:val="000000"/>
          <w:kern w:val="0"/>
          <w:szCs w:val="21"/>
        </w:rPr>
        <w:t>及以上版本补丁</w:t>
      </w:r>
      <w:r w:rsidRPr="00C91BC9">
        <w:rPr>
          <w:rFonts w:ascii="Calibri" w:eastAsia="宋体" w:hAnsi="Calibri" w:cs="Calibri"/>
          <w:color w:val="000000"/>
          <w:kern w:val="0"/>
          <w:szCs w:val="21"/>
        </w:rPr>
        <w:t xml:space="preserve">) </w:t>
      </w:r>
    </w:p>
    <w:p w:rsidR="00C91BC9" w:rsidRPr="00C91BC9" w:rsidRDefault="00C91BC9" w:rsidP="00C91BC9">
      <w:pPr>
        <w:autoSpaceDE w:val="0"/>
        <w:autoSpaceDN w:val="0"/>
        <w:adjustRightInd w:val="0"/>
        <w:rPr>
          <w:rFonts w:ascii="宋体" w:eastAsia="宋体" w:hAnsi="Calibri" w:cs="宋体"/>
          <w:color w:val="000000"/>
          <w:kern w:val="0"/>
          <w:szCs w:val="21"/>
        </w:rPr>
      </w:pPr>
      <w:r>
        <w:rPr>
          <w:rFonts w:ascii="Calibri" w:hAnsi="Calibri" w:cs="Calibri" w:hint="eastAsia"/>
          <w:color w:val="000000"/>
          <w:kern w:val="0"/>
          <w:szCs w:val="21"/>
        </w:rPr>
        <w:tab/>
      </w:r>
      <w:r>
        <w:rPr>
          <w:rFonts w:ascii="Calibri" w:hAnsi="Calibri" w:cs="Calibri" w:hint="eastAsia"/>
          <w:color w:val="000000"/>
          <w:kern w:val="0"/>
          <w:szCs w:val="21"/>
        </w:rPr>
        <w:tab/>
      </w:r>
      <w:r w:rsidRPr="00C91BC9">
        <w:rPr>
          <w:rFonts w:ascii="Calibri" w:hAnsi="Calibri" w:cs="Calibri"/>
          <w:color w:val="000000"/>
          <w:kern w:val="0"/>
          <w:szCs w:val="21"/>
        </w:rPr>
        <w:t>Windows Server 2003 R2(SP2</w:t>
      </w:r>
      <w:r w:rsidRPr="00C91BC9">
        <w:rPr>
          <w:rFonts w:ascii="宋体" w:eastAsia="宋体" w:hAnsi="Calibri" w:cs="宋体" w:hint="eastAsia"/>
          <w:color w:val="000000"/>
          <w:kern w:val="0"/>
          <w:szCs w:val="21"/>
        </w:rPr>
        <w:t>及以上版本补丁</w:t>
      </w:r>
      <w:r w:rsidRPr="00C91BC9">
        <w:rPr>
          <w:rFonts w:ascii="Calibri" w:eastAsia="宋体" w:hAnsi="Calibri" w:cs="Calibri"/>
          <w:color w:val="000000"/>
          <w:kern w:val="0"/>
          <w:szCs w:val="21"/>
        </w:rPr>
        <w:t>)</w:t>
      </w:r>
      <w:r w:rsidRPr="00C91BC9">
        <w:rPr>
          <w:rFonts w:ascii="宋体" w:eastAsia="宋体" w:hAnsi="Calibri" w:cs="宋体" w:hint="eastAsia"/>
          <w:color w:val="000000"/>
          <w:kern w:val="0"/>
          <w:szCs w:val="21"/>
        </w:rPr>
        <w:t>（推荐）</w:t>
      </w:r>
      <w:r w:rsidRPr="00C91BC9">
        <w:rPr>
          <w:rFonts w:ascii="宋体" w:eastAsia="宋体" w:hAnsi="Calibri" w:cs="宋体"/>
          <w:color w:val="000000"/>
          <w:kern w:val="0"/>
          <w:szCs w:val="21"/>
        </w:rPr>
        <w:t xml:space="preserve"> </w:t>
      </w:r>
    </w:p>
    <w:p w:rsidR="00C91BC9" w:rsidRPr="00C91BC9" w:rsidRDefault="00C91BC9" w:rsidP="00C91BC9">
      <w:pPr>
        <w:autoSpaceDE w:val="0"/>
        <w:autoSpaceDN w:val="0"/>
        <w:adjustRightInd w:val="0"/>
        <w:rPr>
          <w:rFonts w:ascii="Calibri" w:eastAsia="宋体" w:hAnsi="Calibri" w:cs="Calibri"/>
          <w:color w:val="000000"/>
          <w:kern w:val="0"/>
          <w:szCs w:val="21"/>
        </w:rPr>
      </w:pPr>
      <w:r>
        <w:rPr>
          <w:rFonts w:ascii="Calibri" w:hAnsi="Calibri" w:cs="Calibri" w:hint="eastAsia"/>
          <w:color w:val="000000"/>
          <w:kern w:val="0"/>
          <w:szCs w:val="21"/>
        </w:rPr>
        <w:lastRenderedPageBreak/>
        <w:tab/>
      </w:r>
      <w:r>
        <w:rPr>
          <w:rFonts w:ascii="Calibri" w:hAnsi="Calibri" w:cs="Calibri" w:hint="eastAsia"/>
          <w:color w:val="000000"/>
          <w:kern w:val="0"/>
          <w:szCs w:val="21"/>
        </w:rPr>
        <w:tab/>
      </w:r>
      <w:r w:rsidRPr="00C91BC9">
        <w:rPr>
          <w:rFonts w:ascii="Calibri" w:hAnsi="Calibri" w:cs="Calibri"/>
          <w:color w:val="000000"/>
          <w:kern w:val="0"/>
          <w:szCs w:val="21"/>
        </w:rPr>
        <w:t>Windows Server 2008(SP1</w:t>
      </w:r>
      <w:r w:rsidRPr="00C91BC9">
        <w:rPr>
          <w:rFonts w:ascii="宋体" w:eastAsia="宋体" w:hAnsi="Calibri" w:cs="宋体" w:hint="eastAsia"/>
          <w:color w:val="000000"/>
          <w:kern w:val="0"/>
          <w:szCs w:val="21"/>
        </w:rPr>
        <w:t>及以上版本补丁</w:t>
      </w:r>
      <w:r w:rsidRPr="00C91BC9">
        <w:rPr>
          <w:rFonts w:ascii="Calibri" w:eastAsia="宋体" w:hAnsi="Calibri" w:cs="Calibri"/>
          <w:color w:val="000000"/>
          <w:kern w:val="0"/>
          <w:szCs w:val="21"/>
        </w:rPr>
        <w:t xml:space="preserve">) </w:t>
      </w:r>
    </w:p>
    <w:p w:rsidR="000B6513" w:rsidRPr="00C91BC9" w:rsidRDefault="00C91BC9">
      <w:pPr>
        <w:rPr>
          <w:szCs w:val="21"/>
        </w:rPr>
      </w:pPr>
      <w:r>
        <w:rPr>
          <w:rFonts w:hint="eastAsia"/>
          <w:szCs w:val="21"/>
        </w:rPr>
        <w:tab/>
      </w:r>
      <w:r>
        <w:rPr>
          <w:rFonts w:hint="eastAsia"/>
          <w:szCs w:val="21"/>
        </w:rPr>
        <w:tab/>
      </w:r>
      <w:r w:rsidRPr="00C91BC9">
        <w:rPr>
          <w:rFonts w:hint="eastAsia"/>
          <w:szCs w:val="21"/>
        </w:rPr>
        <w:t>Windows Server 2008 R2(SP1</w:t>
      </w:r>
      <w:r w:rsidRPr="00C91BC9">
        <w:rPr>
          <w:rFonts w:hint="eastAsia"/>
          <w:szCs w:val="21"/>
        </w:rPr>
        <w:t>及以上版本补丁</w:t>
      </w:r>
      <w:r w:rsidRPr="00C91BC9">
        <w:rPr>
          <w:rFonts w:hint="eastAsia"/>
          <w:szCs w:val="21"/>
        </w:rPr>
        <w:t>)</w:t>
      </w:r>
      <w:r w:rsidRPr="00C91BC9">
        <w:rPr>
          <w:rFonts w:hint="eastAsia"/>
          <w:szCs w:val="21"/>
        </w:rPr>
        <w:t>（推荐）</w:t>
      </w:r>
    </w:p>
    <w:p w:rsidR="00C91BC9" w:rsidRPr="00C91BC9" w:rsidRDefault="00C91BC9" w:rsidP="00C91BC9">
      <w:pPr>
        <w:autoSpaceDE w:val="0"/>
        <w:autoSpaceDN w:val="0"/>
        <w:adjustRightInd w:val="0"/>
        <w:rPr>
          <w:rFonts w:ascii="Calibri" w:hAnsi="Calibri" w:cs="Calibri"/>
          <w:color w:val="000000"/>
          <w:kern w:val="0"/>
          <w:szCs w:val="21"/>
        </w:rPr>
      </w:pPr>
      <w:r>
        <w:rPr>
          <w:rFonts w:ascii="Calibri" w:hAnsi="Calibri" w:cs="Calibri" w:hint="eastAsia"/>
          <w:color w:val="000000"/>
          <w:kern w:val="0"/>
          <w:szCs w:val="21"/>
        </w:rPr>
        <w:tab/>
      </w:r>
      <w:r>
        <w:rPr>
          <w:rFonts w:ascii="Calibri" w:hAnsi="Calibri" w:cs="Calibri" w:hint="eastAsia"/>
          <w:color w:val="000000"/>
          <w:kern w:val="0"/>
          <w:szCs w:val="21"/>
        </w:rPr>
        <w:tab/>
      </w:r>
      <w:r w:rsidRPr="00C91BC9">
        <w:rPr>
          <w:rFonts w:ascii="Calibri" w:hAnsi="Calibri" w:cs="Calibri"/>
          <w:color w:val="000000"/>
          <w:kern w:val="0"/>
          <w:szCs w:val="21"/>
        </w:rPr>
        <w:t xml:space="preserve">Windows Server 2012 </w:t>
      </w:r>
    </w:p>
    <w:p w:rsidR="00C91BC9" w:rsidRPr="00C91BC9" w:rsidRDefault="00C91BC9" w:rsidP="00C91BC9">
      <w:pPr>
        <w:autoSpaceDE w:val="0"/>
        <w:autoSpaceDN w:val="0"/>
        <w:adjustRightInd w:val="0"/>
        <w:rPr>
          <w:rFonts w:ascii="Calibri" w:hAnsi="Calibri" w:cs="Calibri"/>
          <w:color w:val="000000"/>
          <w:kern w:val="0"/>
          <w:szCs w:val="21"/>
        </w:rPr>
      </w:pPr>
      <w:r>
        <w:rPr>
          <w:rFonts w:ascii="Calibri" w:hAnsi="Calibri" w:cs="Calibri" w:hint="eastAsia"/>
          <w:color w:val="000000"/>
          <w:kern w:val="0"/>
          <w:szCs w:val="21"/>
        </w:rPr>
        <w:tab/>
      </w:r>
      <w:r>
        <w:rPr>
          <w:rFonts w:ascii="Calibri" w:hAnsi="Calibri" w:cs="Calibri" w:hint="eastAsia"/>
          <w:color w:val="000000"/>
          <w:kern w:val="0"/>
          <w:szCs w:val="21"/>
        </w:rPr>
        <w:tab/>
      </w:r>
      <w:r w:rsidRPr="00C91BC9">
        <w:rPr>
          <w:rFonts w:ascii="Calibri" w:hAnsi="Calibri" w:cs="Calibri"/>
          <w:color w:val="000000"/>
          <w:kern w:val="0"/>
          <w:szCs w:val="21"/>
        </w:rPr>
        <w:t xml:space="preserve">Windows Server 2012 R2 </w:t>
      </w:r>
    </w:p>
    <w:p w:rsidR="00C91BC9" w:rsidRPr="00C91BC9" w:rsidRDefault="00C91BC9" w:rsidP="00C91BC9">
      <w:pPr>
        <w:pStyle w:val="Default"/>
        <w:jc w:val="both"/>
        <w:rPr>
          <w:b/>
          <w:sz w:val="21"/>
          <w:szCs w:val="21"/>
        </w:rPr>
      </w:pPr>
      <w:r>
        <w:rPr>
          <w:rFonts w:hint="eastAsia"/>
          <w:b/>
          <w:sz w:val="21"/>
          <w:szCs w:val="21"/>
        </w:rPr>
        <w:tab/>
      </w:r>
      <w:r w:rsidRPr="00C91BC9">
        <w:rPr>
          <w:rFonts w:hint="eastAsia"/>
          <w:b/>
          <w:sz w:val="21"/>
          <w:szCs w:val="21"/>
        </w:rPr>
        <w:t>客户端</w:t>
      </w:r>
      <w:r>
        <w:rPr>
          <w:rFonts w:hint="eastAsia"/>
          <w:b/>
          <w:sz w:val="21"/>
          <w:szCs w:val="21"/>
        </w:rPr>
        <w:t>：</w:t>
      </w:r>
    </w:p>
    <w:p w:rsidR="00C91BC9" w:rsidRPr="00C91BC9" w:rsidRDefault="00C91BC9" w:rsidP="00C91BC9">
      <w:pPr>
        <w:autoSpaceDE w:val="0"/>
        <w:autoSpaceDN w:val="0"/>
        <w:adjustRightInd w:val="0"/>
        <w:rPr>
          <w:rFonts w:ascii="宋体" w:eastAsia="宋体" w:hAnsi="Calibri" w:cs="宋体"/>
          <w:color w:val="000000"/>
          <w:kern w:val="0"/>
          <w:szCs w:val="21"/>
        </w:rPr>
      </w:pPr>
      <w:r>
        <w:rPr>
          <w:rFonts w:ascii="Calibri" w:hAnsi="Calibri" w:cs="Calibri" w:hint="eastAsia"/>
          <w:color w:val="000000"/>
          <w:kern w:val="0"/>
          <w:szCs w:val="21"/>
        </w:rPr>
        <w:tab/>
      </w:r>
      <w:r>
        <w:rPr>
          <w:rFonts w:ascii="Calibri" w:hAnsi="Calibri" w:cs="Calibri" w:hint="eastAsia"/>
          <w:color w:val="000000"/>
          <w:kern w:val="0"/>
          <w:szCs w:val="21"/>
        </w:rPr>
        <w:tab/>
      </w:r>
      <w:r w:rsidRPr="00C91BC9">
        <w:rPr>
          <w:rFonts w:ascii="Calibri" w:hAnsi="Calibri" w:cs="Calibri"/>
          <w:color w:val="000000"/>
          <w:kern w:val="0"/>
          <w:szCs w:val="21"/>
        </w:rPr>
        <w:t>Windows XP (SP2</w:t>
      </w:r>
      <w:r w:rsidRPr="00C91BC9">
        <w:rPr>
          <w:rFonts w:ascii="宋体" w:eastAsia="宋体" w:hAnsi="Calibri" w:cs="宋体" w:hint="eastAsia"/>
          <w:color w:val="000000"/>
          <w:kern w:val="0"/>
          <w:szCs w:val="21"/>
        </w:rPr>
        <w:t>及以上版本补丁</w:t>
      </w:r>
      <w:r w:rsidRPr="00C91BC9">
        <w:rPr>
          <w:rFonts w:ascii="Calibri" w:eastAsia="宋体" w:hAnsi="Calibri" w:cs="Calibri"/>
          <w:color w:val="000000"/>
          <w:kern w:val="0"/>
          <w:szCs w:val="21"/>
        </w:rPr>
        <w:t xml:space="preserve">) </w:t>
      </w:r>
      <w:r w:rsidRPr="00C91BC9">
        <w:rPr>
          <w:rFonts w:ascii="宋体" w:eastAsia="宋体" w:hAnsi="Calibri" w:cs="宋体" w:hint="eastAsia"/>
          <w:color w:val="000000"/>
          <w:kern w:val="0"/>
          <w:szCs w:val="21"/>
        </w:rPr>
        <w:t>（不推荐）</w:t>
      </w:r>
    </w:p>
    <w:p w:rsidR="00C91BC9" w:rsidRPr="00C91BC9" w:rsidRDefault="00C91BC9" w:rsidP="00C91BC9">
      <w:pPr>
        <w:autoSpaceDE w:val="0"/>
        <w:autoSpaceDN w:val="0"/>
        <w:adjustRightInd w:val="0"/>
        <w:rPr>
          <w:rFonts w:ascii="Calibri" w:eastAsia="宋体" w:hAnsi="Calibri" w:cs="Calibri"/>
          <w:color w:val="000000"/>
          <w:kern w:val="0"/>
          <w:szCs w:val="21"/>
        </w:rPr>
      </w:pPr>
      <w:r>
        <w:rPr>
          <w:rFonts w:ascii="Calibri" w:hAnsi="Calibri" w:cs="Calibri" w:hint="eastAsia"/>
          <w:color w:val="000000"/>
          <w:kern w:val="0"/>
          <w:szCs w:val="21"/>
        </w:rPr>
        <w:tab/>
      </w:r>
      <w:r>
        <w:rPr>
          <w:rFonts w:ascii="Calibri" w:hAnsi="Calibri" w:cs="Calibri" w:hint="eastAsia"/>
          <w:color w:val="000000"/>
          <w:kern w:val="0"/>
          <w:szCs w:val="21"/>
        </w:rPr>
        <w:tab/>
      </w:r>
      <w:r w:rsidRPr="00C91BC9">
        <w:rPr>
          <w:rFonts w:ascii="Calibri" w:hAnsi="Calibri" w:cs="Calibri"/>
          <w:color w:val="000000"/>
          <w:kern w:val="0"/>
          <w:szCs w:val="21"/>
        </w:rPr>
        <w:t>Windows Server2003 (S</w:t>
      </w:r>
      <w:r>
        <w:rPr>
          <w:rFonts w:ascii="Calibri" w:hAnsi="Calibri" w:cs="Calibri" w:hint="eastAsia"/>
          <w:color w:val="000000"/>
          <w:kern w:val="0"/>
          <w:szCs w:val="21"/>
        </w:rPr>
        <w:t>P</w:t>
      </w:r>
      <w:r w:rsidRPr="00C91BC9">
        <w:rPr>
          <w:rFonts w:ascii="Calibri" w:hAnsi="Calibri" w:cs="Calibri"/>
          <w:color w:val="000000"/>
          <w:kern w:val="0"/>
          <w:szCs w:val="21"/>
        </w:rPr>
        <w:t>2</w:t>
      </w:r>
      <w:r w:rsidRPr="00C91BC9">
        <w:rPr>
          <w:rFonts w:ascii="宋体" w:eastAsia="宋体" w:hAnsi="Calibri" w:cs="宋体" w:hint="eastAsia"/>
          <w:color w:val="000000"/>
          <w:kern w:val="0"/>
          <w:szCs w:val="21"/>
        </w:rPr>
        <w:t>及以上版本补丁</w:t>
      </w:r>
      <w:r w:rsidRPr="00C91BC9">
        <w:rPr>
          <w:rFonts w:ascii="Calibri" w:eastAsia="宋体" w:hAnsi="Calibri" w:cs="Calibri"/>
          <w:color w:val="000000"/>
          <w:kern w:val="0"/>
          <w:szCs w:val="21"/>
        </w:rPr>
        <w:t>)</w:t>
      </w:r>
    </w:p>
    <w:p w:rsidR="00C91BC9" w:rsidRPr="00C91BC9" w:rsidRDefault="00C91BC9" w:rsidP="00C91BC9">
      <w:pPr>
        <w:autoSpaceDE w:val="0"/>
        <w:autoSpaceDN w:val="0"/>
        <w:adjustRightInd w:val="0"/>
        <w:rPr>
          <w:rFonts w:ascii="Calibri" w:eastAsia="宋体" w:hAnsi="Calibri" w:cs="Calibri"/>
          <w:color w:val="000000"/>
          <w:kern w:val="0"/>
          <w:szCs w:val="21"/>
        </w:rPr>
      </w:pPr>
      <w:r>
        <w:rPr>
          <w:rFonts w:ascii="Calibri" w:hAnsi="Calibri" w:cs="Calibri" w:hint="eastAsia"/>
          <w:color w:val="000000"/>
          <w:kern w:val="0"/>
          <w:szCs w:val="21"/>
        </w:rPr>
        <w:tab/>
      </w:r>
      <w:r>
        <w:rPr>
          <w:rFonts w:ascii="Calibri" w:hAnsi="Calibri" w:cs="Calibri" w:hint="eastAsia"/>
          <w:color w:val="000000"/>
          <w:kern w:val="0"/>
          <w:szCs w:val="21"/>
        </w:rPr>
        <w:tab/>
      </w:r>
      <w:r w:rsidRPr="00C91BC9">
        <w:rPr>
          <w:rFonts w:ascii="Calibri" w:hAnsi="Calibri" w:cs="Calibri"/>
          <w:color w:val="000000"/>
          <w:kern w:val="0"/>
          <w:szCs w:val="21"/>
        </w:rPr>
        <w:t>Windows Server 2003 R2(S</w:t>
      </w:r>
      <w:r>
        <w:rPr>
          <w:rFonts w:ascii="Calibri" w:hAnsi="Calibri" w:cs="Calibri" w:hint="eastAsia"/>
          <w:color w:val="000000"/>
          <w:kern w:val="0"/>
          <w:szCs w:val="21"/>
        </w:rPr>
        <w:t>P</w:t>
      </w:r>
      <w:r w:rsidRPr="00C91BC9">
        <w:rPr>
          <w:rFonts w:ascii="Calibri" w:hAnsi="Calibri" w:cs="Calibri"/>
          <w:color w:val="000000"/>
          <w:kern w:val="0"/>
          <w:szCs w:val="21"/>
        </w:rPr>
        <w:t>2</w:t>
      </w:r>
      <w:r w:rsidRPr="00C91BC9">
        <w:rPr>
          <w:rFonts w:ascii="宋体" w:eastAsia="宋体" w:hAnsi="Calibri" w:cs="宋体" w:hint="eastAsia"/>
          <w:color w:val="000000"/>
          <w:kern w:val="0"/>
          <w:szCs w:val="21"/>
        </w:rPr>
        <w:t>及以上版本补丁</w:t>
      </w:r>
      <w:r w:rsidRPr="00C91BC9">
        <w:rPr>
          <w:rFonts w:ascii="Calibri" w:eastAsia="宋体" w:hAnsi="Calibri" w:cs="Calibri"/>
          <w:color w:val="000000"/>
          <w:kern w:val="0"/>
          <w:szCs w:val="21"/>
        </w:rPr>
        <w:t>)</w:t>
      </w:r>
    </w:p>
    <w:p w:rsidR="00C91BC9" w:rsidRPr="00C91BC9" w:rsidRDefault="00C91BC9" w:rsidP="00C91BC9">
      <w:pPr>
        <w:autoSpaceDE w:val="0"/>
        <w:autoSpaceDN w:val="0"/>
        <w:adjustRightInd w:val="0"/>
        <w:rPr>
          <w:rFonts w:ascii="宋体" w:eastAsia="宋体" w:hAnsi="Calibri" w:cs="宋体"/>
          <w:color w:val="000000"/>
          <w:kern w:val="0"/>
          <w:szCs w:val="21"/>
        </w:rPr>
      </w:pPr>
      <w:r>
        <w:rPr>
          <w:rFonts w:ascii="Calibri" w:hAnsi="Calibri" w:cs="Calibri" w:hint="eastAsia"/>
          <w:color w:val="000000"/>
          <w:kern w:val="0"/>
          <w:szCs w:val="21"/>
        </w:rPr>
        <w:tab/>
      </w:r>
      <w:r>
        <w:rPr>
          <w:rFonts w:ascii="Calibri" w:hAnsi="Calibri" w:cs="Calibri" w:hint="eastAsia"/>
          <w:color w:val="000000"/>
          <w:kern w:val="0"/>
          <w:szCs w:val="21"/>
        </w:rPr>
        <w:tab/>
      </w:r>
      <w:r w:rsidRPr="00C91BC9">
        <w:rPr>
          <w:rFonts w:ascii="Calibri" w:hAnsi="Calibri" w:cs="Calibri"/>
          <w:color w:val="000000"/>
          <w:kern w:val="0"/>
          <w:szCs w:val="21"/>
        </w:rPr>
        <w:t>Windows Vista (S</w:t>
      </w:r>
      <w:r>
        <w:rPr>
          <w:rFonts w:ascii="Calibri" w:hAnsi="Calibri" w:cs="Calibri" w:hint="eastAsia"/>
          <w:color w:val="000000"/>
          <w:kern w:val="0"/>
          <w:szCs w:val="21"/>
        </w:rPr>
        <w:t>P</w:t>
      </w:r>
      <w:r w:rsidRPr="00C91BC9">
        <w:rPr>
          <w:rFonts w:ascii="Calibri" w:hAnsi="Calibri" w:cs="Calibri"/>
          <w:color w:val="000000"/>
          <w:kern w:val="0"/>
          <w:szCs w:val="21"/>
        </w:rPr>
        <w:t>1</w:t>
      </w:r>
      <w:r w:rsidRPr="00C91BC9">
        <w:rPr>
          <w:rFonts w:ascii="宋体" w:eastAsia="宋体" w:hAnsi="Calibri" w:cs="宋体" w:hint="eastAsia"/>
          <w:color w:val="000000"/>
          <w:kern w:val="0"/>
          <w:szCs w:val="21"/>
        </w:rPr>
        <w:t>及以上版本补丁</w:t>
      </w:r>
      <w:r w:rsidRPr="00C91BC9">
        <w:rPr>
          <w:rFonts w:ascii="Calibri" w:eastAsia="宋体" w:hAnsi="Calibri" w:cs="Calibri"/>
          <w:color w:val="000000"/>
          <w:kern w:val="0"/>
          <w:szCs w:val="21"/>
        </w:rPr>
        <w:t xml:space="preserve">) </w:t>
      </w:r>
      <w:r w:rsidRPr="00C91BC9">
        <w:rPr>
          <w:rFonts w:ascii="宋体" w:eastAsia="宋体" w:hAnsi="Calibri" w:cs="宋体" w:hint="eastAsia"/>
          <w:color w:val="000000"/>
          <w:kern w:val="0"/>
          <w:szCs w:val="21"/>
        </w:rPr>
        <w:t>（不推荐）</w:t>
      </w:r>
    </w:p>
    <w:p w:rsidR="00C91BC9" w:rsidRPr="00C91BC9" w:rsidRDefault="00C91BC9" w:rsidP="00C91BC9">
      <w:pPr>
        <w:autoSpaceDE w:val="0"/>
        <w:autoSpaceDN w:val="0"/>
        <w:adjustRightInd w:val="0"/>
        <w:rPr>
          <w:rFonts w:ascii="Calibri" w:eastAsia="宋体" w:hAnsi="Calibri" w:cs="Calibri"/>
          <w:color w:val="000000"/>
          <w:kern w:val="0"/>
          <w:szCs w:val="21"/>
        </w:rPr>
      </w:pPr>
      <w:r>
        <w:rPr>
          <w:rFonts w:ascii="Calibri" w:hAnsi="Calibri" w:cs="Calibri" w:hint="eastAsia"/>
          <w:color w:val="000000"/>
          <w:kern w:val="0"/>
          <w:szCs w:val="21"/>
        </w:rPr>
        <w:tab/>
      </w:r>
      <w:r>
        <w:rPr>
          <w:rFonts w:ascii="Calibri" w:hAnsi="Calibri" w:cs="Calibri" w:hint="eastAsia"/>
          <w:color w:val="000000"/>
          <w:kern w:val="0"/>
          <w:szCs w:val="21"/>
        </w:rPr>
        <w:tab/>
      </w:r>
      <w:r w:rsidRPr="00C91BC9">
        <w:rPr>
          <w:rFonts w:ascii="Calibri" w:hAnsi="Calibri" w:cs="Calibri"/>
          <w:color w:val="000000"/>
          <w:kern w:val="0"/>
          <w:szCs w:val="21"/>
        </w:rPr>
        <w:t>Windows Server 2008 (SP1</w:t>
      </w:r>
      <w:r w:rsidRPr="00C91BC9">
        <w:rPr>
          <w:rFonts w:ascii="宋体" w:eastAsia="宋体" w:hAnsi="Calibri" w:cs="宋体" w:hint="eastAsia"/>
          <w:color w:val="000000"/>
          <w:kern w:val="0"/>
          <w:szCs w:val="21"/>
        </w:rPr>
        <w:t>及以上版本补丁</w:t>
      </w:r>
      <w:r w:rsidRPr="00C91BC9">
        <w:rPr>
          <w:rFonts w:ascii="Calibri" w:eastAsia="宋体" w:hAnsi="Calibri" w:cs="Calibri"/>
          <w:color w:val="000000"/>
          <w:kern w:val="0"/>
          <w:szCs w:val="21"/>
        </w:rPr>
        <w:t>)</w:t>
      </w:r>
    </w:p>
    <w:p w:rsidR="00C91BC9" w:rsidRPr="00C91BC9" w:rsidRDefault="00C91BC9" w:rsidP="00C91BC9">
      <w:pPr>
        <w:autoSpaceDE w:val="0"/>
        <w:autoSpaceDN w:val="0"/>
        <w:adjustRightInd w:val="0"/>
        <w:rPr>
          <w:rFonts w:ascii="Calibri" w:eastAsia="宋体" w:hAnsi="Calibri" w:cs="Calibri"/>
          <w:color w:val="000000"/>
          <w:kern w:val="0"/>
          <w:szCs w:val="21"/>
        </w:rPr>
      </w:pPr>
      <w:r>
        <w:rPr>
          <w:rFonts w:ascii="Calibri" w:hAnsi="Calibri" w:cs="Calibri" w:hint="eastAsia"/>
          <w:color w:val="000000"/>
          <w:kern w:val="0"/>
          <w:szCs w:val="21"/>
        </w:rPr>
        <w:tab/>
      </w:r>
      <w:r>
        <w:rPr>
          <w:rFonts w:ascii="Calibri" w:hAnsi="Calibri" w:cs="Calibri" w:hint="eastAsia"/>
          <w:color w:val="000000"/>
          <w:kern w:val="0"/>
          <w:szCs w:val="21"/>
        </w:rPr>
        <w:tab/>
      </w:r>
      <w:r w:rsidRPr="00C91BC9">
        <w:rPr>
          <w:rFonts w:ascii="Calibri" w:hAnsi="Calibri" w:cs="Calibri"/>
          <w:color w:val="000000"/>
          <w:kern w:val="0"/>
          <w:szCs w:val="21"/>
        </w:rPr>
        <w:t>Windows Server 2008 R2(SP1</w:t>
      </w:r>
      <w:r w:rsidRPr="00C91BC9">
        <w:rPr>
          <w:rFonts w:ascii="宋体" w:eastAsia="宋体" w:hAnsi="Calibri" w:cs="宋体" w:hint="eastAsia"/>
          <w:color w:val="000000"/>
          <w:kern w:val="0"/>
          <w:szCs w:val="21"/>
        </w:rPr>
        <w:t>及以上版本补丁</w:t>
      </w:r>
      <w:r w:rsidRPr="00C91BC9">
        <w:rPr>
          <w:rFonts w:ascii="Calibri" w:eastAsia="宋体" w:hAnsi="Calibri" w:cs="Calibri"/>
          <w:color w:val="000000"/>
          <w:kern w:val="0"/>
          <w:szCs w:val="21"/>
        </w:rPr>
        <w:t>)</w:t>
      </w:r>
    </w:p>
    <w:p w:rsidR="00C91BC9" w:rsidRPr="00C91BC9" w:rsidRDefault="00C91BC9" w:rsidP="00C91BC9">
      <w:pPr>
        <w:autoSpaceDE w:val="0"/>
        <w:autoSpaceDN w:val="0"/>
        <w:adjustRightInd w:val="0"/>
        <w:rPr>
          <w:rFonts w:ascii="宋体" w:eastAsia="宋体" w:hAnsi="Calibri" w:cs="宋体"/>
          <w:color w:val="000000"/>
          <w:kern w:val="0"/>
          <w:szCs w:val="21"/>
        </w:rPr>
      </w:pPr>
      <w:r>
        <w:rPr>
          <w:rFonts w:ascii="Calibri" w:hAnsi="Calibri" w:cs="Calibri" w:hint="eastAsia"/>
          <w:color w:val="000000"/>
          <w:kern w:val="0"/>
          <w:szCs w:val="21"/>
        </w:rPr>
        <w:tab/>
      </w:r>
      <w:r>
        <w:rPr>
          <w:rFonts w:ascii="Calibri" w:hAnsi="Calibri" w:cs="Calibri" w:hint="eastAsia"/>
          <w:color w:val="000000"/>
          <w:kern w:val="0"/>
          <w:szCs w:val="21"/>
        </w:rPr>
        <w:tab/>
      </w:r>
      <w:r w:rsidRPr="00C91BC9">
        <w:rPr>
          <w:rFonts w:ascii="Calibri" w:hAnsi="Calibri" w:cs="Calibri"/>
          <w:color w:val="000000"/>
          <w:kern w:val="0"/>
          <w:szCs w:val="21"/>
        </w:rPr>
        <w:t>Windows7(SP1</w:t>
      </w:r>
      <w:r w:rsidRPr="00C91BC9">
        <w:rPr>
          <w:rFonts w:ascii="宋体" w:eastAsia="宋体" w:hAnsi="Calibri" w:cs="宋体" w:hint="eastAsia"/>
          <w:color w:val="000000"/>
          <w:kern w:val="0"/>
          <w:szCs w:val="21"/>
        </w:rPr>
        <w:t>及以上版本补丁</w:t>
      </w:r>
      <w:r w:rsidRPr="00C91BC9">
        <w:rPr>
          <w:rFonts w:ascii="Calibri" w:eastAsia="宋体" w:hAnsi="Calibri" w:cs="Calibri"/>
          <w:color w:val="000000"/>
          <w:kern w:val="0"/>
          <w:szCs w:val="21"/>
        </w:rPr>
        <w:t>)</w:t>
      </w:r>
      <w:r w:rsidRPr="00C91BC9">
        <w:rPr>
          <w:rFonts w:ascii="宋体" w:eastAsia="宋体" w:hAnsi="Calibri" w:cs="宋体" w:hint="eastAsia"/>
          <w:color w:val="000000"/>
          <w:kern w:val="0"/>
          <w:szCs w:val="21"/>
        </w:rPr>
        <w:t>（推荐）</w:t>
      </w:r>
    </w:p>
    <w:p w:rsidR="00C91BC9" w:rsidRPr="00C91BC9" w:rsidRDefault="00C91BC9" w:rsidP="00C91BC9">
      <w:pPr>
        <w:autoSpaceDE w:val="0"/>
        <w:autoSpaceDN w:val="0"/>
        <w:adjustRightInd w:val="0"/>
        <w:rPr>
          <w:rFonts w:ascii="Calibri" w:hAnsi="Calibri" w:cs="Calibri"/>
          <w:color w:val="000000"/>
          <w:kern w:val="0"/>
          <w:szCs w:val="21"/>
        </w:rPr>
      </w:pPr>
      <w:r>
        <w:rPr>
          <w:rFonts w:ascii="Calibri" w:hAnsi="Calibri" w:cs="Calibri" w:hint="eastAsia"/>
          <w:color w:val="000000"/>
          <w:kern w:val="0"/>
          <w:szCs w:val="21"/>
        </w:rPr>
        <w:tab/>
      </w:r>
      <w:r>
        <w:rPr>
          <w:rFonts w:ascii="Calibri" w:hAnsi="Calibri" w:cs="Calibri" w:hint="eastAsia"/>
          <w:color w:val="000000"/>
          <w:kern w:val="0"/>
          <w:szCs w:val="21"/>
        </w:rPr>
        <w:tab/>
      </w:r>
      <w:r w:rsidRPr="00C91BC9">
        <w:rPr>
          <w:rFonts w:ascii="Calibri" w:hAnsi="Calibri" w:cs="Calibri"/>
          <w:color w:val="000000"/>
          <w:kern w:val="0"/>
          <w:szCs w:val="21"/>
        </w:rPr>
        <w:t>Windows8</w:t>
      </w:r>
    </w:p>
    <w:p w:rsidR="00C91BC9" w:rsidRPr="00C91BC9" w:rsidRDefault="00C91BC9" w:rsidP="00C91BC9">
      <w:pPr>
        <w:autoSpaceDE w:val="0"/>
        <w:autoSpaceDN w:val="0"/>
        <w:adjustRightInd w:val="0"/>
        <w:rPr>
          <w:rFonts w:ascii="宋体" w:eastAsia="宋体" w:hAnsi="Calibri" w:cs="宋体"/>
          <w:color w:val="000000"/>
          <w:kern w:val="0"/>
          <w:szCs w:val="21"/>
        </w:rPr>
      </w:pPr>
      <w:r>
        <w:rPr>
          <w:rFonts w:ascii="Calibri" w:hAnsi="Calibri" w:cs="Calibri" w:hint="eastAsia"/>
          <w:color w:val="000000"/>
          <w:kern w:val="0"/>
          <w:szCs w:val="21"/>
        </w:rPr>
        <w:tab/>
      </w:r>
      <w:r>
        <w:rPr>
          <w:rFonts w:ascii="Calibri" w:hAnsi="Calibri" w:cs="Calibri" w:hint="eastAsia"/>
          <w:color w:val="000000"/>
          <w:kern w:val="0"/>
          <w:szCs w:val="21"/>
        </w:rPr>
        <w:tab/>
      </w:r>
      <w:r w:rsidRPr="00C91BC9">
        <w:rPr>
          <w:rFonts w:ascii="Calibri" w:hAnsi="Calibri" w:cs="Calibri"/>
          <w:color w:val="000000"/>
          <w:kern w:val="0"/>
          <w:szCs w:val="21"/>
        </w:rPr>
        <w:t>Windows8.1</w:t>
      </w:r>
      <w:r w:rsidRPr="00C91BC9">
        <w:rPr>
          <w:rFonts w:ascii="宋体" w:eastAsia="宋体" w:hAnsi="Calibri" w:cs="宋体" w:hint="eastAsia"/>
          <w:color w:val="000000"/>
          <w:kern w:val="0"/>
          <w:szCs w:val="21"/>
        </w:rPr>
        <w:t>（推荐）</w:t>
      </w:r>
    </w:p>
    <w:p w:rsidR="00C91BC9" w:rsidRPr="00C91BC9" w:rsidRDefault="00C91BC9" w:rsidP="00C91BC9">
      <w:pPr>
        <w:autoSpaceDE w:val="0"/>
        <w:autoSpaceDN w:val="0"/>
        <w:adjustRightInd w:val="0"/>
      </w:pPr>
      <w:r>
        <w:rPr>
          <w:rFonts w:ascii="Calibri" w:hAnsi="Calibri" w:cs="Calibri" w:hint="eastAsia"/>
          <w:color w:val="000000"/>
          <w:kern w:val="0"/>
          <w:szCs w:val="21"/>
        </w:rPr>
        <w:tab/>
      </w:r>
      <w:r>
        <w:rPr>
          <w:rFonts w:ascii="Calibri" w:hAnsi="Calibri" w:cs="Calibri" w:hint="eastAsia"/>
          <w:color w:val="000000"/>
          <w:kern w:val="0"/>
          <w:szCs w:val="21"/>
        </w:rPr>
        <w:tab/>
      </w:r>
      <w:r w:rsidRPr="00C91BC9">
        <w:rPr>
          <w:rFonts w:ascii="Calibri" w:hAnsi="Calibri" w:cs="Calibri"/>
          <w:color w:val="000000"/>
          <w:kern w:val="0"/>
          <w:szCs w:val="21"/>
        </w:rPr>
        <w:t>Windows10</w:t>
      </w:r>
      <w:r w:rsidRPr="00C91BC9">
        <w:rPr>
          <w:rFonts w:ascii="宋体" w:eastAsia="宋体" w:hAnsi="Calibri" w:cs="宋体" w:hint="eastAsia"/>
          <w:color w:val="000000"/>
          <w:kern w:val="0"/>
          <w:szCs w:val="21"/>
        </w:rPr>
        <w:t>（推荐）</w:t>
      </w:r>
    </w:p>
    <w:p w:rsidR="00C91BC9" w:rsidRDefault="00C91BC9"/>
    <w:p w:rsidR="00C91BC9" w:rsidRPr="00C91BC9" w:rsidRDefault="00715B03" w:rsidP="00C91BC9">
      <w:pPr>
        <w:rPr>
          <w:b/>
          <w:sz w:val="28"/>
          <w:szCs w:val="28"/>
        </w:rPr>
      </w:pPr>
      <w:r>
        <w:rPr>
          <w:rFonts w:hint="eastAsia"/>
          <w:b/>
          <w:sz w:val="28"/>
          <w:szCs w:val="28"/>
        </w:rPr>
        <w:t>5</w:t>
      </w:r>
      <w:r w:rsidR="00C91BC9" w:rsidRPr="00C91BC9">
        <w:rPr>
          <w:rFonts w:hint="eastAsia"/>
          <w:b/>
          <w:sz w:val="28"/>
          <w:szCs w:val="28"/>
        </w:rPr>
        <w:t>.2</w:t>
      </w:r>
      <w:r w:rsidR="00C91BC9" w:rsidRPr="00C91BC9">
        <w:rPr>
          <w:rFonts w:hint="eastAsia"/>
          <w:b/>
          <w:sz w:val="28"/>
          <w:szCs w:val="28"/>
        </w:rPr>
        <w:t>、数据库</w:t>
      </w:r>
    </w:p>
    <w:p w:rsidR="00DB2D32" w:rsidRDefault="00DB2D32" w:rsidP="00C91BC9">
      <w:r>
        <w:rPr>
          <w:rFonts w:hint="eastAsia"/>
        </w:rPr>
        <w:tab/>
      </w:r>
      <w:r w:rsidR="00C91BC9">
        <w:rPr>
          <w:rFonts w:hint="eastAsia"/>
        </w:rPr>
        <w:t>支持以下</w:t>
      </w:r>
      <w:r w:rsidR="00C91BC9">
        <w:rPr>
          <w:rFonts w:hint="eastAsia"/>
        </w:rPr>
        <w:t>SQL SERVER</w:t>
      </w:r>
      <w:r w:rsidR="00C91BC9">
        <w:rPr>
          <w:rFonts w:hint="eastAsia"/>
        </w:rPr>
        <w:t>版本的标准版、企业版、数据中心版（包括简体中文、繁体中文和英文），为达到最佳效果服务器推荐使用</w:t>
      </w:r>
      <w:r w:rsidR="00C91BC9">
        <w:rPr>
          <w:rFonts w:hint="eastAsia"/>
        </w:rPr>
        <w:t>64</w:t>
      </w:r>
      <w:r w:rsidR="00C91BC9">
        <w:rPr>
          <w:rFonts w:hint="eastAsia"/>
        </w:rPr>
        <w:t>位企业版</w:t>
      </w:r>
      <w:r w:rsidR="00C91BC9">
        <w:rPr>
          <w:rFonts w:hint="eastAsia"/>
        </w:rPr>
        <w:t>SQL Server</w:t>
      </w:r>
      <w:r w:rsidR="00C91BC9">
        <w:rPr>
          <w:rFonts w:hint="eastAsia"/>
        </w:rPr>
        <w:t>。</w:t>
      </w:r>
      <w:r w:rsidR="00C91BC9">
        <w:rPr>
          <w:rFonts w:hint="eastAsia"/>
        </w:rPr>
        <w:t xml:space="preserve"> </w:t>
      </w:r>
    </w:p>
    <w:p w:rsidR="00DB2D32" w:rsidRDefault="00DB2D32" w:rsidP="00C91BC9">
      <w:r>
        <w:rPr>
          <w:rFonts w:hint="eastAsia"/>
        </w:rPr>
        <w:tab/>
      </w:r>
      <w:r w:rsidR="00C91BC9">
        <w:rPr>
          <w:rFonts w:hint="eastAsia"/>
        </w:rPr>
        <w:t xml:space="preserve">Microsoft SQL SERVER 2014 </w:t>
      </w:r>
      <w:r w:rsidR="00C91BC9">
        <w:rPr>
          <w:rFonts w:hint="eastAsia"/>
        </w:rPr>
        <w:t>（及更高版本补丁）推荐使用</w:t>
      </w:r>
    </w:p>
    <w:p w:rsidR="00DB2D32" w:rsidRDefault="00DB2D32" w:rsidP="00C91BC9">
      <w:r>
        <w:rPr>
          <w:rFonts w:hint="eastAsia"/>
        </w:rPr>
        <w:tab/>
      </w:r>
      <w:r w:rsidR="00C91BC9">
        <w:rPr>
          <w:rFonts w:hint="eastAsia"/>
        </w:rPr>
        <w:t>Microsoft SQL SERVER 2008R2</w:t>
      </w:r>
      <w:r w:rsidR="00C91BC9">
        <w:rPr>
          <w:rFonts w:hint="eastAsia"/>
        </w:rPr>
        <w:t>（及更高版本补丁）推荐使用</w:t>
      </w:r>
    </w:p>
    <w:p w:rsidR="00DB2D32" w:rsidRDefault="00DB2D32" w:rsidP="00C91BC9">
      <w:r>
        <w:rPr>
          <w:rFonts w:hint="eastAsia"/>
        </w:rPr>
        <w:tab/>
      </w:r>
      <w:r w:rsidR="00C91BC9">
        <w:rPr>
          <w:rFonts w:hint="eastAsia"/>
        </w:rPr>
        <w:t xml:space="preserve">Microsoft SQL SERVER 2012 </w:t>
      </w:r>
      <w:r w:rsidR="00C91BC9">
        <w:rPr>
          <w:rFonts w:hint="eastAsia"/>
        </w:rPr>
        <w:t>（及更高版本补丁）不推荐</w:t>
      </w:r>
    </w:p>
    <w:p w:rsidR="00DB2D32" w:rsidRDefault="00DB2D32" w:rsidP="00C91BC9">
      <w:r>
        <w:rPr>
          <w:rFonts w:hint="eastAsia"/>
        </w:rPr>
        <w:tab/>
      </w:r>
      <w:r w:rsidR="00C91BC9">
        <w:rPr>
          <w:rFonts w:hint="eastAsia"/>
        </w:rPr>
        <w:t>Microsoft SQL SERVER 2008 (SP1</w:t>
      </w:r>
      <w:r w:rsidR="00C91BC9">
        <w:rPr>
          <w:rFonts w:hint="eastAsia"/>
        </w:rPr>
        <w:t>或以上版本补丁</w:t>
      </w:r>
      <w:r w:rsidR="00C91BC9">
        <w:rPr>
          <w:rFonts w:hint="eastAsia"/>
        </w:rPr>
        <w:t xml:space="preserve">) </w:t>
      </w:r>
      <w:r w:rsidR="00C91BC9">
        <w:rPr>
          <w:rFonts w:hint="eastAsia"/>
        </w:rPr>
        <w:t>不推荐</w:t>
      </w:r>
    </w:p>
    <w:p w:rsidR="00DB2D32" w:rsidRDefault="00DB2D32" w:rsidP="00C91BC9">
      <w:r>
        <w:rPr>
          <w:rFonts w:hint="eastAsia"/>
        </w:rPr>
        <w:tab/>
      </w:r>
      <w:r w:rsidR="00C91BC9">
        <w:rPr>
          <w:rFonts w:hint="eastAsia"/>
        </w:rPr>
        <w:t>Microsoft SQL SERVER 2005 (SP2</w:t>
      </w:r>
      <w:r w:rsidR="00C91BC9">
        <w:rPr>
          <w:rFonts w:hint="eastAsia"/>
        </w:rPr>
        <w:t>及以上版本补丁</w:t>
      </w:r>
      <w:r w:rsidR="00C91BC9">
        <w:rPr>
          <w:rFonts w:hint="eastAsia"/>
        </w:rPr>
        <w:t xml:space="preserve">) </w:t>
      </w:r>
      <w:r w:rsidR="00C91BC9">
        <w:rPr>
          <w:rFonts w:hint="eastAsia"/>
        </w:rPr>
        <w:t>不推荐</w:t>
      </w:r>
    </w:p>
    <w:p w:rsidR="00DB2D32" w:rsidRPr="00DB2D32" w:rsidRDefault="00C91BC9" w:rsidP="00C91BC9">
      <w:pPr>
        <w:rPr>
          <w:b/>
        </w:rPr>
      </w:pPr>
      <w:r w:rsidRPr="00DB2D32">
        <w:rPr>
          <w:rFonts w:hint="eastAsia"/>
          <w:b/>
        </w:rPr>
        <w:t>注意：</w:t>
      </w:r>
      <w:r w:rsidRPr="00DB2D32">
        <w:rPr>
          <w:rFonts w:hint="eastAsia"/>
          <w:b/>
        </w:rPr>
        <w:t xml:space="preserve"> </w:t>
      </w:r>
    </w:p>
    <w:p w:rsidR="00DB2D32" w:rsidRDefault="00DB2D32" w:rsidP="00C91BC9">
      <w:r>
        <w:rPr>
          <w:rFonts w:hint="eastAsia"/>
        </w:rPr>
        <w:tab/>
      </w:r>
      <w:r w:rsidR="00C91BC9">
        <w:rPr>
          <w:rFonts w:hint="eastAsia"/>
        </w:rPr>
        <w:t>对于使用企业版操作系统，建议配企业版</w:t>
      </w:r>
      <w:r w:rsidR="00C91BC9">
        <w:rPr>
          <w:rFonts w:hint="eastAsia"/>
        </w:rPr>
        <w:t>SQL SERVER</w:t>
      </w:r>
      <w:r w:rsidR="00C91BC9">
        <w:rPr>
          <w:rFonts w:hint="eastAsia"/>
        </w:rPr>
        <w:t>数据库。</w:t>
      </w:r>
      <w:r w:rsidR="00C91BC9">
        <w:rPr>
          <w:rFonts w:hint="eastAsia"/>
        </w:rPr>
        <w:t xml:space="preserve"> </w:t>
      </w:r>
    </w:p>
    <w:p w:rsidR="00DB2D32" w:rsidRDefault="00DB2D32" w:rsidP="00C91BC9">
      <w:r>
        <w:rPr>
          <w:rFonts w:hint="eastAsia"/>
        </w:rPr>
        <w:tab/>
      </w:r>
      <w:r w:rsidR="00C91BC9">
        <w:rPr>
          <w:rFonts w:hint="eastAsia"/>
        </w:rPr>
        <w:t>繁体和英文操作系统上安装数据服务器时，在安装</w:t>
      </w:r>
      <w:r w:rsidR="00C91BC9">
        <w:rPr>
          <w:rFonts w:hint="eastAsia"/>
        </w:rPr>
        <w:t>SQL server</w:t>
      </w:r>
      <w:r w:rsidR="00C91BC9">
        <w:rPr>
          <w:rFonts w:hint="eastAsia"/>
        </w:rPr>
        <w:t>数据库之前，需要调整语言设置。</w:t>
      </w:r>
    </w:p>
    <w:p w:rsidR="00DB2D32" w:rsidRDefault="00DB2D32" w:rsidP="00C91BC9">
      <w:r>
        <w:rPr>
          <w:rFonts w:hint="eastAsia"/>
        </w:rPr>
        <w:tab/>
      </w:r>
      <w:r>
        <w:rPr>
          <w:rFonts w:hint="eastAsia"/>
        </w:rPr>
        <w:t>本系统</w:t>
      </w:r>
      <w:r w:rsidR="00C91BC9">
        <w:rPr>
          <w:rFonts w:hint="eastAsia"/>
        </w:rPr>
        <w:t>不支持</w:t>
      </w:r>
      <w:r w:rsidR="00C91BC9">
        <w:rPr>
          <w:rFonts w:hint="eastAsia"/>
        </w:rPr>
        <w:t>SQL SERVER2000</w:t>
      </w:r>
      <w:r w:rsidR="00C91BC9">
        <w:rPr>
          <w:rFonts w:hint="eastAsia"/>
        </w:rPr>
        <w:t>，请使用</w:t>
      </w:r>
      <w:r w:rsidR="00C91BC9">
        <w:rPr>
          <w:rFonts w:hint="eastAsia"/>
        </w:rPr>
        <w:t>SQLServer2005</w:t>
      </w:r>
      <w:r w:rsidR="00C91BC9">
        <w:rPr>
          <w:rFonts w:hint="eastAsia"/>
        </w:rPr>
        <w:t>及以上版本的</w:t>
      </w:r>
      <w:r w:rsidR="00C91BC9">
        <w:rPr>
          <w:rFonts w:hint="eastAsia"/>
        </w:rPr>
        <w:t>SQL SERVER</w:t>
      </w:r>
      <w:r w:rsidR="00C91BC9">
        <w:rPr>
          <w:rFonts w:hint="eastAsia"/>
        </w:rPr>
        <w:t>。</w:t>
      </w:r>
      <w:r w:rsidR="00C91BC9">
        <w:rPr>
          <w:rFonts w:hint="eastAsia"/>
        </w:rPr>
        <w:t xml:space="preserve"> </w:t>
      </w:r>
    </w:p>
    <w:p w:rsidR="00C91BC9" w:rsidRDefault="00C91BC9"/>
    <w:p w:rsidR="00DB2D32" w:rsidRPr="00715B03" w:rsidRDefault="00715B03">
      <w:pPr>
        <w:rPr>
          <w:b/>
          <w:sz w:val="28"/>
          <w:szCs w:val="28"/>
        </w:rPr>
      </w:pPr>
      <w:r w:rsidRPr="00715B03">
        <w:rPr>
          <w:rFonts w:hint="eastAsia"/>
          <w:b/>
          <w:sz w:val="28"/>
          <w:szCs w:val="28"/>
        </w:rPr>
        <w:t>5.3</w:t>
      </w:r>
      <w:r w:rsidRPr="00715B03">
        <w:rPr>
          <w:rFonts w:hint="eastAsia"/>
          <w:b/>
          <w:sz w:val="28"/>
          <w:szCs w:val="28"/>
        </w:rPr>
        <w:t>、不支持的软件环境</w:t>
      </w:r>
    </w:p>
    <w:p w:rsidR="00715B03" w:rsidRPr="00715B03" w:rsidRDefault="00715B03" w:rsidP="00715B03">
      <w:pPr>
        <w:pStyle w:val="Default"/>
        <w:jc w:val="both"/>
        <w:rPr>
          <w:b/>
          <w:sz w:val="21"/>
          <w:szCs w:val="21"/>
        </w:rPr>
      </w:pPr>
      <w:r>
        <w:rPr>
          <w:rFonts w:hint="eastAsia"/>
          <w:b/>
          <w:sz w:val="21"/>
          <w:szCs w:val="21"/>
        </w:rPr>
        <w:tab/>
      </w:r>
      <w:r w:rsidRPr="00715B03">
        <w:rPr>
          <w:rFonts w:hint="eastAsia"/>
          <w:b/>
          <w:sz w:val="21"/>
          <w:szCs w:val="21"/>
        </w:rPr>
        <w:t>操作系统：</w:t>
      </w:r>
    </w:p>
    <w:p w:rsidR="00715B03" w:rsidRPr="00715B03" w:rsidRDefault="00715B03" w:rsidP="00715B03">
      <w:pPr>
        <w:pStyle w:val="Default"/>
        <w:jc w:val="both"/>
        <w:rPr>
          <w:rFonts w:hAnsi="Calibri"/>
          <w:sz w:val="21"/>
          <w:szCs w:val="21"/>
        </w:rPr>
      </w:pPr>
      <w:r>
        <w:rPr>
          <w:rFonts w:hint="eastAsia"/>
          <w:sz w:val="21"/>
          <w:szCs w:val="21"/>
        </w:rPr>
        <w:tab/>
      </w:r>
      <w:r>
        <w:rPr>
          <w:rFonts w:hint="eastAsia"/>
          <w:sz w:val="21"/>
          <w:szCs w:val="21"/>
        </w:rPr>
        <w:tab/>
      </w:r>
      <w:r w:rsidRPr="00715B03">
        <w:rPr>
          <w:rFonts w:hint="eastAsia"/>
          <w:sz w:val="21"/>
          <w:szCs w:val="21"/>
        </w:rPr>
        <w:t>非</w:t>
      </w:r>
      <w:r w:rsidRPr="00715B03">
        <w:rPr>
          <w:rFonts w:ascii="Calibri" w:hAnsi="Calibri" w:cs="Calibri"/>
          <w:sz w:val="21"/>
          <w:szCs w:val="21"/>
        </w:rPr>
        <w:t>windows</w:t>
      </w:r>
      <w:r w:rsidRPr="00715B03">
        <w:rPr>
          <w:rFonts w:hAnsi="Calibri" w:hint="eastAsia"/>
          <w:sz w:val="21"/>
          <w:szCs w:val="21"/>
        </w:rPr>
        <w:t>操作系统</w:t>
      </w:r>
      <w:r w:rsidRPr="00715B03">
        <w:rPr>
          <w:rFonts w:hAnsi="Calibri"/>
          <w:sz w:val="21"/>
          <w:szCs w:val="21"/>
        </w:rPr>
        <w:t xml:space="preserve"> </w:t>
      </w:r>
    </w:p>
    <w:p w:rsidR="00715B03" w:rsidRPr="00715B03" w:rsidRDefault="00715B03" w:rsidP="00715B03">
      <w:pPr>
        <w:autoSpaceDE w:val="0"/>
        <w:autoSpaceDN w:val="0"/>
        <w:adjustRightInd w:val="0"/>
        <w:rPr>
          <w:rFonts w:ascii="Calibri" w:hAnsi="Calibri" w:cs="Calibri"/>
          <w:color w:val="000000"/>
          <w:kern w:val="0"/>
          <w:szCs w:val="21"/>
        </w:rPr>
      </w:pPr>
      <w:r>
        <w:rPr>
          <w:rFonts w:ascii="Calibri" w:hAnsi="Calibri" w:cs="Calibri" w:hint="eastAsia"/>
          <w:color w:val="000000"/>
          <w:kern w:val="0"/>
          <w:szCs w:val="21"/>
        </w:rPr>
        <w:tab/>
      </w:r>
      <w:r>
        <w:rPr>
          <w:rFonts w:ascii="Calibri" w:hAnsi="Calibri" w:cs="Calibri" w:hint="eastAsia"/>
          <w:color w:val="000000"/>
          <w:kern w:val="0"/>
          <w:szCs w:val="21"/>
        </w:rPr>
        <w:tab/>
      </w:r>
      <w:r w:rsidRPr="00715B03">
        <w:rPr>
          <w:rFonts w:ascii="Calibri" w:hAnsi="Calibri" w:cs="Calibri"/>
          <w:color w:val="000000"/>
          <w:kern w:val="0"/>
          <w:szCs w:val="21"/>
        </w:rPr>
        <w:t xml:space="preserve">Windows95 </w:t>
      </w:r>
    </w:p>
    <w:p w:rsidR="00715B03" w:rsidRPr="00715B03" w:rsidRDefault="00715B03" w:rsidP="00715B03">
      <w:pPr>
        <w:autoSpaceDE w:val="0"/>
        <w:autoSpaceDN w:val="0"/>
        <w:adjustRightInd w:val="0"/>
        <w:rPr>
          <w:rFonts w:ascii="Calibri" w:hAnsi="Calibri" w:cs="Calibri"/>
          <w:color w:val="000000"/>
          <w:kern w:val="0"/>
          <w:szCs w:val="21"/>
        </w:rPr>
      </w:pPr>
      <w:r>
        <w:rPr>
          <w:rFonts w:ascii="Calibri" w:hAnsi="Calibri" w:cs="Calibri" w:hint="eastAsia"/>
          <w:color w:val="000000"/>
          <w:kern w:val="0"/>
          <w:szCs w:val="21"/>
        </w:rPr>
        <w:tab/>
      </w:r>
      <w:r>
        <w:rPr>
          <w:rFonts w:ascii="Calibri" w:hAnsi="Calibri" w:cs="Calibri" w:hint="eastAsia"/>
          <w:color w:val="000000"/>
          <w:kern w:val="0"/>
          <w:szCs w:val="21"/>
        </w:rPr>
        <w:tab/>
      </w:r>
      <w:r w:rsidRPr="00715B03">
        <w:rPr>
          <w:rFonts w:ascii="Calibri" w:hAnsi="Calibri" w:cs="Calibri"/>
          <w:color w:val="000000"/>
          <w:kern w:val="0"/>
          <w:szCs w:val="21"/>
        </w:rPr>
        <w:t xml:space="preserve">Windows98 </w:t>
      </w:r>
    </w:p>
    <w:p w:rsidR="00715B03" w:rsidRPr="00715B03" w:rsidRDefault="00715B03" w:rsidP="00715B03">
      <w:pPr>
        <w:autoSpaceDE w:val="0"/>
        <w:autoSpaceDN w:val="0"/>
        <w:adjustRightInd w:val="0"/>
        <w:rPr>
          <w:rFonts w:ascii="Calibri" w:hAnsi="Calibri" w:cs="Calibri"/>
          <w:color w:val="000000"/>
          <w:kern w:val="0"/>
          <w:szCs w:val="21"/>
        </w:rPr>
      </w:pPr>
      <w:r>
        <w:rPr>
          <w:rFonts w:ascii="Calibri" w:hAnsi="Calibri" w:cs="Calibri" w:hint="eastAsia"/>
          <w:color w:val="000000"/>
          <w:kern w:val="0"/>
          <w:szCs w:val="21"/>
        </w:rPr>
        <w:tab/>
      </w:r>
      <w:r>
        <w:rPr>
          <w:rFonts w:ascii="Calibri" w:hAnsi="Calibri" w:cs="Calibri" w:hint="eastAsia"/>
          <w:color w:val="000000"/>
          <w:kern w:val="0"/>
          <w:szCs w:val="21"/>
        </w:rPr>
        <w:tab/>
      </w:r>
      <w:r w:rsidRPr="00715B03">
        <w:rPr>
          <w:rFonts w:ascii="Calibri" w:hAnsi="Calibri" w:cs="Calibri"/>
          <w:color w:val="000000"/>
          <w:kern w:val="0"/>
          <w:szCs w:val="21"/>
        </w:rPr>
        <w:t xml:space="preserve">Windows me </w:t>
      </w:r>
    </w:p>
    <w:p w:rsidR="00DB2D32" w:rsidRPr="00715B03" w:rsidRDefault="00715B03">
      <w:pPr>
        <w:rPr>
          <w:szCs w:val="21"/>
        </w:rPr>
      </w:pPr>
      <w:r>
        <w:rPr>
          <w:rFonts w:hint="eastAsia"/>
          <w:szCs w:val="21"/>
        </w:rPr>
        <w:tab/>
      </w:r>
      <w:r>
        <w:rPr>
          <w:rFonts w:hint="eastAsia"/>
          <w:szCs w:val="21"/>
        </w:rPr>
        <w:tab/>
      </w:r>
      <w:r w:rsidRPr="00715B03">
        <w:rPr>
          <w:szCs w:val="21"/>
        </w:rPr>
        <w:t>Windows2000</w:t>
      </w:r>
    </w:p>
    <w:p w:rsidR="00715B03" w:rsidRPr="00715B03" w:rsidRDefault="00715B03" w:rsidP="00715B03">
      <w:pPr>
        <w:pStyle w:val="Default"/>
        <w:jc w:val="both"/>
        <w:rPr>
          <w:b/>
          <w:sz w:val="21"/>
          <w:szCs w:val="21"/>
        </w:rPr>
      </w:pPr>
      <w:r>
        <w:rPr>
          <w:rFonts w:hint="eastAsia"/>
          <w:b/>
          <w:sz w:val="21"/>
          <w:szCs w:val="21"/>
        </w:rPr>
        <w:tab/>
      </w:r>
      <w:r w:rsidRPr="00715B03">
        <w:rPr>
          <w:rFonts w:hint="eastAsia"/>
          <w:b/>
          <w:sz w:val="21"/>
          <w:szCs w:val="21"/>
        </w:rPr>
        <w:t>数据库：</w:t>
      </w:r>
    </w:p>
    <w:p w:rsidR="00715B03" w:rsidRPr="00715B03" w:rsidRDefault="00715B03" w:rsidP="00715B03">
      <w:pPr>
        <w:pStyle w:val="Default"/>
        <w:jc w:val="both"/>
        <w:rPr>
          <w:rFonts w:hAnsi="Calibri"/>
          <w:sz w:val="21"/>
          <w:szCs w:val="21"/>
        </w:rPr>
      </w:pPr>
      <w:r>
        <w:rPr>
          <w:rFonts w:hint="eastAsia"/>
          <w:sz w:val="21"/>
          <w:szCs w:val="21"/>
        </w:rPr>
        <w:tab/>
      </w:r>
      <w:r>
        <w:rPr>
          <w:rFonts w:hint="eastAsia"/>
          <w:sz w:val="21"/>
          <w:szCs w:val="21"/>
        </w:rPr>
        <w:tab/>
      </w:r>
      <w:r w:rsidRPr="00715B03">
        <w:rPr>
          <w:rFonts w:hint="eastAsia"/>
          <w:sz w:val="21"/>
          <w:szCs w:val="21"/>
        </w:rPr>
        <w:t>非</w:t>
      </w:r>
      <w:r w:rsidRPr="00715B03">
        <w:rPr>
          <w:rFonts w:ascii="Calibri" w:hAnsi="Calibri" w:cs="Calibri"/>
          <w:sz w:val="21"/>
          <w:szCs w:val="21"/>
        </w:rPr>
        <w:t>MS SQL</w:t>
      </w:r>
      <w:r w:rsidRPr="00715B03">
        <w:rPr>
          <w:rFonts w:hAnsi="Calibri" w:hint="eastAsia"/>
          <w:sz w:val="21"/>
          <w:szCs w:val="21"/>
        </w:rPr>
        <w:t>数据库</w:t>
      </w:r>
      <w:r w:rsidRPr="00715B03">
        <w:rPr>
          <w:rFonts w:hAnsi="Calibri"/>
          <w:sz w:val="21"/>
          <w:szCs w:val="21"/>
        </w:rPr>
        <w:t xml:space="preserve"> </w:t>
      </w:r>
    </w:p>
    <w:p w:rsidR="00715B03" w:rsidRPr="00715B03" w:rsidRDefault="00715B03" w:rsidP="00715B03">
      <w:pPr>
        <w:autoSpaceDE w:val="0"/>
        <w:autoSpaceDN w:val="0"/>
        <w:adjustRightInd w:val="0"/>
        <w:rPr>
          <w:rFonts w:ascii="宋体" w:eastAsia="宋体" w:hAnsi="Calibri" w:cs="宋体"/>
          <w:color w:val="000000"/>
          <w:kern w:val="0"/>
          <w:szCs w:val="21"/>
        </w:rPr>
      </w:pPr>
      <w:r>
        <w:rPr>
          <w:rFonts w:ascii="Calibri" w:hAnsi="Calibri" w:cs="Calibri" w:hint="eastAsia"/>
          <w:color w:val="000000"/>
          <w:kern w:val="0"/>
          <w:szCs w:val="21"/>
        </w:rPr>
        <w:tab/>
      </w:r>
      <w:r>
        <w:rPr>
          <w:rFonts w:ascii="Calibri" w:hAnsi="Calibri" w:cs="Calibri" w:hint="eastAsia"/>
          <w:color w:val="000000"/>
          <w:kern w:val="0"/>
          <w:szCs w:val="21"/>
        </w:rPr>
        <w:tab/>
      </w:r>
      <w:r w:rsidRPr="00715B03">
        <w:rPr>
          <w:rFonts w:ascii="Calibri" w:hAnsi="Calibri" w:cs="Calibri"/>
          <w:color w:val="000000"/>
          <w:kern w:val="0"/>
          <w:szCs w:val="21"/>
        </w:rPr>
        <w:t>MS SQL7.0</w:t>
      </w:r>
      <w:r w:rsidRPr="00715B03">
        <w:rPr>
          <w:rFonts w:ascii="宋体" w:eastAsia="宋体" w:hAnsi="Calibri" w:cs="宋体" w:hint="eastAsia"/>
          <w:color w:val="000000"/>
          <w:kern w:val="0"/>
          <w:szCs w:val="21"/>
        </w:rPr>
        <w:t>及以前版本</w:t>
      </w:r>
      <w:r w:rsidRPr="00715B03">
        <w:rPr>
          <w:rFonts w:ascii="宋体" w:eastAsia="宋体" w:hAnsi="Calibri" w:cs="宋体"/>
          <w:color w:val="000000"/>
          <w:kern w:val="0"/>
          <w:szCs w:val="21"/>
        </w:rPr>
        <w:t xml:space="preserve"> </w:t>
      </w:r>
    </w:p>
    <w:p w:rsidR="00715B03" w:rsidRPr="00715B03" w:rsidRDefault="00715B03" w:rsidP="00715B03">
      <w:pPr>
        <w:autoSpaceDE w:val="0"/>
        <w:autoSpaceDN w:val="0"/>
        <w:adjustRightInd w:val="0"/>
        <w:rPr>
          <w:rFonts w:ascii="Calibri" w:hAnsi="Calibri" w:cs="Calibri"/>
          <w:color w:val="000000"/>
          <w:kern w:val="0"/>
          <w:szCs w:val="21"/>
        </w:rPr>
      </w:pPr>
      <w:r>
        <w:rPr>
          <w:rFonts w:ascii="Calibri" w:hAnsi="Calibri" w:cs="Calibri" w:hint="eastAsia"/>
          <w:color w:val="000000"/>
          <w:kern w:val="0"/>
          <w:szCs w:val="21"/>
        </w:rPr>
        <w:tab/>
      </w:r>
      <w:r>
        <w:rPr>
          <w:rFonts w:ascii="Calibri" w:hAnsi="Calibri" w:cs="Calibri" w:hint="eastAsia"/>
          <w:color w:val="000000"/>
          <w:kern w:val="0"/>
          <w:szCs w:val="21"/>
        </w:rPr>
        <w:tab/>
      </w:r>
      <w:r w:rsidRPr="00715B03">
        <w:rPr>
          <w:rFonts w:ascii="Calibri" w:hAnsi="Calibri" w:cs="Calibri"/>
          <w:color w:val="000000"/>
          <w:kern w:val="0"/>
          <w:szCs w:val="21"/>
        </w:rPr>
        <w:t xml:space="preserve">MSDE2000 </w:t>
      </w:r>
    </w:p>
    <w:p w:rsidR="00715B03" w:rsidRPr="00715B03" w:rsidRDefault="00715B03"/>
    <w:p w:rsidR="00715B03" w:rsidRPr="00D409E4" w:rsidRDefault="00D409E4">
      <w:pPr>
        <w:rPr>
          <w:b/>
          <w:sz w:val="44"/>
          <w:szCs w:val="44"/>
        </w:rPr>
      </w:pPr>
      <w:r w:rsidRPr="00D409E4">
        <w:rPr>
          <w:rFonts w:hint="eastAsia"/>
          <w:b/>
          <w:sz w:val="44"/>
          <w:szCs w:val="44"/>
        </w:rPr>
        <w:lastRenderedPageBreak/>
        <w:t>六、安装盘内容</w:t>
      </w:r>
    </w:p>
    <w:p w:rsidR="00715B03" w:rsidRDefault="00715B03"/>
    <w:p w:rsidR="00D409E4" w:rsidRDefault="00D409E4">
      <w:r>
        <w:rPr>
          <w:rFonts w:hint="eastAsia"/>
        </w:rPr>
        <w:tab/>
      </w:r>
      <w:r>
        <w:rPr>
          <w:rFonts w:hint="eastAsia"/>
        </w:rPr>
        <w:t>京成云马固定资产条码系统安装文件包括：</w:t>
      </w:r>
      <w:r w:rsidRPr="00D409E4">
        <w:rPr>
          <w:rFonts w:hint="eastAsia"/>
        </w:rPr>
        <w:t>安装主程序、</w:t>
      </w:r>
      <w:r>
        <w:rPr>
          <w:rFonts w:hint="eastAsia"/>
        </w:rPr>
        <w:t>数据库安装程序、</w:t>
      </w:r>
      <w:r w:rsidRPr="00D409E4">
        <w:rPr>
          <w:rFonts w:hint="eastAsia"/>
        </w:rPr>
        <w:t>安装手册</w:t>
      </w:r>
      <w:r>
        <w:rPr>
          <w:rFonts w:hint="eastAsia"/>
        </w:rPr>
        <w:t>。</w:t>
      </w:r>
    </w:p>
    <w:p w:rsidR="00D409E4" w:rsidRDefault="00D409E4"/>
    <w:p w:rsidR="00D409E4" w:rsidRDefault="00D409E4"/>
    <w:p w:rsidR="00D409E4" w:rsidRPr="004532C8" w:rsidRDefault="004532C8">
      <w:pPr>
        <w:rPr>
          <w:b/>
          <w:sz w:val="44"/>
          <w:szCs w:val="44"/>
        </w:rPr>
      </w:pPr>
      <w:r w:rsidRPr="004532C8">
        <w:rPr>
          <w:rFonts w:hint="eastAsia"/>
          <w:b/>
          <w:sz w:val="44"/>
          <w:szCs w:val="44"/>
        </w:rPr>
        <w:t>七、安装步骤</w:t>
      </w:r>
    </w:p>
    <w:p w:rsidR="00E81F1C" w:rsidRPr="00C91BC9" w:rsidRDefault="00E81F1C" w:rsidP="00E81F1C">
      <w:pPr>
        <w:pStyle w:val="Default"/>
        <w:rPr>
          <w:rFonts w:hAnsi="Calibri"/>
          <w:b/>
          <w:sz w:val="28"/>
          <w:szCs w:val="28"/>
        </w:rPr>
      </w:pPr>
      <w:r>
        <w:rPr>
          <w:rFonts w:ascii="Calibri" w:hAnsi="Calibri" w:cs="Calibri" w:hint="eastAsia"/>
          <w:b/>
          <w:bCs/>
          <w:sz w:val="28"/>
          <w:szCs w:val="28"/>
        </w:rPr>
        <w:t>7</w:t>
      </w:r>
      <w:r w:rsidRPr="00C91BC9">
        <w:rPr>
          <w:rFonts w:ascii="Calibri" w:hAnsi="Calibri" w:cs="Calibri"/>
          <w:b/>
          <w:bCs/>
          <w:sz w:val="28"/>
          <w:szCs w:val="28"/>
        </w:rPr>
        <w:t>.1</w:t>
      </w:r>
      <w:r w:rsidRPr="00C91BC9">
        <w:rPr>
          <w:rFonts w:hAnsi="Calibri" w:hint="eastAsia"/>
          <w:b/>
          <w:sz w:val="28"/>
          <w:szCs w:val="28"/>
        </w:rPr>
        <w:t>、</w:t>
      </w:r>
      <w:r>
        <w:rPr>
          <w:rFonts w:hAnsi="Calibri" w:hint="eastAsia"/>
          <w:b/>
          <w:sz w:val="28"/>
          <w:szCs w:val="28"/>
        </w:rPr>
        <w:t>系统的安装</w:t>
      </w:r>
    </w:p>
    <w:p w:rsidR="00E81F1C" w:rsidRDefault="00E81F1C" w:rsidP="001B235D">
      <w:pPr>
        <w:jc w:val="center"/>
      </w:pPr>
      <w:r>
        <w:rPr>
          <w:rFonts w:hint="eastAsia"/>
          <w:noProof/>
        </w:rPr>
        <w:drawing>
          <wp:inline distT="0" distB="0" distL="0" distR="0">
            <wp:extent cx="1104900" cy="1219200"/>
            <wp:effectExtent l="1905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104900" cy="1219200"/>
                    </a:xfrm>
                    <a:prstGeom prst="rect">
                      <a:avLst/>
                    </a:prstGeom>
                    <a:noFill/>
                    <a:ln w="9525">
                      <a:noFill/>
                      <a:miter lim="800000"/>
                      <a:headEnd/>
                      <a:tailEnd/>
                    </a:ln>
                  </pic:spPr>
                </pic:pic>
              </a:graphicData>
            </a:graphic>
          </wp:inline>
        </w:drawing>
      </w:r>
    </w:p>
    <w:p w:rsidR="001B235D" w:rsidRPr="001B235D" w:rsidRDefault="001B235D" w:rsidP="001B235D">
      <w:pPr>
        <w:autoSpaceDE w:val="0"/>
        <w:autoSpaceDN w:val="0"/>
        <w:adjustRightInd w:val="0"/>
        <w:jc w:val="left"/>
        <w:rPr>
          <w:rFonts w:ascii="Calibri" w:hAnsi="Calibri" w:cs="Calibri"/>
          <w:color w:val="000000"/>
          <w:kern w:val="0"/>
          <w:szCs w:val="21"/>
        </w:rPr>
      </w:pPr>
      <w:r w:rsidRPr="001B235D">
        <w:rPr>
          <w:rFonts w:ascii="Calibri" w:hAnsi="Calibri" w:cs="Calibri" w:hint="eastAsia"/>
          <w:color w:val="000000"/>
          <w:kern w:val="0"/>
          <w:szCs w:val="21"/>
        </w:rPr>
        <w:tab/>
      </w:r>
      <w:r w:rsidRPr="001B235D">
        <w:rPr>
          <w:rFonts w:ascii="Calibri" w:hAnsi="Calibri" w:cs="Calibri" w:hint="eastAsia"/>
          <w:color w:val="000000"/>
          <w:kern w:val="0"/>
          <w:szCs w:val="21"/>
        </w:rPr>
        <w:t>系统的安装就是将京成云马条码管理系统的主程序、调用的动态链接库、配置信息文件、标签格式文件</w:t>
      </w:r>
      <w:r w:rsidR="005A3203">
        <w:rPr>
          <w:rFonts w:ascii="Calibri" w:hAnsi="Calibri" w:cs="Calibri" w:hint="eastAsia"/>
          <w:color w:val="000000"/>
          <w:kern w:val="0"/>
          <w:szCs w:val="21"/>
        </w:rPr>
        <w:t>及其它</w:t>
      </w:r>
      <w:r w:rsidR="005A3203" w:rsidRPr="001B235D">
        <w:rPr>
          <w:rFonts w:ascii="Calibri" w:hAnsi="Calibri" w:cs="Calibri" w:hint="eastAsia"/>
          <w:color w:val="000000"/>
          <w:kern w:val="0"/>
          <w:szCs w:val="21"/>
        </w:rPr>
        <w:t>需要的</w:t>
      </w:r>
      <w:r w:rsidR="005A3203">
        <w:rPr>
          <w:rFonts w:ascii="Calibri" w:hAnsi="Calibri" w:cs="Calibri" w:hint="eastAsia"/>
          <w:color w:val="000000"/>
          <w:kern w:val="0"/>
          <w:szCs w:val="21"/>
        </w:rPr>
        <w:t>文件</w:t>
      </w:r>
      <w:r w:rsidRPr="001B235D">
        <w:rPr>
          <w:rFonts w:ascii="Calibri" w:hAnsi="Calibri" w:cs="Calibri" w:hint="eastAsia"/>
          <w:color w:val="000000"/>
          <w:kern w:val="0"/>
          <w:szCs w:val="21"/>
        </w:rPr>
        <w:t>安装到需要运行的电脑上。</w:t>
      </w:r>
    </w:p>
    <w:p w:rsidR="001B235D" w:rsidRPr="005A3203" w:rsidRDefault="001B235D" w:rsidP="001B235D">
      <w:pPr>
        <w:autoSpaceDE w:val="0"/>
        <w:autoSpaceDN w:val="0"/>
        <w:adjustRightInd w:val="0"/>
        <w:jc w:val="center"/>
        <w:rPr>
          <w:rFonts w:ascii="Calibri" w:hAnsi="Calibri" w:cs="Calibri"/>
          <w:color w:val="000000"/>
          <w:kern w:val="0"/>
          <w:szCs w:val="21"/>
        </w:rPr>
      </w:pPr>
    </w:p>
    <w:p w:rsidR="001B235D" w:rsidRPr="001B235D" w:rsidRDefault="001B235D" w:rsidP="001B235D">
      <w:pPr>
        <w:autoSpaceDE w:val="0"/>
        <w:autoSpaceDN w:val="0"/>
        <w:adjustRightInd w:val="0"/>
        <w:jc w:val="left"/>
        <w:rPr>
          <w:rFonts w:ascii="宋体" w:eastAsia="宋体" w:hAnsi="Calibri" w:cs="宋体"/>
          <w:color w:val="000000"/>
          <w:kern w:val="0"/>
          <w:szCs w:val="21"/>
        </w:rPr>
      </w:pPr>
      <w:r w:rsidRPr="001B235D">
        <w:rPr>
          <w:rFonts w:ascii="Calibri" w:hAnsi="Calibri" w:cs="Calibri"/>
          <w:color w:val="000000"/>
          <w:kern w:val="0"/>
          <w:szCs w:val="21"/>
        </w:rPr>
        <w:t>1</w:t>
      </w:r>
      <w:r w:rsidRPr="001B235D">
        <w:rPr>
          <w:rFonts w:ascii="宋体" w:eastAsia="宋体" w:hAnsi="Calibri" w:cs="宋体" w:hint="eastAsia"/>
          <w:color w:val="000000"/>
          <w:kern w:val="0"/>
          <w:szCs w:val="21"/>
        </w:rPr>
        <w:t>、</w:t>
      </w:r>
      <w:r w:rsidRPr="001B235D">
        <w:rPr>
          <w:rFonts w:ascii="宋体" w:eastAsia="宋体" w:hAnsi="Calibri" w:cs="宋体"/>
          <w:color w:val="000000"/>
          <w:kern w:val="0"/>
          <w:szCs w:val="21"/>
        </w:rPr>
        <w:t xml:space="preserve"> </w:t>
      </w:r>
      <w:r w:rsidRPr="001B235D">
        <w:rPr>
          <w:rFonts w:ascii="宋体" w:eastAsia="宋体" w:hAnsi="Calibri" w:cs="宋体" w:hint="eastAsia"/>
          <w:color w:val="000000"/>
          <w:kern w:val="0"/>
          <w:szCs w:val="21"/>
        </w:rPr>
        <w:t>打开光盘目录，双击</w:t>
      </w:r>
      <w:r>
        <w:rPr>
          <w:rFonts w:ascii="宋体" w:eastAsia="宋体" w:hAnsi="Calibri" w:cs="宋体" w:hint="eastAsia"/>
          <w:color w:val="000000"/>
          <w:kern w:val="0"/>
          <w:szCs w:val="21"/>
        </w:rPr>
        <w:t>AssetSetup</w:t>
      </w:r>
      <w:r w:rsidRPr="001B235D">
        <w:rPr>
          <w:rFonts w:ascii="Calibri" w:eastAsia="宋体" w:hAnsi="Calibri" w:cs="Calibri"/>
          <w:color w:val="000000"/>
          <w:kern w:val="0"/>
          <w:szCs w:val="21"/>
        </w:rPr>
        <w:t>.</w:t>
      </w:r>
      <w:r>
        <w:rPr>
          <w:rFonts w:ascii="Calibri" w:eastAsia="宋体" w:hAnsi="Calibri" w:cs="Calibri" w:hint="eastAsia"/>
          <w:color w:val="000000"/>
          <w:kern w:val="0"/>
          <w:szCs w:val="21"/>
        </w:rPr>
        <w:t>msi</w:t>
      </w:r>
      <w:r w:rsidRPr="001B235D">
        <w:rPr>
          <w:rFonts w:ascii="宋体" w:eastAsia="宋体" w:hAnsi="Calibri" w:cs="宋体" w:hint="eastAsia"/>
          <w:color w:val="000000"/>
          <w:kern w:val="0"/>
          <w:szCs w:val="21"/>
        </w:rPr>
        <w:t>文件</w:t>
      </w:r>
      <w:r>
        <w:rPr>
          <w:rFonts w:ascii="宋体" w:eastAsia="宋体" w:hAnsi="Calibri" w:cs="宋体" w:hint="eastAsia"/>
          <w:color w:val="000000"/>
          <w:kern w:val="0"/>
          <w:szCs w:val="21"/>
        </w:rPr>
        <w:t>或Setup.exe文件</w:t>
      </w:r>
      <w:r w:rsidRPr="001B235D">
        <w:rPr>
          <w:rFonts w:ascii="宋体" w:eastAsia="宋体" w:hAnsi="Calibri" w:cs="宋体" w:hint="eastAsia"/>
          <w:color w:val="000000"/>
          <w:kern w:val="0"/>
          <w:szCs w:val="21"/>
        </w:rPr>
        <w:t>，运行</w:t>
      </w:r>
      <w:r>
        <w:rPr>
          <w:rFonts w:ascii="宋体" w:eastAsia="宋体" w:hAnsi="Calibri" w:cs="宋体" w:hint="eastAsia"/>
          <w:color w:val="000000"/>
          <w:kern w:val="0"/>
          <w:szCs w:val="21"/>
        </w:rPr>
        <w:t>京成云马</w:t>
      </w:r>
      <w:r>
        <w:rPr>
          <w:rFonts w:ascii="Calibri" w:eastAsia="宋体" w:hAnsi="Calibri" w:cs="Calibri" w:hint="eastAsia"/>
          <w:color w:val="000000"/>
          <w:kern w:val="0"/>
          <w:szCs w:val="21"/>
        </w:rPr>
        <w:t>固定资产条码</w:t>
      </w:r>
      <w:r w:rsidR="005A3203">
        <w:rPr>
          <w:rFonts w:ascii="Calibri" w:eastAsia="宋体" w:hAnsi="Calibri" w:cs="Calibri" w:hint="eastAsia"/>
          <w:color w:val="000000"/>
          <w:kern w:val="0"/>
          <w:szCs w:val="21"/>
        </w:rPr>
        <w:t>管理</w:t>
      </w:r>
      <w:r>
        <w:rPr>
          <w:rFonts w:ascii="Calibri" w:eastAsia="宋体" w:hAnsi="Calibri" w:cs="Calibri" w:hint="eastAsia"/>
          <w:color w:val="000000"/>
          <w:kern w:val="0"/>
          <w:szCs w:val="21"/>
        </w:rPr>
        <w:t>系统</w:t>
      </w:r>
      <w:r w:rsidRPr="001B235D">
        <w:rPr>
          <w:rFonts w:ascii="宋体" w:eastAsia="宋体" w:hAnsi="Calibri" w:cs="宋体" w:hint="eastAsia"/>
          <w:color w:val="000000"/>
          <w:kern w:val="0"/>
          <w:szCs w:val="21"/>
        </w:rPr>
        <w:t>安装引导程序。</w:t>
      </w:r>
      <w:r w:rsidRPr="001B235D">
        <w:rPr>
          <w:rFonts w:ascii="宋体" w:eastAsia="宋体" w:hAnsi="Calibri" w:cs="宋体"/>
          <w:color w:val="000000"/>
          <w:kern w:val="0"/>
          <w:szCs w:val="21"/>
        </w:rPr>
        <w:t xml:space="preserve"> </w:t>
      </w:r>
    </w:p>
    <w:p w:rsidR="001B235D" w:rsidRDefault="001B235D" w:rsidP="001B235D">
      <w:pPr>
        <w:jc w:val="left"/>
      </w:pPr>
      <w:r>
        <w:rPr>
          <w:rFonts w:hint="eastAsia"/>
        </w:rPr>
        <w:tab/>
      </w:r>
      <w:r>
        <w:rPr>
          <w:rFonts w:hint="eastAsia"/>
        </w:rPr>
        <w:t>在出现的安装信息窗口中单击“下一步”按钮；</w:t>
      </w:r>
    </w:p>
    <w:p w:rsidR="00E81F1C" w:rsidRDefault="00E81F1C" w:rsidP="00E81F1C">
      <w:pPr>
        <w:jc w:val="center"/>
      </w:pPr>
      <w:r>
        <w:rPr>
          <w:noProof/>
        </w:rPr>
        <w:drawing>
          <wp:inline distT="0" distB="0" distL="0" distR="0">
            <wp:extent cx="4886325" cy="4000500"/>
            <wp:effectExtent l="19050" t="0" r="9525" b="0"/>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9"/>
                    <a:srcRect/>
                    <a:stretch>
                      <a:fillRect/>
                    </a:stretch>
                  </pic:blipFill>
                  <pic:spPr bwMode="auto">
                    <a:xfrm>
                      <a:off x="0" y="0"/>
                      <a:ext cx="4886325" cy="4000500"/>
                    </a:xfrm>
                    <a:prstGeom prst="rect">
                      <a:avLst/>
                    </a:prstGeom>
                    <a:noFill/>
                    <a:ln w="9525">
                      <a:noFill/>
                      <a:miter lim="800000"/>
                      <a:headEnd/>
                      <a:tailEnd/>
                    </a:ln>
                  </pic:spPr>
                </pic:pic>
              </a:graphicData>
            </a:graphic>
          </wp:inline>
        </w:drawing>
      </w:r>
    </w:p>
    <w:p w:rsidR="001B235D" w:rsidRDefault="001B235D" w:rsidP="005A3203">
      <w:pPr>
        <w:jc w:val="left"/>
        <w:rPr>
          <w:rFonts w:hAnsi="Calibri"/>
          <w:szCs w:val="21"/>
        </w:rPr>
      </w:pPr>
      <w:r>
        <w:rPr>
          <w:rFonts w:hint="eastAsia"/>
        </w:rPr>
        <w:lastRenderedPageBreak/>
        <w:t>2.</w:t>
      </w:r>
      <w:r w:rsidR="005A3203">
        <w:rPr>
          <w:rFonts w:hint="eastAsia"/>
          <w:szCs w:val="21"/>
        </w:rPr>
        <w:t>选择安装路径，默认系统</w:t>
      </w:r>
      <w:r>
        <w:rPr>
          <w:rFonts w:hint="eastAsia"/>
          <w:szCs w:val="21"/>
        </w:rPr>
        <w:t>的</w:t>
      </w:r>
      <w:r w:rsidR="005A3203">
        <w:rPr>
          <w:rFonts w:hint="eastAsia"/>
          <w:szCs w:val="21"/>
        </w:rPr>
        <w:t>安装路径为</w:t>
      </w:r>
      <w:r>
        <w:rPr>
          <w:rFonts w:ascii="Calibri" w:hAnsi="Calibri" w:cs="Calibri"/>
          <w:szCs w:val="21"/>
        </w:rPr>
        <w:t>“</w:t>
      </w:r>
      <w:r w:rsidR="005A3203">
        <w:rPr>
          <w:rFonts w:ascii="Calibri" w:hAnsi="Calibri" w:cs="Calibri" w:hint="eastAsia"/>
          <w:szCs w:val="21"/>
        </w:rPr>
        <w:t>C:\Program Files\</w:t>
      </w:r>
      <w:r w:rsidR="005A3203">
        <w:rPr>
          <w:rFonts w:ascii="Calibri" w:hAnsi="Calibri" w:cs="Calibri" w:hint="eastAsia"/>
          <w:szCs w:val="21"/>
        </w:rPr>
        <w:t>京成云马固定资产条码管理系统</w:t>
      </w:r>
      <w:r>
        <w:rPr>
          <w:rFonts w:ascii="Calibri" w:hAnsi="Calibri" w:cs="Calibri"/>
          <w:szCs w:val="21"/>
        </w:rPr>
        <w:t>”</w:t>
      </w:r>
      <w:r>
        <w:rPr>
          <w:rFonts w:hAnsi="Calibri" w:hint="eastAsia"/>
          <w:szCs w:val="21"/>
        </w:rPr>
        <w:t>。</w:t>
      </w:r>
      <w:r>
        <w:rPr>
          <w:rFonts w:hAnsi="Calibri"/>
          <w:szCs w:val="21"/>
        </w:rPr>
        <w:t xml:space="preserve"> </w:t>
      </w:r>
    </w:p>
    <w:p w:rsidR="001B235D" w:rsidRPr="001B235D" w:rsidRDefault="001B235D" w:rsidP="00E81F1C">
      <w:pPr>
        <w:jc w:val="left"/>
      </w:pPr>
    </w:p>
    <w:p w:rsidR="00E81F1C" w:rsidRDefault="00E81F1C" w:rsidP="00E81F1C">
      <w:pPr>
        <w:jc w:val="center"/>
      </w:pPr>
      <w:r>
        <w:rPr>
          <w:noProof/>
        </w:rPr>
        <w:drawing>
          <wp:inline distT="0" distB="0" distL="0" distR="0">
            <wp:extent cx="4886325" cy="4000500"/>
            <wp:effectExtent l="19050" t="0" r="9525" b="0"/>
            <wp:docPr id="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r:embed="rId10"/>
                    <a:srcRect/>
                    <a:stretch>
                      <a:fillRect/>
                    </a:stretch>
                  </pic:blipFill>
                  <pic:spPr bwMode="auto">
                    <a:xfrm>
                      <a:off x="0" y="0"/>
                      <a:ext cx="4886325" cy="4000500"/>
                    </a:xfrm>
                    <a:prstGeom prst="rect">
                      <a:avLst/>
                    </a:prstGeom>
                    <a:noFill/>
                    <a:ln w="9525">
                      <a:noFill/>
                      <a:miter lim="800000"/>
                      <a:headEnd/>
                      <a:tailEnd/>
                    </a:ln>
                  </pic:spPr>
                </pic:pic>
              </a:graphicData>
            </a:graphic>
          </wp:inline>
        </w:drawing>
      </w:r>
    </w:p>
    <w:p w:rsidR="00E81F1C" w:rsidRPr="005A3203" w:rsidRDefault="005A3203" w:rsidP="001B235D">
      <w:pPr>
        <w:jc w:val="left"/>
        <w:rPr>
          <w:noProof/>
        </w:rPr>
      </w:pPr>
      <w:r>
        <w:rPr>
          <w:rFonts w:hint="eastAsia"/>
        </w:rPr>
        <w:t>单击“</w:t>
      </w:r>
      <w:r w:rsidR="00E81F1C">
        <w:rPr>
          <w:rFonts w:hint="eastAsia"/>
        </w:rPr>
        <w:t>下一步</w:t>
      </w:r>
      <w:r>
        <w:rPr>
          <w:rFonts w:hint="eastAsia"/>
        </w:rPr>
        <w:t>”按钮</w:t>
      </w:r>
      <w:r w:rsidR="00E81F1C">
        <w:rPr>
          <w:rFonts w:hint="eastAsia"/>
        </w:rPr>
        <w:t>，开始安装。</w:t>
      </w:r>
      <w:r w:rsidR="00E81F1C">
        <w:rPr>
          <w:noProof/>
        </w:rPr>
        <w:drawing>
          <wp:inline distT="0" distB="0" distL="0" distR="0">
            <wp:extent cx="4886325" cy="4000500"/>
            <wp:effectExtent l="19050" t="0" r="9525" b="0"/>
            <wp:docPr id="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11"/>
                    <a:srcRect/>
                    <a:stretch>
                      <a:fillRect/>
                    </a:stretch>
                  </pic:blipFill>
                  <pic:spPr bwMode="auto">
                    <a:xfrm>
                      <a:off x="0" y="0"/>
                      <a:ext cx="4886325" cy="4000500"/>
                    </a:xfrm>
                    <a:prstGeom prst="rect">
                      <a:avLst/>
                    </a:prstGeom>
                    <a:noFill/>
                    <a:ln w="9525">
                      <a:noFill/>
                      <a:miter lim="800000"/>
                      <a:headEnd/>
                      <a:tailEnd/>
                    </a:ln>
                  </pic:spPr>
                </pic:pic>
              </a:graphicData>
            </a:graphic>
          </wp:inline>
        </w:drawing>
      </w:r>
    </w:p>
    <w:p w:rsidR="00E81F1C" w:rsidRDefault="00E81F1C" w:rsidP="00E81F1C">
      <w:pPr>
        <w:jc w:val="center"/>
        <w:rPr>
          <w:noProof/>
        </w:rPr>
      </w:pPr>
      <w:r>
        <w:rPr>
          <w:noProof/>
        </w:rPr>
        <w:lastRenderedPageBreak/>
        <w:drawing>
          <wp:inline distT="0" distB="0" distL="0" distR="0">
            <wp:extent cx="4886325" cy="4000500"/>
            <wp:effectExtent l="19050" t="0" r="9525" b="0"/>
            <wp:docPr id="6"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pic:cNvPicPr>
                      <a:picLocks noChangeAspect="1" noChangeArrowheads="1"/>
                    </pic:cNvPicPr>
                  </pic:nvPicPr>
                  <pic:blipFill>
                    <a:blip r:embed="rId12"/>
                    <a:srcRect/>
                    <a:stretch>
                      <a:fillRect/>
                    </a:stretch>
                  </pic:blipFill>
                  <pic:spPr bwMode="auto">
                    <a:xfrm>
                      <a:off x="0" y="0"/>
                      <a:ext cx="4886325" cy="4000500"/>
                    </a:xfrm>
                    <a:prstGeom prst="rect">
                      <a:avLst/>
                    </a:prstGeom>
                    <a:noFill/>
                    <a:ln w="9525">
                      <a:noFill/>
                      <a:miter lim="800000"/>
                      <a:headEnd/>
                      <a:tailEnd/>
                    </a:ln>
                  </pic:spPr>
                </pic:pic>
              </a:graphicData>
            </a:graphic>
          </wp:inline>
        </w:drawing>
      </w:r>
    </w:p>
    <w:p w:rsidR="00E81F1C" w:rsidRDefault="00E81F1C" w:rsidP="00E81F1C">
      <w:pPr>
        <w:jc w:val="center"/>
      </w:pPr>
      <w:r>
        <w:rPr>
          <w:noProof/>
        </w:rPr>
        <w:drawing>
          <wp:inline distT="0" distB="0" distL="0" distR="0">
            <wp:extent cx="4886325" cy="4000500"/>
            <wp:effectExtent l="19050" t="0" r="9525" b="0"/>
            <wp:docPr id="7"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
                    <pic:cNvPicPr>
                      <a:picLocks noChangeAspect="1" noChangeArrowheads="1"/>
                    </pic:cNvPicPr>
                  </pic:nvPicPr>
                  <pic:blipFill>
                    <a:blip r:embed="rId13"/>
                    <a:srcRect/>
                    <a:stretch>
                      <a:fillRect/>
                    </a:stretch>
                  </pic:blipFill>
                  <pic:spPr bwMode="auto">
                    <a:xfrm>
                      <a:off x="0" y="0"/>
                      <a:ext cx="4886325" cy="4000500"/>
                    </a:xfrm>
                    <a:prstGeom prst="rect">
                      <a:avLst/>
                    </a:prstGeom>
                    <a:noFill/>
                    <a:ln w="9525">
                      <a:noFill/>
                      <a:miter lim="800000"/>
                      <a:headEnd/>
                      <a:tailEnd/>
                    </a:ln>
                  </pic:spPr>
                </pic:pic>
              </a:graphicData>
            </a:graphic>
          </wp:inline>
        </w:drawing>
      </w:r>
    </w:p>
    <w:p w:rsidR="00E81F1C" w:rsidRDefault="00E81F1C" w:rsidP="00E81F1C">
      <w:pPr>
        <w:jc w:val="left"/>
      </w:pPr>
      <w:r>
        <w:rPr>
          <w:rFonts w:hint="eastAsia"/>
        </w:rPr>
        <w:t>安装完成。</w:t>
      </w:r>
    </w:p>
    <w:p w:rsidR="00D409E4" w:rsidRPr="00E81F1C" w:rsidRDefault="00D409E4"/>
    <w:p w:rsidR="00E81F1C" w:rsidRDefault="00E81F1C"/>
    <w:p w:rsidR="00E81F1C" w:rsidRPr="00C91BC9" w:rsidRDefault="00E81F1C" w:rsidP="00E81F1C">
      <w:pPr>
        <w:pStyle w:val="Default"/>
        <w:rPr>
          <w:rFonts w:hAnsi="Calibri"/>
          <w:b/>
          <w:sz w:val="28"/>
          <w:szCs w:val="28"/>
        </w:rPr>
      </w:pPr>
      <w:r>
        <w:rPr>
          <w:rFonts w:ascii="Calibri" w:hAnsi="Calibri" w:cs="Calibri" w:hint="eastAsia"/>
          <w:b/>
          <w:bCs/>
          <w:sz w:val="28"/>
          <w:szCs w:val="28"/>
        </w:rPr>
        <w:t>7</w:t>
      </w:r>
      <w:r w:rsidRPr="00C91BC9">
        <w:rPr>
          <w:rFonts w:ascii="Calibri" w:hAnsi="Calibri" w:cs="Calibri"/>
          <w:b/>
          <w:bCs/>
          <w:sz w:val="28"/>
          <w:szCs w:val="28"/>
        </w:rPr>
        <w:t>.</w:t>
      </w:r>
      <w:r>
        <w:rPr>
          <w:rFonts w:ascii="Calibri" w:hAnsi="Calibri" w:cs="Calibri" w:hint="eastAsia"/>
          <w:b/>
          <w:bCs/>
          <w:sz w:val="28"/>
          <w:szCs w:val="28"/>
        </w:rPr>
        <w:t>2</w:t>
      </w:r>
      <w:r w:rsidRPr="00C91BC9">
        <w:rPr>
          <w:rFonts w:hAnsi="Calibri" w:hint="eastAsia"/>
          <w:b/>
          <w:sz w:val="28"/>
          <w:szCs w:val="28"/>
        </w:rPr>
        <w:t>、</w:t>
      </w:r>
      <w:r>
        <w:rPr>
          <w:rFonts w:hAnsi="Calibri" w:hint="eastAsia"/>
          <w:b/>
          <w:sz w:val="28"/>
          <w:szCs w:val="28"/>
        </w:rPr>
        <w:t>安装数据库文件</w:t>
      </w:r>
    </w:p>
    <w:p w:rsidR="005A3203" w:rsidRDefault="00E81F1C" w:rsidP="005A3203">
      <w:pPr>
        <w:jc w:val="center"/>
      </w:pPr>
      <w:r>
        <w:rPr>
          <w:rFonts w:hint="eastAsia"/>
          <w:noProof/>
        </w:rPr>
        <w:drawing>
          <wp:inline distT="0" distB="0" distL="0" distR="0">
            <wp:extent cx="1085850" cy="1209675"/>
            <wp:effectExtent l="19050" t="0" r="0" b="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4"/>
                    <a:srcRect/>
                    <a:stretch>
                      <a:fillRect/>
                    </a:stretch>
                  </pic:blipFill>
                  <pic:spPr bwMode="auto">
                    <a:xfrm>
                      <a:off x="0" y="0"/>
                      <a:ext cx="1085850" cy="1209675"/>
                    </a:xfrm>
                    <a:prstGeom prst="rect">
                      <a:avLst/>
                    </a:prstGeom>
                    <a:noFill/>
                    <a:ln w="9525">
                      <a:noFill/>
                      <a:miter lim="800000"/>
                      <a:headEnd/>
                      <a:tailEnd/>
                    </a:ln>
                  </pic:spPr>
                </pic:pic>
              </a:graphicData>
            </a:graphic>
          </wp:inline>
        </w:drawing>
      </w:r>
    </w:p>
    <w:p w:rsidR="005A3203" w:rsidRPr="001B235D" w:rsidRDefault="005A3203" w:rsidP="005A3203">
      <w:pPr>
        <w:autoSpaceDE w:val="0"/>
        <w:autoSpaceDN w:val="0"/>
        <w:adjustRightInd w:val="0"/>
        <w:jc w:val="left"/>
        <w:rPr>
          <w:rFonts w:ascii="Calibri" w:hAnsi="Calibri" w:cs="Calibri"/>
          <w:color w:val="000000"/>
          <w:kern w:val="0"/>
          <w:szCs w:val="21"/>
        </w:rPr>
      </w:pPr>
      <w:r w:rsidRPr="001B235D">
        <w:rPr>
          <w:rFonts w:ascii="Calibri" w:hAnsi="Calibri" w:cs="Calibri" w:hint="eastAsia"/>
          <w:color w:val="000000"/>
          <w:kern w:val="0"/>
          <w:szCs w:val="21"/>
        </w:rPr>
        <w:tab/>
      </w:r>
      <w:r>
        <w:rPr>
          <w:rFonts w:ascii="Calibri" w:hAnsi="Calibri" w:cs="Calibri" w:hint="eastAsia"/>
          <w:color w:val="000000"/>
          <w:kern w:val="0"/>
          <w:szCs w:val="21"/>
        </w:rPr>
        <w:t>数据库文件</w:t>
      </w:r>
      <w:r w:rsidRPr="001B235D">
        <w:rPr>
          <w:rFonts w:ascii="Calibri" w:hAnsi="Calibri" w:cs="Calibri" w:hint="eastAsia"/>
          <w:color w:val="000000"/>
          <w:kern w:val="0"/>
          <w:szCs w:val="21"/>
        </w:rPr>
        <w:t>的安装就是将京成云马条码管理系统的</w:t>
      </w:r>
      <w:r>
        <w:rPr>
          <w:rFonts w:ascii="Calibri" w:hAnsi="Calibri" w:cs="Calibri" w:hint="eastAsia"/>
          <w:color w:val="000000"/>
          <w:kern w:val="0"/>
          <w:szCs w:val="21"/>
        </w:rPr>
        <w:t>所需的数据库文件，这里所指的是</w:t>
      </w:r>
      <w:r>
        <w:rPr>
          <w:rFonts w:ascii="Calibri" w:hAnsi="Calibri" w:cs="Calibri" w:hint="eastAsia"/>
          <w:color w:val="000000"/>
          <w:kern w:val="0"/>
          <w:szCs w:val="21"/>
        </w:rPr>
        <w:t>SQL Server</w:t>
      </w:r>
      <w:r>
        <w:rPr>
          <w:rFonts w:ascii="Calibri" w:hAnsi="Calibri" w:cs="Calibri" w:hint="eastAsia"/>
          <w:color w:val="000000"/>
          <w:kern w:val="0"/>
          <w:szCs w:val="21"/>
        </w:rPr>
        <w:t>数据库文件，其中包含固定资产条码管理系统中的数据表、调用过程、用户及权限信息，安装到数据库服务器或本地客户端电脑上。</w:t>
      </w:r>
    </w:p>
    <w:p w:rsidR="005A3203" w:rsidRPr="001B235D" w:rsidRDefault="005A3203" w:rsidP="005A3203">
      <w:pPr>
        <w:autoSpaceDE w:val="0"/>
        <w:autoSpaceDN w:val="0"/>
        <w:adjustRightInd w:val="0"/>
        <w:jc w:val="left"/>
        <w:rPr>
          <w:rFonts w:ascii="宋体" w:eastAsia="宋体" w:hAnsi="Calibri" w:cs="宋体"/>
          <w:color w:val="000000"/>
          <w:kern w:val="0"/>
          <w:szCs w:val="21"/>
        </w:rPr>
      </w:pPr>
      <w:r w:rsidRPr="001B235D">
        <w:rPr>
          <w:rFonts w:ascii="Calibri" w:hAnsi="Calibri" w:cs="Calibri"/>
          <w:color w:val="000000"/>
          <w:kern w:val="0"/>
          <w:szCs w:val="21"/>
        </w:rPr>
        <w:t>1</w:t>
      </w:r>
      <w:r w:rsidRPr="001B235D">
        <w:rPr>
          <w:rFonts w:ascii="宋体" w:eastAsia="宋体" w:hAnsi="Calibri" w:cs="宋体" w:hint="eastAsia"/>
          <w:color w:val="000000"/>
          <w:kern w:val="0"/>
          <w:szCs w:val="21"/>
        </w:rPr>
        <w:t>、</w:t>
      </w:r>
      <w:r w:rsidRPr="001B235D">
        <w:rPr>
          <w:rFonts w:ascii="宋体" w:eastAsia="宋体" w:hAnsi="Calibri" w:cs="宋体"/>
          <w:color w:val="000000"/>
          <w:kern w:val="0"/>
          <w:szCs w:val="21"/>
        </w:rPr>
        <w:t xml:space="preserve"> </w:t>
      </w:r>
      <w:r w:rsidRPr="001B235D">
        <w:rPr>
          <w:rFonts w:ascii="宋体" w:eastAsia="宋体" w:hAnsi="Calibri" w:cs="宋体" w:hint="eastAsia"/>
          <w:color w:val="000000"/>
          <w:kern w:val="0"/>
          <w:szCs w:val="21"/>
        </w:rPr>
        <w:t>打开光盘目录，双击</w:t>
      </w:r>
      <w:r>
        <w:rPr>
          <w:rFonts w:ascii="宋体" w:eastAsia="宋体" w:hAnsi="Calibri" w:cs="宋体" w:hint="eastAsia"/>
          <w:color w:val="000000"/>
          <w:kern w:val="0"/>
          <w:szCs w:val="21"/>
        </w:rPr>
        <w:t>SetupSQL</w:t>
      </w:r>
      <w:r w:rsidRPr="001B235D">
        <w:rPr>
          <w:rFonts w:ascii="Calibri" w:eastAsia="宋体" w:hAnsi="Calibri" w:cs="Calibri"/>
          <w:color w:val="000000"/>
          <w:kern w:val="0"/>
          <w:szCs w:val="21"/>
        </w:rPr>
        <w:t>.</w:t>
      </w:r>
      <w:r>
        <w:rPr>
          <w:rFonts w:ascii="Calibri" w:eastAsia="宋体" w:hAnsi="Calibri" w:cs="Calibri" w:hint="eastAsia"/>
          <w:color w:val="000000"/>
          <w:kern w:val="0"/>
          <w:szCs w:val="21"/>
        </w:rPr>
        <w:t>msi</w:t>
      </w:r>
      <w:r w:rsidRPr="001B235D">
        <w:rPr>
          <w:rFonts w:ascii="宋体" w:eastAsia="宋体" w:hAnsi="Calibri" w:cs="宋体" w:hint="eastAsia"/>
          <w:color w:val="000000"/>
          <w:kern w:val="0"/>
          <w:szCs w:val="21"/>
        </w:rPr>
        <w:t>文件</w:t>
      </w:r>
      <w:r>
        <w:rPr>
          <w:rFonts w:ascii="宋体" w:eastAsia="宋体" w:hAnsi="Calibri" w:cs="宋体" w:hint="eastAsia"/>
          <w:color w:val="000000"/>
          <w:kern w:val="0"/>
          <w:szCs w:val="21"/>
        </w:rPr>
        <w:t>或Setup.exe文件</w:t>
      </w:r>
      <w:r w:rsidRPr="001B235D">
        <w:rPr>
          <w:rFonts w:ascii="宋体" w:eastAsia="宋体" w:hAnsi="Calibri" w:cs="宋体" w:hint="eastAsia"/>
          <w:color w:val="000000"/>
          <w:kern w:val="0"/>
          <w:szCs w:val="21"/>
        </w:rPr>
        <w:t>，运行</w:t>
      </w:r>
      <w:r>
        <w:rPr>
          <w:rFonts w:ascii="宋体" w:eastAsia="宋体" w:hAnsi="Calibri" w:cs="宋体" w:hint="eastAsia"/>
          <w:color w:val="000000"/>
          <w:kern w:val="0"/>
          <w:szCs w:val="21"/>
        </w:rPr>
        <w:t>京成云马</w:t>
      </w:r>
      <w:r>
        <w:rPr>
          <w:rFonts w:ascii="Calibri" w:eastAsia="宋体" w:hAnsi="Calibri" w:cs="Calibri" w:hint="eastAsia"/>
          <w:color w:val="000000"/>
          <w:kern w:val="0"/>
          <w:szCs w:val="21"/>
        </w:rPr>
        <w:t>固定资产条码</w:t>
      </w:r>
      <w:r w:rsidR="00042DAF">
        <w:rPr>
          <w:rFonts w:ascii="Calibri" w:eastAsia="宋体" w:hAnsi="Calibri" w:cs="Calibri" w:hint="eastAsia"/>
          <w:color w:val="000000"/>
          <w:kern w:val="0"/>
          <w:szCs w:val="21"/>
        </w:rPr>
        <w:t>管理</w:t>
      </w:r>
      <w:r>
        <w:rPr>
          <w:rFonts w:ascii="Calibri" w:eastAsia="宋体" w:hAnsi="Calibri" w:cs="Calibri" w:hint="eastAsia"/>
          <w:color w:val="000000"/>
          <w:kern w:val="0"/>
          <w:szCs w:val="21"/>
        </w:rPr>
        <w:t>系统</w:t>
      </w:r>
      <w:r w:rsidR="00042DAF">
        <w:rPr>
          <w:rFonts w:ascii="Calibri" w:eastAsia="宋体" w:hAnsi="Calibri" w:cs="Calibri" w:hint="eastAsia"/>
          <w:color w:val="000000"/>
          <w:kern w:val="0"/>
          <w:szCs w:val="21"/>
        </w:rPr>
        <w:t>数据库</w:t>
      </w:r>
      <w:r w:rsidRPr="001B235D">
        <w:rPr>
          <w:rFonts w:ascii="宋体" w:eastAsia="宋体" w:hAnsi="Calibri" w:cs="宋体" w:hint="eastAsia"/>
          <w:color w:val="000000"/>
          <w:kern w:val="0"/>
          <w:szCs w:val="21"/>
        </w:rPr>
        <w:t>安装</w:t>
      </w:r>
      <w:r w:rsidR="00042DAF">
        <w:rPr>
          <w:rFonts w:ascii="宋体" w:eastAsia="宋体" w:hAnsi="Calibri" w:cs="宋体" w:hint="eastAsia"/>
          <w:color w:val="000000"/>
          <w:kern w:val="0"/>
          <w:szCs w:val="21"/>
        </w:rPr>
        <w:t>文件</w:t>
      </w:r>
      <w:r w:rsidRPr="001B235D">
        <w:rPr>
          <w:rFonts w:ascii="宋体" w:eastAsia="宋体" w:hAnsi="Calibri" w:cs="宋体" w:hint="eastAsia"/>
          <w:color w:val="000000"/>
          <w:kern w:val="0"/>
          <w:szCs w:val="21"/>
        </w:rPr>
        <w:t>引导程序。</w:t>
      </w:r>
      <w:r w:rsidRPr="001B235D">
        <w:rPr>
          <w:rFonts w:ascii="宋体" w:eastAsia="宋体" w:hAnsi="Calibri" w:cs="宋体"/>
          <w:color w:val="000000"/>
          <w:kern w:val="0"/>
          <w:szCs w:val="21"/>
        </w:rPr>
        <w:t xml:space="preserve"> </w:t>
      </w:r>
    </w:p>
    <w:p w:rsidR="005A3203" w:rsidRDefault="005A3203" w:rsidP="005A3203">
      <w:pPr>
        <w:jc w:val="left"/>
      </w:pPr>
      <w:r>
        <w:rPr>
          <w:rFonts w:hint="eastAsia"/>
        </w:rPr>
        <w:tab/>
      </w:r>
      <w:r>
        <w:rPr>
          <w:rFonts w:hint="eastAsia"/>
        </w:rPr>
        <w:t>在出现的安装信息窗口中单击“下一步”按钮；</w:t>
      </w:r>
    </w:p>
    <w:p w:rsidR="005A3203" w:rsidRPr="005A3203" w:rsidRDefault="005A3203" w:rsidP="005A3203">
      <w:pPr>
        <w:jc w:val="left"/>
      </w:pPr>
    </w:p>
    <w:p w:rsidR="00E81F1C" w:rsidRDefault="00E81F1C" w:rsidP="00E81F1C">
      <w:pPr>
        <w:jc w:val="center"/>
      </w:pPr>
      <w:r>
        <w:rPr>
          <w:noProof/>
        </w:rPr>
        <w:drawing>
          <wp:inline distT="0" distB="0" distL="0" distR="0">
            <wp:extent cx="4886325" cy="4000500"/>
            <wp:effectExtent l="19050" t="0" r="9525" b="0"/>
            <wp:docPr id="81"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
                    <pic:cNvPicPr>
                      <a:picLocks noChangeAspect="1" noChangeArrowheads="1"/>
                    </pic:cNvPicPr>
                  </pic:nvPicPr>
                  <pic:blipFill>
                    <a:blip r:embed="rId15"/>
                    <a:srcRect/>
                    <a:stretch>
                      <a:fillRect/>
                    </a:stretch>
                  </pic:blipFill>
                  <pic:spPr bwMode="auto">
                    <a:xfrm>
                      <a:off x="0" y="0"/>
                      <a:ext cx="4886325" cy="4000500"/>
                    </a:xfrm>
                    <a:prstGeom prst="rect">
                      <a:avLst/>
                    </a:prstGeom>
                    <a:noFill/>
                    <a:ln w="9525">
                      <a:noFill/>
                      <a:miter lim="800000"/>
                      <a:headEnd/>
                      <a:tailEnd/>
                    </a:ln>
                  </pic:spPr>
                </pic:pic>
              </a:graphicData>
            </a:graphic>
          </wp:inline>
        </w:drawing>
      </w:r>
    </w:p>
    <w:p w:rsidR="00042DAF" w:rsidRDefault="00042DAF" w:rsidP="00042DAF">
      <w:pPr>
        <w:jc w:val="left"/>
      </w:pPr>
    </w:p>
    <w:p w:rsidR="00042DAF" w:rsidRDefault="00042DAF" w:rsidP="00042DAF">
      <w:pPr>
        <w:jc w:val="left"/>
      </w:pPr>
      <w:r>
        <w:rPr>
          <w:rFonts w:ascii="Calibri" w:hAnsi="Calibri" w:cs="Calibri" w:hint="eastAsia"/>
          <w:color w:val="000000"/>
          <w:kern w:val="0"/>
          <w:szCs w:val="21"/>
        </w:rPr>
        <w:t>2</w:t>
      </w:r>
      <w:r w:rsidRPr="001B235D">
        <w:rPr>
          <w:rFonts w:ascii="宋体" w:eastAsia="宋体" w:hAnsi="Calibri" w:cs="宋体" w:hint="eastAsia"/>
          <w:color w:val="000000"/>
          <w:kern w:val="0"/>
          <w:szCs w:val="21"/>
        </w:rPr>
        <w:t>、</w:t>
      </w:r>
      <w:r>
        <w:rPr>
          <w:rFonts w:ascii="宋体" w:eastAsia="宋体" w:hAnsi="Calibri" w:cs="宋体" w:hint="eastAsia"/>
          <w:color w:val="000000"/>
          <w:kern w:val="0"/>
          <w:szCs w:val="21"/>
        </w:rPr>
        <w:t>在出现的信息窗口中</w:t>
      </w:r>
      <w:r>
        <w:rPr>
          <w:rFonts w:hint="eastAsia"/>
        </w:rPr>
        <w:t>输入数据库名称、服务器名、用户名及密码等信息，单击“下一步”按钮；</w:t>
      </w:r>
    </w:p>
    <w:p w:rsidR="00042DAF" w:rsidRPr="00042DAF" w:rsidRDefault="00042DAF" w:rsidP="00042DAF">
      <w:pPr>
        <w:jc w:val="left"/>
      </w:pPr>
    </w:p>
    <w:p w:rsidR="00E81F1C" w:rsidRDefault="00E81F1C" w:rsidP="00E81F1C">
      <w:pPr>
        <w:jc w:val="center"/>
      </w:pPr>
      <w:r>
        <w:rPr>
          <w:noProof/>
        </w:rPr>
        <w:lastRenderedPageBreak/>
        <w:drawing>
          <wp:inline distT="0" distB="0" distL="0" distR="0">
            <wp:extent cx="4886325" cy="4000500"/>
            <wp:effectExtent l="19050" t="0" r="9525" b="0"/>
            <wp:docPr id="82"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
                    <pic:cNvPicPr>
                      <a:picLocks noChangeAspect="1" noChangeArrowheads="1"/>
                    </pic:cNvPicPr>
                  </pic:nvPicPr>
                  <pic:blipFill>
                    <a:blip r:embed="rId16"/>
                    <a:srcRect/>
                    <a:stretch>
                      <a:fillRect/>
                    </a:stretch>
                  </pic:blipFill>
                  <pic:spPr bwMode="auto">
                    <a:xfrm>
                      <a:off x="0" y="0"/>
                      <a:ext cx="4886325" cy="4000500"/>
                    </a:xfrm>
                    <a:prstGeom prst="rect">
                      <a:avLst/>
                    </a:prstGeom>
                    <a:noFill/>
                    <a:ln w="9525">
                      <a:noFill/>
                      <a:miter lim="800000"/>
                      <a:headEnd/>
                      <a:tailEnd/>
                    </a:ln>
                  </pic:spPr>
                </pic:pic>
              </a:graphicData>
            </a:graphic>
          </wp:inline>
        </w:drawing>
      </w:r>
    </w:p>
    <w:p w:rsidR="00042DAF" w:rsidRDefault="00042DAF" w:rsidP="00042DAF">
      <w:pPr>
        <w:jc w:val="left"/>
        <w:rPr>
          <w:rFonts w:hAnsi="Calibri"/>
          <w:szCs w:val="21"/>
        </w:rPr>
      </w:pPr>
      <w:r>
        <w:rPr>
          <w:rFonts w:hint="eastAsia"/>
        </w:rPr>
        <w:t>3.</w:t>
      </w:r>
      <w:r>
        <w:rPr>
          <w:rFonts w:hint="eastAsia"/>
          <w:szCs w:val="21"/>
        </w:rPr>
        <w:t>选择安装路径，默认系统的安装路径为</w:t>
      </w:r>
      <w:r>
        <w:rPr>
          <w:rFonts w:ascii="Calibri" w:hAnsi="Calibri" w:cs="Calibri"/>
          <w:szCs w:val="21"/>
        </w:rPr>
        <w:t>“</w:t>
      </w:r>
      <w:r>
        <w:rPr>
          <w:rFonts w:ascii="Calibri" w:hAnsi="Calibri" w:cs="Calibri" w:hint="eastAsia"/>
          <w:szCs w:val="21"/>
        </w:rPr>
        <w:t>C:\Program Files\</w:t>
      </w:r>
      <w:r>
        <w:rPr>
          <w:rFonts w:ascii="Calibri" w:hAnsi="Calibri" w:cs="Calibri" w:hint="eastAsia"/>
          <w:szCs w:val="21"/>
        </w:rPr>
        <w:t>京成云马固定资产条码管理系统</w:t>
      </w:r>
      <w:r>
        <w:rPr>
          <w:rFonts w:ascii="Calibri" w:hAnsi="Calibri" w:cs="Calibri" w:hint="eastAsia"/>
          <w:szCs w:val="21"/>
        </w:rPr>
        <w:t>\</w:t>
      </w:r>
      <w:r>
        <w:rPr>
          <w:rFonts w:ascii="Calibri" w:hAnsi="Calibri" w:cs="Calibri" w:hint="eastAsia"/>
          <w:szCs w:val="21"/>
        </w:rPr>
        <w:t>数据库</w:t>
      </w:r>
      <w:r>
        <w:rPr>
          <w:rFonts w:ascii="Calibri" w:hAnsi="Calibri" w:cs="Calibri"/>
          <w:szCs w:val="21"/>
        </w:rPr>
        <w:t>”</w:t>
      </w:r>
      <w:r>
        <w:rPr>
          <w:rFonts w:hAnsi="Calibri" w:hint="eastAsia"/>
          <w:szCs w:val="21"/>
        </w:rPr>
        <w:t>。</w:t>
      </w:r>
    </w:p>
    <w:p w:rsidR="00042DAF" w:rsidRPr="00042DAF" w:rsidRDefault="00042DAF" w:rsidP="00042DAF">
      <w:pPr>
        <w:jc w:val="left"/>
      </w:pPr>
    </w:p>
    <w:p w:rsidR="00E81F1C" w:rsidRDefault="00E81F1C" w:rsidP="00E81F1C">
      <w:pPr>
        <w:jc w:val="center"/>
      </w:pPr>
      <w:r>
        <w:rPr>
          <w:noProof/>
        </w:rPr>
        <w:drawing>
          <wp:inline distT="0" distB="0" distL="0" distR="0">
            <wp:extent cx="4886325" cy="4000500"/>
            <wp:effectExtent l="19050" t="0" r="9525" b="0"/>
            <wp:docPr id="83"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
                    <pic:cNvPicPr>
                      <a:picLocks noChangeAspect="1" noChangeArrowheads="1"/>
                    </pic:cNvPicPr>
                  </pic:nvPicPr>
                  <pic:blipFill>
                    <a:blip r:embed="rId17"/>
                    <a:srcRect/>
                    <a:stretch>
                      <a:fillRect/>
                    </a:stretch>
                  </pic:blipFill>
                  <pic:spPr bwMode="auto">
                    <a:xfrm>
                      <a:off x="0" y="0"/>
                      <a:ext cx="4886325" cy="4000500"/>
                    </a:xfrm>
                    <a:prstGeom prst="rect">
                      <a:avLst/>
                    </a:prstGeom>
                    <a:noFill/>
                    <a:ln w="9525">
                      <a:noFill/>
                      <a:miter lim="800000"/>
                      <a:headEnd/>
                      <a:tailEnd/>
                    </a:ln>
                  </pic:spPr>
                </pic:pic>
              </a:graphicData>
            </a:graphic>
          </wp:inline>
        </w:drawing>
      </w:r>
    </w:p>
    <w:p w:rsidR="00042DAF" w:rsidRDefault="00042DAF" w:rsidP="00042DAF">
      <w:pPr>
        <w:jc w:val="left"/>
      </w:pPr>
      <w:r>
        <w:rPr>
          <w:rFonts w:hint="eastAsia"/>
        </w:rPr>
        <w:lastRenderedPageBreak/>
        <w:t>单击“下一步”按钮，开始安装。</w:t>
      </w:r>
    </w:p>
    <w:p w:rsidR="00E81F1C" w:rsidRDefault="00E81F1C" w:rsidP="00042DAF">
      <w:pPr>
        <w:jc w:val="center"/>
        <w:rPr>
          <w:noProof/>
        </w:rPr>
      </w:pPr>
      <w:r>
        <w:rPr>
          <w:noProof/>
        </w:rPr>
        <w:drawing>
          <wp:inline distT="0" distB="0" distL="0" distR="0">
            <wp:extent cx="4886325" cy="4000500"/>
            <wp:effectExtent l="19050" t="0" r="9525" b="0"/>
            <wp:docPr id="8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
                    <pic:cNvPicPr>
                      <a:picLocks noChangeAspect="1" noChangeArrowheads="1"/>
                    </pic:cNvPicPr>
                  </pic:nvPicPr>
                  <pic:blipFill>
                    <a:blip r:embed="rId18"/>
                    <a:srcRect/>
                    <a:stretch>
                      <a:fillRect/>
                    </a:stretch>
                  </pic:blipFill>
                  <pic:spPr bwMode="auto">
                    <a:xfrm>
                      <a:off x="0" y="0"/>
                      <a:ext cx="4886325" cy="4000500"/>
                    </a:xfrm>
                    <a:prstGeom prst="rect">
                      <a:avLst/>
                    </a:prstGeom>
                    <a:noFill/>
                    <a:ln w="9525">
                      <a:noFill/>
                      <a:miter lim="800000"/>
                      <a:headEnd/>
                      <a:tailEnd/>
                    </a:ln>
                  </pic:spPr>
                </pic:pic>
              </a:graphicData>
            </a:graphic>
          </wp:inline>
        </w:drawing>
      </w:r>
    </w:p>
    <w:p w:rsidR="00E81F1C" w:rsidRDefault="00E81F1C" w:rsidP="00E81F1C">
      <w:pPr>
        <w:jc w:val="center"/>
        <w:rPr>
          <w:noProof/>
        </w:rPr>
      </w:pPr>
      <w:r>
        <w:rPr>
          <w:noProof/>
        </w:rPr>
        <w:drawing>
          <wp:inline distT="0" distB="0" distL="0" distR="0">
            <wp:extent cx="4886325" cy="4000500"/>
            <wp:effectExtent l="19050" t="0" r="9525" b="0"/>
            <wp:docPr id="85"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
                    <pic:cNvPicPr>
                      <a:picLocks noChangeAspect="1" noChangeArrowheads="1"/>
                    </pic:cNvPicPr>
                  </pic:nvPicPr>
                  <pic:blipFill>
                    <a:blip r:embed="rId19"/>
                    <a:srcRect/>
                    <a:stretch>
                      <a:fillRect/>
                    </a:stretch>
                  </pic:blipFill>
                  <pic:spPr bwMode="auto">
                    <a:xfrm>
                      <a:off x="0" y="0"/>
                      <a:ext cx="4886325" cy="4000500"/>
                    </a:xfrm>
                    <a:prstGeom prst="rect">
                      <a:avLst/>
                    </a:prstGeom>
                    <a:noFill/>
                    <a:ln w="9525">
                      <a:noFill/>
                      <a:miter lim="800000"/>
                      <a:headEnd/>
                      <a:tailEnd/>
                    </a:ln>
                  </pic:spPr>
                </pic:pic>
              </a:graphicData>
            </a:graphic>
          </wp:inline>
        </w:drawing>
      </w:r>
    </w:p>
    <w:p w:rsidR="00E81F1C" w:rsidRDefault="00E81F1C" w:rsidP="00E81F1C">
      <w:pPr>
        <w:jc w:val="center"/>
      </w:pPr>
      <w:r>
        <w:rPr>
          <w:noProof/>
        </w:rPr>
        <w:lastRenderedPageBreak/>
        <w:drawing>
          <wp:inline distT="0" distB="0" distL="0" distR="0">
            <wp:extent cx="4886325" cy="4000500"/>
            <wp:effectExtent l="19050" t="0" r="9525" b="0"/>
            <wp:docPr id="86"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
                    <pic:cNvPicPr>
                      <a:picLocks noChangeAspect="1" noChangeArrowheads="1"/>
                    </pic:cNvPicPr>
                  </pic:nvPicPr>
                  <pic:blipFill>
                    <a:blip r:embed="rId20"/>
                    <a:srcRect/>
                    <a:stretch>
                      <a:fillRect/>
                    </a:stretch>
                  </pic:blipFill>
                  <pic:spPr bwMode="auto">
                    <a:xfrm>
                      <a:off x="0" y="0"/>
                      <a:ext cx="4886325" cy="4000500"/>
                    </a:xfrm>
                    <a:prstGeom prst="rect">
                      <a:avLst/>
                    </a:prstGeom>
                    <a:noFill/>
                    <a:ln w="9525">
                      <a:noFill/>
                      <a:miter lim="800000"/>
                      <a:headEnd/>
                      <a:tailEnd/>
                    </a:ln>
                  </pic:spPr>
                </pic:pic>
              </a:graphicData>
            </a:graphic>
          </wp:inline>
        </w:drawing>
      </w:r>
    </w:p>
    <w:p w:rsidR="00E81F1C" w:rsidRDefault="00E81F1C" w:rsidP="00E81F1C">
      <w:pPr>
        <w:jc w:val="left"/>
      </w:pPr>
    </w:p>
    <w:p w:rsidR="00E81F1C" w:rsidRPr="00C91BC9" w:rsidRDefault="00042DAF" w:rsidP="00E81F1C">
      <w:pPr>
        <w:pStyle w:val="Default"/>
        <w:rPr>
          <w:rFonts w:hAnsi="Calibri"/>
          <w:b/>
          <w:sz w:val="28"/>
          <w:szCs w:val="28"/>
        </w:rPr>
      </w:pPr>
      <w:r>
        <w:rPr>
          <w:rFonts w:ascii="Calibri" w:hAnsi="Calibri" w:cs="Calibri" w:hint="eastAsia"/>
          <w:b/>
          <w:bCs/>
          <w:sz w:val="28"/>
          <w:szCs w:val="28"/>
        </w:rPr>
        <w:t>7</w:t>
      </w:r>
      <w:r w:rsidR="00E81F1C" w:rsidRPr="00C91BC9">
        <w:rPr>
          <w:rFonts w:ascii="Calibri" w:hAnsi="Calibri" w:cs="Calibri"/>
          <w:b/>
          <w:bCs/>
          <w:sz w:val="28"/>
          <w:szCs w:val="28"/>
        </w:rPr>
        <w:t>.</w:t>
      </w:r>
      <w:r w:rsidR="00E81F1C">
        <w:rPr>
          <w:rFonts w:ascii="Calibri" w:hAnsi="Calibri" w:cs="Calibri" w:hint="eastAsia"/>
          <w:b/>
          <w:bCs/>
          <w:sz w:val="28"/>
          <w:szCs w:val="28"/>
        </w:rPr>
        <w:t>3</w:t>
      </w:r>
      <w:r w:rsidR="00E81F1C" w:rsidRPr="00C91BC9">
        <w:rPr>
          <w:rFonts w:hAnsi="Calibri" w:hint="eastAsia"/>
          <w:b/>
          <w:sz w:val="28"/>
          <w:szCs w:val="28"/>
        </w:rPr>
        <w:t>、</w:t>
      </w:r>
      <w:r w:rsidR="00E81F1C" w:rsidRPr="00E81F1C">
        <w:rPr>
          <w:rFonts w:hAnsi="Calibri" w:hint="eastAsia"/>
          <w:b/>
          <w:sz w:val="28"/>
          <w:szCs w:val="28"/>
        </w:rPr>
        <w:t>首次运行资产管理系统</w:t>
      </w:r>
    </w:p>
    <w:p w:rsidR="00E81F1C" w:rsidRDefault="00E81F1C" w:rsidP="00E81F1C">
      <w:r>
        <w:rPr>
          <w:rFonts w:hint="eastAsia"/>
        </w:rPr>
        <w:t>安装京成云马固定资产条码系统及数据库文件后，可以有两种方式运行该系统。</w:t>
      </w:r>
    </w:p>
    <w:p w:rsidR="00E81F1C" w:rsidRDefault="00E81F1C" w:rsidP="00E81F1C"/>
    <w:p w:rsidR="00E81F1C" w:rsidRDefault="00E81F1C" w:rsidP="00E81F1C">
      <w:r>
        <w:rPr>
          <w:rFonts w:hint="eastAsia"/>
          <w:noProof/>
        </w:rPr>
        <w:drawing>
          <wp:inline distT="0" distB="0" distL="0" distR="0">
            <wp:extent cx="923925" cy="1133475"/>
            <wp:effectExtent l="19050" t="0" r="9525" b="0"/>
            <wp:docPr id="185" name="图片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21"/>
                    <a:srcRect/>
                    <a:stretch>
                      <a:fillRect/>
                    </a:stretch>
                  </pic:blipFill>
                  <pic:spPr bwMode="auto">
                    <a:xfrm>
                      <a:off x="0" y="0"/>
                      <a:ext cx="923925" cy="1133475"/>
                    </a:xfrm>
                    <a:prstGeom prst="rect">
                      <a:avLst/>
                    </a:prstGeom>
                    <a:noFill/>
                    <a:ln w="9525">
                      <a:noFill/>
                      <a:miter lim="800000"/>
                      <a:headEnd/>
                      <a:tailEnd/>
                    </a:ln>
                  </pic:spPr>
                </pic:pic>
              </a:graphicData>
            </a:graphic>
          </wp:inline>
        </w:drawing>
      </w:r>
    </w:p>
    <w:p w:rsidR="00E81F1C" w:rsidRDefault="00E81F1C" w:rsidP="00E81F1C">
      <w:r>
        <w:rPr>
          <w:rFonts w:hint="eastAsia"/>
        </w:rPr>
        <w:t>桌面会出现固定资产条码系统的图标，双击该图标可以运行；</w:t>
      </w:r>
    </w:p>
    <w:p w:rsidR="00E81F1C" w:rsidRPr="002331B5" w:rsidRDefault="00E81F1C" w:rsidP="00E81F1C"/>
    <w:p w:rsidR="00E81F1C" w:rsidRDefault="00E81F1C" w:rsidP="00E81F1C">
      <w:r>
        <w:rPr>
          <w:rFonts w:hint="eastAsia"/>
          <w:noProof/>
        </w:rPr>
        <w:drawing>
          <wp:inline distT="0" distB="0" distL="0" distR="0">
            <wp:extent cx="4400550" cy="1009650"/>
            <wp:effectExtent l="19050" t="0" r="0" b="0"/>
            <wp:docPr id="186" name="图片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22"/>
                    <a:srcRect/>
                    <a:stretch>
                      <a:fillRect/>
                    </a:stretch>
                  </pic:blipFill>
                  <pic:spPr bwMode="auto">
                    <a:xfrm>
                      <a:off x="0" y="0"/>
                      <a:ext cx="4400550" cy="1009650"/>
                    </a:xfrm>
                    <a:prstGeom prst="rect">
                      <a:avLst/>
                    </a:prstGeom>
                    <a:noFill/>
                    <a:ln w="9525">
                      <a:noFill/>
                      <a:miter lim="800000"/>
                      <a:headEnd/>
                      <a:tailEnd/>
                    </a:ln>
                  </pic:spPr>
                </pic:pic>
              </a:graphicData>
            </a:graphic>
          </wp:inline>
        </w:drawing>
      </w:r>
    </w:p>
    <w:p w:rsidR="00E81F1C" w:rsidRDefault="00E81F1C" w:rsidP="00E81F1C">
      <w:r>
        <w:rPr>
          <w:rFonts w:hint="eastAsia"/>
        </w:rPr>
        <w:t>系统的开始菜单中，选择固定资产条码系统项，可以运行系统；</w:t>
      </w:r>
    </w:p>
    <w:p w:rsidR="00E81F1C" w:rsidRDefault="00E81F1C" w:rsidP="00E81F1C"/>
    <w:p w:rsidR="00E81F1C" w:rsidRDefault="00E81F1C" w:rsidP="00E81F1C">
      <w:r>
        <w:rPr>
          <w:rFonts w:hint="eastAsia"/>
        </w:rPr>
        <w:t>安装京成云马固定资产条码系统后第一次运行时，系统需要进行数据库设置；</w:t>
      </w:r>
    </w:p>
    <w:p w:rsidR="00E81F1C" w:rsidRDefault="00E81F1C" w:rsidP="00E81F1C">
      <w:pPr>
        <w:jc w:val="center"/>
        <w:rPr>
          <w:noProof/>
        </w:rPr>
      </w:pPr>
      <w:r>
        <w:rPr>
          <w:noProof/>
        </w:rPr>
        <w:lastRenderedPageBreak/>
        <w:drawing>
          <wp:inline distT="0" distB="0" distL="0" distR="0">
            <wp:extent cx="2971800" cy="1762125"/>
            <wp:effectExtent l="19050" t="0" r="0" b="0"/>
            <wp:docPr id="187"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3"/>
                    <pic:cNvPicPr>
                      <a:picLocks noChangeAspect="1" noChangeArrowheads="1"/>
                    </pic:cNvPicPr>
                  </pic:nvPicPr>
                  <pic:blipFill>
                    <a:blip r:embed="rId23"/>
                    <a:srcRect/>
                    <a:stretch>
                      <a:fillRect/>
                    </a:stretch>
                  </pic:blipFill>
                  <pic:spPr bwMode="auto">
                    <a:xfrm>
                      <a:off x="0" y="0"/>
                      <a:ext cx="2971800" cy="1762125"/>
                    </a:xfrm>
                    <a:prstGeom prst="rect">
                      <a:avLst/>
                    </a:prstGeom>
                    <a:noFill/>
                    <a:ln w="9525">
                      <a:noFill/>
                      <a:miter lim="800000"/>
                      <a:headEnd/>
                      <a:tailEnd/>
                    </a:ln>
                  </pic:spPr>
                </pic:pic>
              </a:graphicData>
            </a:graphic>
          </wp:inline>
        </w:drawing>
      </w:r>
    </w:p>
    <w:p w:rsidR="00E81F1C" w:rsidRDefault="00E81F1C" w:rsidP="00E81F1C">
      <w:pPr>
        <w:jc w:val="center"/>
        <w:rPr>
          <w:noProof/>
        </w:rPr>
      </w:pPr>
      <w:r>
        <w:rPr>
          <w:noProof/>
        </w:rPr>
        <w:drawing>
          <wp:inline distT="0" distB="0" distL="0" distR="0">
            <wp:extent cx="5095875" cy="3667125"/>
            <wp:effectExtent l="19050" t="0" r="9525" b="0"/>
            <wp:docPr id="188"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6"/>
                    <pic:cNvPicPr>
                      <a:picLocks noChangeAspect="1" noChangeArrowheads="1"/>
                    </pic:cNvPicPr>
                  </pic:nvPicPr>
                  <pic:blipFill>
                    <a:blip r:embed="rId24"/>
                    <a:srcRect/>
                    <a:stretch>
                      <a:fillRect/>
                    </a:stretch>
                  </pic:blipFill>
                  <pic:spPr bwMode="auto">
                    <a:xfrm>
                      <a:off x="0" y="0"/>
                      <a:ext cx="5095875" cy="3667125"/>
                    </a:xfrm>
                    <a:prstGeom prst="rect">
                      <a:avLst/>
                    </a:prstGeom>
                    <a:noFill/>
                    <a:ln w="9525">
                      <a:noFill/>
                      <a:miter lim="800000"/>
                      <a:headEnd/>
                      <a:tailEnd/>
                    </a:ln>
                  </pic:spPr>
                </pic:pic>
              </a:graphicData>
            </a:graphic>
          </wp:inline>
        </w:drawing>
      </w:r>
    </w:p>
    <w:p w:rsidR="00E81F1C" w:rsidRDefault="00E81F1C" w:rsidP="00E81F1C">
      <w:pPr>
        <w:jc w:val="left"/>
        <w:rPr>
          <w:noProof/>
        </w:rPr>
      </w:pPr>
      <w:r>
        <w:rPr>
          <w:rFonts w:hint="eastAsia"/>
          <w:noProof/>
        </w:rPr>
        <w:t>出现连接数据库窗口；</w:t>
      </w:r>
    </w:p>
    <w:p w:rsidR="00E81F1C" w:rsidRDefault="00E81F1C" w:rsidP="00E81F1C">
      <w:pPr>
        <w:jc w:val="center"/>
        <w:rPr>
          <w:noProof/>
        </w:rPr>
      </w:pPr>
      <w:r>
        <w:rPr>
          <w:noProof/>
        </w:rPr>
        <w:lastRenderedPageBreak/>
        <w:drawing>
          <wp:inline distT="0" distB="0" distL="0" distR="0">
            <wp:extent cx="5095875" cy="3667125"/>
            <wp:effectExtent l="19050" t="0" r="9525" b="0"/>
            <wp:docPr id="18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9"/>
                    <pic:cNvPicPr>
                      <a:picLocks noChangeAspect="1" noChangeArrowheads="1"/>
                    </pic:cNvPicPr>
                  </pic:nvPicPr>
                  <pic:blipFill>
                    <a:blip r:embed="rId25"/>
                    <a:srcRect/>
                    <a:stretch>
                      <a:fillRect/>
                    </a:stretch>
                  </pic:blipFill>
                  <pic:spPr bwMode="auto">
                    <a:xfrm>
                      <a:off x="0" y="0"/>
                      <a:ext cx="5095875" cy="3667125"/>
                    </a:xfrm>
                    <a:prstGeom prst="rect">
                      <a:avLst/>
                    </a:prstGeom>
                    <a:noFill/>
                    <a:ln w="9525">
                      <a:noFill/>
                      <a:miter lim="800000"/>
                      <a:headEnd/>
                      <a:tailEnd/>
                    </a:ln>
                  </pic:spPr>
                </pic:pic>
              </a:graphicData>
            </a:graphic>
          </wp:inline>
        </w:drawing>
      </w:r>
    </w:p>
    <w:p w:rsidR="00E81F1C" w:rsidRDefault="00E81F1C" w:rsidP="00E81F1C">
      <w:pPr>
        <w:jc w:val="left"/>
        <w:rPr>
          <w:noProof/>
        </w:rPr>
      </w:pPr>
      <w:r>
        <w:rPr>
          <w:rFonts w:hint="eastAsia"/>
          <w:noProof/>
        </w:rPr>
        <w:t>选择或输入服务器、选择验证方式，输入用户</w:t>
      </w:r>
      <w:r>
        <w:rPr>
          <w:rFonts w:hint="eastAsia"/>
          <w:noProof/>
        </w:rPr>
        <w:t>ID</w:t>
      </w:r>
      <w:r>
        <w:rPr>
          <w:rFonts w:hint="eastAsia"/>
          <w:noProof/>
        </w:rPr>
        <w:t>及密码；</w:t>
      </w:r>
    </w:p>
    <w:p w:rsidR="00E81F1C" w:rsidRDefault="00E81F1C" w:rsidP="00E81F1C">
      <w:pPr>
        <w:jc w:val="center"/>
        <w:rPr>
          <w:noProof/>
        </w:rPr>
      </w:pPr>
      <w:r>
        <w:rPr>
          <w:noProof/>
        </w:rPr>
        <w:drawing>
          <wp:inline distT="0" distB="0" distL="0" distR="0">
            <wp:extent cx="1819275" cy="1762125"/>
            <wp:effectExtent l="19050" t="0" r="9525" b="0"/>
            <wp:docPr id="190"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2"/>
                    <pic:cNvPicPr>
                      <a:picLocks noChangeAspect="1" noChangeArrowheads="1"/>
                    </pic:cNvPicPr>
                  </pic:nvPicPr>
                  <pic:blipFill>
                    <a:blip r:embed="rId26"/>
                    <a:srcRect/>
                    <a:stretch>
                      <a:fillRect/>
                    </a:stretch>
                  </pic:blipFill>
                  <pic:spPr bwMode="auto">
                    <a:xfrm>
                      <a:off x="0" y="0"/>
                      <a:ext cx="1819275" cy="1762125"/>
                    </a:xfrm>
                    <a:prstGeom prst="rect">
                      <a:avLst/>
                    </a:prstGeom>
                    <a:noFill/>
                    <a:ln w="9525">
                      <a:noFill/>
                      <a:miter lim="800000"/>
                      <a:headEnd/>
                      <a:tailEnd/>
                    </a:ln>
                  </pic:spPr>
                </pic:pic>
              </a:graphicData>
            </a:graphic>
          </wp:inline>
        </w:drawing>
      </w:r>
    </w:p>
    <w:p w:rsidR="00E81F1C" w:rsidRDefault="00E81F1C" w:rsidP="00E81F1C">
      <w:pPr>
        <w:jc w:val="left"/>
      </w:pPr>
      <w:r>
        <w:rPr>
          <w:rFonts w:hint="eastAsia"/>
        </w:rPr>
        <w:t>确定前可单击“测试连接”按钮，进行数据库连接测试；</w:t>
      </w:r>
    </w:p>
    <w:p w:rsidR="00E81F1C" w:rsidRDefault="00E81F1C" w:rsidP="00E81F1C">
      <w:pPr>
        <w:jc w:val="left"/>
      </w:pPr>
      <w:r>
        <w:rPr>
          <w:rFonts w:hint="eastAsia"/>
        </w:rPr>
        <w:t>如果未连接成功，系统会给出错误提示；</w:t>
      </w:r>
    </w:p>
    <w:p w:rsidR="00E81F1C" w:rsidRDefault="00E81F1C" w:rsidP="00E81F1C">
      <w:pPr>
        <w:jc w:val="left"/>
      </w:pPr>
      <w:r>
        <w:rPr>
          <w:rFonts w:hint="eastAsia"/>
        </w:rPr>
        <w:t>如果连接成功，系统会进入系统登录界面，用户可以按照系统默认的系统管理员账户进行登录。</w:t>
      </w:r>
    </w:p>
    <w:p w:rsidR="00E81F1C" w:rsidRDefault="00E81F1C" w:rsidP="00E81F1C">
      <w:pPr>
        <w:jc w:val="left"/>
      </w:pPr>
      <w:r>
        <w:rPr>
          <w:rFonts w:hint="eastAsia"/>
          <w:noProof/>
        </w:rPr>
        <w:lastRenderedPageBreak/>
        <w:drawing>
          <wp:inline distT="0" distB="0" distL="0" distR="0">
            <wp:extent cx="5267325" cy="3286125"/>
            <wp:effectExtent l="19050" t="0" r="9525" b="0"/>
            <wp:docPr id="191" name="图片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27"/>
                    <a:srcRect/>
                    <a:stretch>
                      <a:fillRect/>
                    </a:stretch>
                  </pic:blipFill>
                  <pic:spPr bwMode="auto">
                    <a:xfrm>
                      <a:off x="0" y="0"/>
                      <a:ext cx="5267325" cy="3286125"/>
                    </a:xfrm>
                    <a:prstGeom prst="rect">
                      <a:avLst/>
                    </a:prstGeom>
                    <a:noFill/>
                    <a:ln w="9525">
                      <a:noFill/>
                      <a:miter lim="800000"/>
                      <a:headEnd/>
                      <a:tailEnd/>
                    </a:ln>
                  </pic:spPr>
                </pic:pic>
              </a:graphicData>
            </a:graphic>
          </wp:inline>
        </w:drawing>
      </w:r>
    </w:p>
    <w:p w:rsidR="00E81F1C" w:rsidRDefault="00E81F1C"/>
    <w:p w:rsidR="00E81F1C" w:rsidRPr="00870AA0" w:rsidRDefault="00E81F1C"/>
    <w:sectPr w:rsidR="00E81F1C" w:rsidRPr="00870AA0" w:rsidSect="00923F63">
      <w:headerReference w:type="default" r:id="rId28"/>
      <w:footerReference w:type="default" r:id="rId2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0EF0" w:rsidRDefault="00B90EF0" w:rsidP="00680FA6">
      <w:r>
        <w:separator/>
      </w:r>
    </w:p>
  </w:endnote>
  <w:endnote w:type="continuationSeparator" w:id="1">
    <w:p w:rsidR="00B90EF0" w:rsidRDefault="00B90EF0" w:rsidP="00680FA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B7A" w:rsidRDefault="009B5B7A" w:rsidP="009B5B7A">
    <w:pPr>
      <w:pStyle w:val="a5"/>
      <w:jc w:val="center"/>
    </w:pPr>
    <w:r>
      <w:rPr>
        <w:rFonts w:hint="eastAsia"/>
      </w:rPr>
      <w:t>第</w:t>
    </w:r>
    <w:fldSimple w:instr=" PAGE ">
      <w:r w:rsidR="005326D5">
        <w:rPr>
          <w:noProof/>
        </w:rPr>
        <w:t>1</w:t>
      </w:r>
    </w:fldSimple>
    <w:r w:rsidRPr="00310635">
      <w:t xml:space="preserve"> </w:t>
    </w:r>
    <w:r>
      <w:rPr>
        <w:rFonts w:hint="eastAsia"/>
      </w:rPr>
      <w:t>页</w:t>
    </w:r>
    <w:r>
      <w:rPr>
        <w:rFonts w:hint="eastAsia"/>
      </w:rPr>
      <w:t xml:space="preserve">   </w:t>
    </w:r>
    <w:r>
      <w:rPr>
        <w:rFonts w:hint="eastAsia"/>
      </w:rPr>
      <w:t>共</w:t>
    </w:r>
    <w:r w:rsidRPr="00310635">
      <w:t xml:space="preserve"> </w:t>
    </w:r>
    <w:fldSimple w:instr=" NUMPAGES ">
      <w:r w:rsidR="005326D5">
        <w:rPr>
          <w:noProof/>
        </w:rPr>
        <w:t>17</w:t>
      </w:r>
    </w:fldSimple>
    <w:r>
      <w:rPr>
        <w:rFonts w:hint="eastAsia"/>
      </w:rPr>
      <w:t xml:space="preserve"> </w:t>
    </w:r>
    <w:r>
      <w:rPr>
        <w:rFonts w:hint="eastAsia"/>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0EF0" w:rsidRDefault="00B90EF0" w:rsidP="00680FA6">
      <w:r>
        <w:separator/>
      </w:r>
    </w:p>
  </w:footnote>
  <w:footnote w:type="continuationSeparator" w:id="1">
    <w:p w:rsidR="00B90EF0" w:rsidRDefault="00B90EF0" w:rsidP="00680F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B7A" w:rsidRDefault="009B5B7A">
    <w:pPr>
      <w:pStyle w:val="a4"/>
    </w:pPr>
    <w:r>
      <w:rPr>
        <w:rFonts w:hint="eastAsia"/>
      </w:rPr>
      <w:t>固定资产条码管理系统安装手册</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E30C0"/>
    <w:rsid w:val="00007EBA"/>
    <w:rsid w:val="00042DAF"/>
    <w:rsid w:val="00046E52"/>
    <w:rsid w:val="000B6513"/>
    <w:rsid w:val="001B235D"/>
    <w:rsid w:val="001C6EF5"/>
    <w:rsid w:val="001D0418"/>
    <w:rsid w:val="00232BEF"/>
    <w:rsid w:val="00257026"/>
    <w:rsid w:val="002D0CA8"/>
    <w:rsid w:val="003E30C0"/>
    <w:rsid w:val="004532C8"/>
    <w:rsid w:val="00462370"/>
    <w:rsid w:val="005316F6"/>
    <w:rsid w:val="005326D5"/>
    <w:rsid w:val="005564CF"/>
    <w:rsid w:val="005A3203"/>
    <w:rsid w:val="006250A2"/>
    <w:rsid w:val="00680FA6"/>
    <w:rsid w:val="00702ABD"/>
    <w:rsid w:val="00715B03"/>
    <w:rsid w:val="0078506C"/>
    <w:rsid w:val="007B0EEC"/>
    <w:rsid w:val="007E0086"/>
    <w:rsid w:val="007F3EFF"/>
    <w:rsid w:val="00852346"/>
    <w:rsid w:val="00870AA0"/>
    <w:rsid w:val="00923F63"/>
    <w:rsid w:val="009B5B7A"/>
    <w:rsid w:val="009D38FA"/>
    <w:rsid w:val="00A4590C"/>
    <w:rsid w:val="00A96052"/>
    <w:rsid w:val="00B90EF0"/>
    <w:rsid w:val="00C91BC9"/>
    <w:rsid w:val="00D409E4"/>
    <w:rsid w:val="00D81F03"/>
    <w:rsid w:val="00DB2D32"/>
    <w:rsid w:val="00E72C3F"/>
    <w:rsid w:val="00E741F3"/>
    <w:rsid w:val="00E81F1C"/>
    <w:rsid w:val="00EA74E8"/>
    <w:rsid w:val="00ED187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3F6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E30C0"/>
    <w:pPr>
      <w:widowControl w:val="0"/>
      <w:autoSpaceDE w:val="0"/>
      <w:autoSpaceDN w:val="0"/>
      <w:adjustRightInd w:val="0"/>
    </w:pPr>
    <w:rPr>
      <w:rFonts w:ascii="宋体" w:eastAsia="宋体" w:cs="宋体"/>
      <w:color w:val="000000"/>
      <w:kern w:val="0"/>
      <w:sz w:val="24"/>
      <w:szCs w:val="24"/>
    </w:rPr>
  </w:style>
  <w:style w:type="paragraph" w:styleId="a3">
    <w:name w:val="Balloon Text"/>
    <w:basedOn w:val="a"/>
    <w:link w:val="Char"/>
    <w:uiPriority w:val="99"/>
    <w:semiHidden/>
    <w:unhideWhenUsed/>
    <w:rsid w:val="00E72C3F"/>
    <w:rPr>
      <w:sz w:val="18"/>
      <w:szCs w:val="18"/>
    </w:rPr>
  </w:style>
  <w:style w:type="character" w:customStyle="1" w:styleId="Char">
    <w:name w:val="批注框文本 Char"/>
    <w:basedOn w:val="a0"/>
    <w:link w:val="a3"/>
    <w:uiPriority w:val="99"/>
    <w:semiHidden/>
    <w:rsid w:val="00E72C3F"/>
    <w:rPr>
      <w:sz w:val="18"/>
      <w:szCs w:val="18"/>
    </w:rPr>
  </w:style>
  <w:style w:type="paragraph" w:styleId="a4">
    <w:name w:val="header"/>
    <w:basedOn w:val="a"/>
    <w:link w:val="Char0"/>
    <w:uiPriority w:val="99"/>
    <w:semiHidden/>
    <w:unhideWhenUsed/>
    <w:rsid w:val="00680FA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680FA6"/>
    <w:rPr>
      <w:sz w:val="18"/>
      <w:szCs w:val="18"/>
    </w:rPr>
  </w:style>
  <w:style w:type="paragraph" w:styleId="a5">
    <w:name w:val="footer"/>
    <w:basedOn w:val="a"/>
    <w:link w:val="Char1"/>
    <w:unhideWhenUsed/>
    <w:rsid w:val="00680FA6"/>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680FA6"/>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A5041A-EF29-4175-B420-8B6A3FF0F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17</Pages>
  <Words>1198</Words>
  <Characters>6831</Characters>
  <Application>Microsoft Office Word</Application>
  <DocSecurity>0</DocSecurity>
  <Lines>56</Lines>
  <Paragraphs>16</Paragraphs>
  <ScaleCrop>false</ScaleCrop>
  <Company/>
  <LinksUpToDate>false</LinksUpToDate>
  <CharactersWithSpaces>8013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YUANYW</dc:creator>
  <cp:lastModifiedBy>YUANYW</cp:lastModifiedBy>
  <cp:revision>21</cp:revision>
  <dcterms:created xsi:type="dcterms:W3CDTF">2017-03-01T01:36:00Z</dcterms:created>
  <dcterms:modified xsi:type="dcterms:W3CDTF">2017-03-07T02:22:00Z</dcterms:modified>
</cp:coreProperties>
</file>