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EA655" w14:textId="5C29CFDB" w:rsidR="00DE3196" w:rsidRPr="00DE3196" w:rsidRDefault="00DE3196">
      <w:pPr>
        <w:rPr>
          <w:b/>
          <w:bCs/>
          <w:i/>
          <w:iCs/>
          <w:color w:val="FF0000"/>
          <w:sz w:val="36"/>
          <w:szCs w:val="40"/>
          <w:u w:val="single"/>
        </w:rPr>
      </w:pPr>
      <w:r w:rsidRPr="00DE3196">
        <w:rPr>
          <w:rFonts w:hint="eastAsia"/>
          <w:b/>
          <w:bCs/>
          <w:i/>
          <w:iCs/>
          <w:color w:val="FF0000"/>
          <w:sz w:val="36"/>
          <w:szCs w:val="40"/>
          <w:u w:val="single"/>
        </w:rPr>
        <w:t>安装方法</w:t>
      </w:r>
    </w:p>
    <w:p w14:paraId="0DB4C5BD" w14:textId="6B12ACF0" w:rsidR="00DE3196" w:rsidRDefault="00DE3196">
      <w:pPr>
        <w:rPr>
          <w:rFonts w:hint="eastAsia"/>
        </w:rPr>
      </w:pPr>
      <w:r>
        <w:rPr>
          <w:rFonts w:hint="eastAsia"/>
        </w:rPr>
        <w:t>选到自己想安装的鼠标指针，右键点击</w:t>
      </w:r>
      <w:r w:rsidRPr="00DE3196">
        <w:rPr>
          <w:rFonts w:hint="eastAsia"/>
          <w:b/>
          <w:bCs/>
          <w:color w:val="FF0000"/>
          <w:u w:val="single"/>
        </w:rPr>
        <w:t>“安装</w:t>
      </w:r>
      <w:r w:rsidRPr="00DE3196">
        <w:rPr>
          <w:b/>
          <w:bCs/>
          <w:color w:val="FF0000"/>
          <w:u w:val="single"/>
        </w:rPr>
        <w:t>”</w:t>
      </w:r>
      <w:r>
        <w:rPr>
          <w:rFonts w:hint="eastAsia"/>
        </w:rPr>
        <w:t>即可</w:t>
      </w:r>
    </w:p>
    <w:p w14:paraId="131756E5" w14:textId="26D233CF" w:rsidR="00863E1F" w:rsidRDefault="00DE3196">
      <w:r w:rsidRPr="00DE3196">
        <w:drawing>
          <wp:inline distT="0" distB="0" distL="0" distR="0" wp14:anchorId="21CA16DC" wp14:editId="60DBA7D3">
            <wp:extent cx="4563112" cy="483937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483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A50C2" w14:textId="1B326777" w:rsidR="00DE3196" w:rsidRDefault="00DE3196">
      <w:r>
        <w:rPr>
          <w:rFonts w:hint="eastAsia"/>
        </w:rPr>
        <w:t>安装完成后，请前往控制面板选择即可</w:t>
      </w:r>
    </w:p>
    <w:p w14:paraId="77B7FE31" w14:textId="233C95B3" w:rsidR="00DE3196" w:rsidRPr="00DE3196" w:rsidRDefault="00DE3196">
      <w:pPr>
        <w:rPr>
          <w:rFonts w:hint="eastAsia"/>
        </w:rPr>
      </w:pPr>
      <w:r>
        <w:rPr>
          <w:rFonts w:hint="eastAsia"/>
        </w:rPr>
        <w:t>如果找不到请点击快捷方式文件夹里的快捷方式[受虐滑稽]</w:t>
      </w:r>
      <w:bookmarkStart w:id="0" w:name="_GoBack"/>
      <w:bookmarkEnd w:id="0"/>
    </w:p>
    <w:p w14:paraId="56B8AE29" w14:textId="48BD249D" w:rsidR="00DE3196" w:rsidRDefault="00DE3196">
      <w:pPr>
        <w:rPr>
          <w:rFonts w:hint="eastAsia"/>
        </w:rPr>
      </w:pPr>
      <w:r>
        <w:rPr>
          <w:rFonts w:hint="eastAsia"/>
        </w:rPr>
        <w:t>注：提供给一系列权限不会给的酷友们（我知道你们啥都会，别怼我qwq）</w:t>
      </w:r>
    </w:p>
    <w:sectPr w:rsidR="00DE3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882"/>
    <w:rsid w:val="006D5882"/>
    <w:rsid w:val="00863E1F"/>
    <w:rsid w:val="00DE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22271"/>
  <w15:chartTrackingRefBased/>
  <w15:docId w15:val="{A298069C-B136-4CD0-A99C-3580C881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四糸乃 氷芽川</dc:creator>
  <cp:keywords/>
  <dc:description/>
  <cp:lastModifiedBy>四糸乃 氷芽川</cp:lastModifiedBy>
  <cp:revision>2</cp:revision>
  <dcterms:created xsi:type="dcterms:W3CDTF">2020-02-05T14:26:00Z</dcterms:created>
  <dcterms:modified xsi:type="dcterms:W3CDTF">2020-02-05T14:32:00Z</dcterms:modified>
</cp:coreProperties>
</file>