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272" w:rsidRDefault="00091272" w:rsidP="00091272">
      <w:pPr>
        <w:pStyle w:val="3"/>
        <w:shd w:val="clear" w:color="auto" w:fill="FFFFFF"/>
        <w:spacing w:before="0" w:beforeAutospacing="0" w:after="0" w:afterAutospacing="0" w:line="540" w:lineRule="atLeast"/>
        <w:jc w:val="center"/>
        <w:rPr>
          <w:color w:val="333333"/>
          <w:sz w:val="30"/>
          <w:szCs w:val="30"/>
        </w:rPr>
      </w:pPr>
      <w:r>
        <w:rPr>
          <w:rFonts w:hint="eastAsia"/>
          <w:color w:val="333333"/>
          <w:sz w:val="30"/>
          <w:szCs w:val="30"/>
        </w:rPr>
        <w:t>房屋租赁合同范本（通用）</w:t>
      </w:r>
    </w:p>
    <w:p w:rsidR="00AB6956" w:rsidRDefault="00AB6956" w:rsidP="00091272">
      <w:pPr>
        <w:pStyle w:val="a3"/>
        <w:shd w:val="clear" w:color="auto" w:fill="FFFFFF"/>
        <w:spacing w:before="0" w:beforeAutospacing="0" w:after="0" w:afterAutospacing="0" w:line="390" w:lineRule="atLeast"/>
        <w:rPr>
          <w:rFonts w:hint="eastAsia"/>
          <w:color w:val="333333"/>
          <w:sz w:val="21"/>
          <w:szCs w:val="21"/>
        </w:rPr>
      </w:pP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出租方（甲方）_________</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承租方（乙方）_________</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依据《中华人民共和国</w:t>
      </w:r>
      <w:hyperlink r:id="rId7" w:tgtFrame="_blank" w:tooltip="合同法" w:history="1">
        <w:r>
          <w:rPr>
            <w:rStyle w:val="a4"/>
            <w:rFonts w:hint="eastAsia"/>
            <w:sz w:val="21"/>
            <w:szCs w:val="21"/>
            <w:u w:val="none"/>
          </w:rPr>
          <w:t>合同法</w:t>
        </w:r>
      </w:hyperlink>
      <w:r>
        <w:rPr>
          <w:rFonts w:hint="eastAsia"/>
          <w:color w:val="333333"/>
          <w:sz w:val="21"/>
          <w:szCs w:val="21"/>
        </w:rPr>
        <w:t>》及有关</w:t>
      </w:r>
      <w:hyperlink r:id="rId8" w:tgtFrame="_blank" w:tooltip="法律" w:history="1">
        <w:r>
          <w:rPr>
            <w:rStyle w:val="a4"/>
            <w:rFonts w:hint="eastAsia"/>
            <w:sz w:val="21"/>
            <w:szCs w:val="21"/>
            <w:u w:val="none"/>
          </w:rPr>
          <w:t>法律</w:t>
        </w:r>
      </w:hyperlink>
      <w:r>
        <w:rPr>
          <w:rFonts w:hint="eastAsia"/>
          <w:color w:val="333333"/>
          <w:sz w:val="21"/>
          <w:szCs w:val="21"/>
        </w:rPr>
        <w:t>、</w:t>
      </w:r>
      <w:hyperlink r:id="rId9" w:tgtFrame="_blank" w:tooltip="法规" w:history="1">
        <w:r>
          <w:rPr>
            <w:rStyle w:val="a4"/>
            <w:rFonts w:hint="eastAsia"/>
            <w:sz w:val="21"/>
            <w:szCs w:val="21"/>
            <w:u w:val="none"/>
          </w:rPr>
          <w:t>法规</w:t>
        </w:r>
      </w:hyperlink>
      <w:r>
        <w:rPr>
          <w:rFonts w:hint="eastAsia"/>
          <w:color w:val="333333"/>
          <w:sz w:val="21"/>
          <w:szCs w:val="21"/>
        </w:rPr>
        <w:t>的规定，甲乙双方在平等、自愿的基础上，就房屋租赁的有关事宜达成协议如下：</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第一条 房屋基本情况</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该房屋坐落于沈阳市_________区（县）_________.</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该房屋为：楼房_________室_________厅_________卫，平房_________间，建筑面积_________平方米，使用面积 _________平方米，装修状况_________，其他条件为_________，该房屋（□已/□未）设定抵押。</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第二条 房屋权属状况</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该房屋权属状况为第_________种：</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（一）甲方对该房屋享有所有权的，甲方或其代理人应向乙方出示房屋所有权证，证书编号为：_________.</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（二）甲方对该房屋享有转租权的，甲方或其代理人应向乙方出示房屋所有权人允许甲方转租该房屋的书面凭证，该凭证为：_________.</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第三条 房屋用途</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该房屋用途为：_________.乙方保证，在租赁期内未征得甲方书面同意以及按规定经有关部门审核批准前，不擅自改变该房屋的用途。</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第四条 交验身份</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（一）甲方应向乙方出示（□身份证/□营业执照）及_________等真实有效的身份证明。</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（二）乙方应向甲方出示（□身份证/□营业执照）及_________等真实有效的身份证明。</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第五条 房屋改善</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（一）甲方应在本合同签订后_________日内对该房屋做如下改善：_________，改善房屋的费用由（□甲方/□乙方）承担。</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（二）甲方（□是/□否）允许乙方对该房屋进行装修、装饰或添置新物。装修、装饰或添置新物的范围是：_________，双方也可另行书面约定。</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第六条 租赁期限</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（一）房屋租赁期自_________年_________月_________日至_________年_________月_________日，共计_________年_________个月。（期限超过20年的，超过部分无效。）</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（二） 租赁期满，甲方有权收回该房屋。乙方有意继续承租的，应提前_________日向甲方提出（□书面/□口头）续租要求，征得同意后甲乙双方重新签订房屋</w:t>
      </w:r>
      <w:hyperlink r:id="rId10" w:tgtFrame="_blank" w:tooltip="租赁合同" w:history="1">
        <w:r>
          <w:rPr>
            <w:rStyle w:val="a4"/>
            <w:rFonts w:hint="eastAsia"/>
            <w:sz w:val="21"/>
            <w:szCs w:val="21"/>
            <w:u w:val="none"/>
          </w:rPr>
          <w:t>租赁合同</w:t>
        </w:r>
      </w:hyperlink>
      <w:r>
        <w:rPr>
          <w:rFonts w:hint="eastAsia"/>
          <w:color w:val="333333"/>
          <w:sz w:val="21"/>
          <w:szCs w:val="21"/>
        </w:rPr>
        <w:t>。如乙方继续使用租赁房屋甲方未提出异议的，本合同继续有效，租赁期限为不定期，双方均有权随时解除合同，但应提前_________日（□书面 /□口头）通知对方。</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lastRenderedPageBreak/>
        <w:t xml:space="preserve">　　第七条 租金</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（一）租金标准：_________元/（□月/□季 /□半年/□年），租金总计：_________元（大写：_________元）该房屋租金_________（□年/□月）不变，自第 _________（□年/□月）起，双方可协商对租金进行调整。有关调整事宜由双方另行约定。</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（二）租金支付时间：_________，_________，_________，_________，_________.</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（三） 租金支付方式：（□甲方直接收取/□甲方代理人直接收取/□甲方代理人为房地产经纪机构的，乙方应在银行开立帐户，通过该帐户支付租金，房地产经纪机构不得直接向乙方收取租金，但乙方未按期到银行支付租金的除外。房地产经纪机构应于本合同签订之日起3个工作日内应将其中一份合同送交银行。）</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（四）甲方或其代理人收取租金后，应向乙方开具收款凭证。</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第八条 房屋租赁保证金</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（一）甲方交付该房屋时，乙方（□是/□否）向甲方支付房屋租赁保证金，具体金额为：_________元（大写：_________元）</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（二）租赁期满或合同解除后，房屋租赁保证金除抵扣应由乙方承担的费用、租金、以及乙方应承担的违约赔偿责任外，剩余部分应如数返还乙方。</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第九条 其他费用</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租赁期内，与该房屋有关各项费用的承担方式为：</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（一）乙方承担（□水费/□电费/□电话费/□电视收视费/□供暖费/□燃气费/□物业管理费/□_________）等费用。乙方应保存并向甲方出示相关缴费凭据。</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（二）房屋租赁税费以及本合同中未列明的其他费用均由甲方承担。</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第十条 房屋的交付及返还</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（一）交付：甲方应于_________年_________月_________日前将房屋按约定条件交付给乙方。《房屋附属设施、设备清单》经双方交验签字盖章并移交房门钥匙及_________后视为交付完成。</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（二） 返还：租赁期满或合同解除后，乙方应返还该房屋及其附属设施。甲乙双方验收认可后在《房屋附属设施、设备清单》上签字盖章。甲乙双方应结清各自应当承担的费用。 乙方添置的新物可由其自行收回，而对于乙方装饰、装修的部分，具体处理方法为（□乙方恢复原状/□乙方向甲方支付恢复原状所需费用/□乙方放弃收回/□归甲方所有但甲方折价补偿） 返还后对于该房屋内乙方未经甲方同意遗留的物品，甲方有权自行处置。</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第十一条 房屋及附属设施的维护</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（一） 租赁期内，甲方应保障该房屋及其附属设施处于适用和安全的状态。乙方发现该房屋及其附属设施有损坏或故障时，应及时通知甲方修复。甲方应在接到乙方通知后的_________日内进行维修。逾期不维修的，乙方可代为维修，费用由甲方承担。因维修房屋影响乙方使用的，应相应减少租金或延长租赁期限。</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（二）对于乙方的装修、改善和增设的他物甲方不承担维修的义务。</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lastRenderedPageBreak/>
        <w:t xml:space="preserve">　　（三）乙方应合理使用并爱护该房屋及其附属设施。因乙方保管不当或不合理使用，致使该房屋及其附属设施发生损坏或故障的，乙方应负责维修或承担赔偿责任。如乙方拒不维修或拒不承担赔偿责任的，甲方可代为维修或购置新物，费用由乙方承担。</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（四）对于该房屋及其附属设施因自然属性或合理使用而导致的损耗，乙方不承担责任。</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第十二条 转租</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（一）除甲乙双方另有约定以外，乙方需事先征得甲方书面同意，方可在租赁期内将该房屋部分或全部转租给他人。</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（二）乙方转租该房屋，应按规定与接受转租方订立书面转租合同，并向房屋租赁管理行政机关办理房屋租赁合同登记备案手续。</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（三）接受转租方对该房屋及其附属设施造成损坏的，应由乙方向甲方承担赔偿责任。</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第十三条</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本合同未尽事宜，经双方协商一致，可订立补充条款，本合同及其补充条款和附件设备清单内空格部分填写的文字与打印文字具有同等效力。</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本合同一式两份，甲、乙双方各执一份，签字后即行生效。</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甲方： 乙方：</w:t>
      </w:r>
    </w:p>
    <w:p w:rsidR="00091272" w:rsidRDefault="00091272" w:rsidP="00091272">
      <w:pPr>
        <w:pStyle w:val="a3"/>
        <w:shd w:val="clear" w:color="auto" w:fill="FFFFFF"/>
        <w:spacing w:before="0" w:beforeAutospacing="0" w:after="0" w:afterAutospacing="0" w:line="390" w:lineRule="atLeast"/>
        <w:rPr>
          <w:color w:val="333333"/>
          <w:sz w:val="21"/>
          <w:szCs w:val="21"/>
        </w:rPr>
      </w:pPr>
      <w:r>
        <w:rPr>
          <w:rFonts w:hint="eastAsia"/>
          <w:color w:val="333333"/>
          <w:sz w:val="21"/>
          <w:szCs w:val="21"/>
        </w:rPr>
        <w:t xml:space="preserve">　　签约日期：</w:t>
      </w:r>
    </w:p>
    <w:p w:rsidR="008E69BA" w:rsidRPr="00091272" w:rsidRDefault="008E69BA" w:rsidP="00091272"/>
    <w:sectPr w:rsidR="008E69BA" w:rsidRPr="00091272" w:rsidSect="008E69B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4443" w:rsidRDefault="00B24443" w:rsidP="001864CC">
      <w:r>
        <w:separator/>
      </w:r>
    </w:p>
  </w:endnote>
  <w:endnote w:type="continuationSeparator" w:id="1">
    <w:p w:rsidR="00B24443" w:rsidRDefault="00B24443" w:rsidP="001864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4443" w:rsidRDefault="00B24443" w:rsidP="001864CC">
      <w:r>
        <w:separator/>
      </w:r>
    </w:p>
  </w:footnote>
  <w:footnote w:type="continuationSeparator" w:id="1">
    <w:p w:rsidR="00B24443" w:rsidRDefault="00B24443" w:rsidP="001864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6671C"/>
    <w:rsid w:val="000367EF"/>
    <w:rsid w:val="00091272"/>
    <w:rsid w:val="000D764D"/>
    <w:rsid w:val="001716E9"/>
    <w:rsid w:val="001864CC"/>
    <w:rsid w:val="001F2073"/>
    <w:rsid w:val="00300735"/>
    <w:rsid w:val="003375B0"/>
    <w:rsid w:val="004743C9"/>
    <w:rsid w:val="00574510"/>
    <w:rsid w:val="00614E76"/>
    <w:rsid w:val="00803369"/>
    <w:rsid w:val="008379A9"/>
    <w:rsid w:val="008E69BA"/>
    <w:rsid w:val="00AB6956"/>
    <w:rsid w:val="00B24443"/>
    <w:rsid w:val="00B74747"/>
    <w:rsid w:val="00CF3B2C"/>
    <w:rsid w:val="00D1320C"/>
    <w:rsid w:val="00E6671C"/>
    <w:rsid w:val="00F5668C"/>
    <w:rsid w:val="00FB61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9BA"/>
    <w:pPr>
      <w:widowControl w:val="0"/>
      <w:jc w:val="both"/>
    </w:pPr>
  </w:style>
  <w:style w:type="paragraph" w:styleId="3">
    <w:name w:val="heading 3"/>
    <w:basedOn w:val="a"/>
    <w:link w:val="3Char"/>
    <w:uiPriority w:val="9"/>
    <w:qFormat/>
    <w:rsid w:val="001864CC"/>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75B0"/>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375B0"/>
    <w:rPr>
      <w:color w:val="0000FF"/>
      <w:u w:val="single"/>
    </w:rPr>
  </w:style>
  <w:style w:type="paragraph" w:styleId="a5">
    <w:name w:val="header"/>
    <w:basedOn w:val="a"/>
    <w:link w:val="Char"/>
    <w:uiPriority w:val="99"/>
    <w:semiHidden/>
    <w:unhideWhenUsed/>
    <w:rsid w:val="001864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1864CC"/>
    <w:rPr>
      <w:sz w:val="18"/>
      <w:szCs w:val="18"/>
    </w:rPr>
  </w:style>
  <w:style w:type="paragraph" w:styleId="a6">
    <w:name w:val="footer"/>
    <w:basedOn w:val="a"/>
    <w:link w:val="Char0"/>
    <w:uiPriority w:val="99"/>
    <w:semiHidden/>
    <w:unhideWhenUsed/>
    <w:rsid w:val="001864CC"/>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1864CC"/>
    <w:rPr>
      <w:sz w:val="18"/>
      <w:szCs w:val="18"/>
    </w:rPr>
  </w:style>
  <w:style w:type="character" w:customStyle="1" w:styleId="3Char">
    <w:name w:val="标题 3 Char"/>
    <w:basedOn w:val="a0"/>
    <w:link w:val="3"/>
    <w:uiPriority w:val="9"/>
    <w:rsid w:val="001864CC"/>
    <w:rPr>
      <w:rFonts w:ascii="宋体" w:eastAsia="宋体" w:hAnsi="宋体" w:cs="宋体"/>
      <w:b/>
      <w:bCs/>
      <w:kern w:val="0"/>
      <w:sz w:val="27"/>
      <w:szCs w:val="27"/>
    </w:rPr>
  </w:style>
  <w:style w:type="character" w:customStyle="1" w:styleId="apple-converted-space">
    <w:name w:val="apple-converted-space"/>
    <w:basedOn w:val="a0"/>
    <w:rsid w:val="001864CC"/>
  </w:style>
</w:styles>
</file>

<file path=word/webSettings.xml><?xml version="1.0" encoding="utf-8"?>
<w:webSettings xmlns:r="http://schemas.openxmlformats.org/officeDocument/2006/relationships" xmlns:w="http://schemas.openxmlformats.org/wordprocessingml/2006/main">
  <w:divs>
    <w:div w:id="990525236">
      <w:bodyDiv w:val="1"/>
      <w:marLeft w:val="0"/>
      <w:marRight w:val="0"/>
      <w:marTop w:val="0"/>
      <w:marBottom w:val="0"/>
      <w:divBdr>
        <w:top w:val="none" w:sz="0" w:space="0" w:color="auto"/>
        <w:left w:val="none" w:sz="0" w:space="0" w:color="auto"/>
        <w:bottom w:val="none" w:sz="0" w:space="0" w:color="auto"/>
        <w:right w:val="none" w:sz="0" w:space="0" w:color="auto"/>
      </w:divBdr>
      <w:divsChild>
        <w:div w:id="825973941">
          <w:marLeft w:val="0"/>
          <w:marRight w:val="0"/>
          <w:marTop w:val="0"/>
          <w:marBottom w:val="0"/>
          <w:divBdr>
            <w:top w:val="none" w:sz="0" w:space="0" w:color="auto"/>
            <w:left w:val="none" w:sz="0" w:space="0" w:color="auto"/>
            <w:bottom w:val="single" w:sz="6" w:space="0" w:color="ECECEC"/>
            <w:right w:val="none" w:sz="0" w:space="0" w:color="auto"/>
          </w:divBdr>
          <w:divsChild>
            <w:div w:id="1450322167">
              <w:marLeft w:val="0"/>
              <w:marRight w:val="0"/>
              <w:marTop w:val="0"/>
              <w:marBottom w:val="0"/>
              <w:divBdr>
                <w:top w:val="none" w:sz="0" w:space="0" w:color="auto"/>
                <w:left w:val="none" w:sz="0" w:space="0" w:color="auto"/>
                <w:bottom w:val="none" w:sz="0" w:space="0" w:color="auto"/>
                <w:right w:val="none" w:sz="0" w:space="0" w:color="auto"/>
              </w:divBdr>
              <w:divsChild>
                <w:div w:id="185521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581464">
          <w:marLeft w:val="0"/>
          <w:marRight w:val="0"/>
          <w:marTop w:val="0"/>
          <w:marBottom w:val="0"/>
          <w:divBdr>
            <w:top w:val="none" w:sz="0" w:space="0" w:color="auto"/>
            <w:left w:val="none" w:sz="0" w:space="0" w:color="auto"/>
            <w:bottom w:val="none" w:sz="0" w:space="0" w:color="auto"/>
            <w:right w:val="none" w:sz="0" w:space="0" w:color="auto"/>
          </w:divBdr>
        </w:div>
      </w:divsChild>
    </w:div>
    <w:div w:id="1678926065">
      <w:bodyDiv w:val="1"/>
      <w:marLeft w:val="0"/>
      <w:marRight w:val="0"/>
      <w:marTop w:val="0"/>
      <w:marBottom w:val="0"/>
      <w:divBdr>
        <w:top w:val="none" w:sz="0" w:space="0" w:color="auto"/>
        <w:left w:val="none" w:sz="0" w:space="0" w:color="auto"/>
        <w:bottom w:val="none" w:sz="0" w:space="0" w:color="auto"/>
        <w:right w:val="none" w:sz="0" w:space="0" w:color="auto"/>
      </w:divBdr>
      <w:divsChild>
        <w:div w:id="1716998781">
          <w:marLeft w:val="0"/>
          <w:marRight w:val="0"/>
          <w:marTop w:val="0"/>
          <w:marBottom w:val="0"/>
          <w:divBdr>
            <w:top w:val="none" w:sz="0" w:space="0" w:color="auto"/>
            <w:left w:val="none" w:sz="0" w:space="0" w:color="auto"/>
            <w:bottom w:val="single" w:sz="6" w:space="0" w:color="ECECEC"/>
            <w:right w:val="none" w:sz="0" w:space="0" w:color="auto"/>
          </w:divBdr>
          <w:divsChild>
            <w:div w:id="2123257468">
              <w:marLeft w:val="0"/>
              <w:marRight w:val="0"/>
              <w:marTop w:val="0"/>
              <w:marBottom w:val="0"/>
              <w:divBdr>
                <w:top w:val="none" w:sz="0" w:space="0" w:color="auto"/>
                <w:left w:val="none" w:sz="0" w:space="0" w:color="auto"/>
                <w:bottom w:val="none" w:sz="0" w:space="0" w:color="auto"/>
                <w:right w:val="none" w:sz="0" w:space="0" w:color="auto"/>
              </w:divBdr>
              <w:divsChild>
                <w:div w:id="27217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346780">
          <w:marLeft w:val="0"/>
          <w:marRight w:val="0"/>
          <w:marTop w:val="0"/>
          <w:marBottom w:val="0"/>
          <w:divBdr>
            <w:top w:val="none" w:sz="0" w:space="0" w:color="auto"/>
            <w:left w:val="none" w:sz="0" w:space="0" w:color="auto"/>
            <w:bottom w:val="none" w:sz="0" w:space="0" w:color="auto"/>
            <w:right w:val="none" w:sz="0" w:space="0" w:color="auto"/>
          </w:divBdr>
        </w:div>
      </w:divsChild>
    </w:div>
    <w:div w:id="1726177129">
      <w:bodyDiv w:val="1"/>
      <w:marLeft w:val="0"/>
      <w:marRight w:val="0"/>
      <w:marTop w:val="0"/>
      <w:marBottom w:val="0"/>
      <w:divBdr>
        <w:top w:val="none" w:sz="0" w:space="0" w:color="auto"/>
        <w:left w:val="none" w:sz="0" w:space="0" w:color="auto"/>
        <w:bottom w:val="none" w:sz="0" w:space="0" w:color="auto"/>
        <w:right w:val="none" w:sz="0" w:space="0" w:color="auto"/>
      </w:divBdr>
    </w:div>
    <w:div w:id="1927570566">
      <w:bodyDiv w:val="1"/>
      <w:marLeft w:val="0"/>
      <w:marRight w:val="0"/>
      <w:marTop w:val="0"/>
      <w:marBottom w:val="0"/>
      <w:divBdr>
        <w:top w:val="none" w:sz="0" w:space="0" w:color="auto"/>
        <w:left w:val="none" w:sz="0" w:space="0" w:color="auto"/>
        <w:bottom w:val="none" w:sz="0" w:space="0" w:color="auto"/>
        <w:right w:val="none" w:sz="0" w:space="0" w:color="auto"/>
      </w:divBdr>
      <w:divsChild>
        <w:div w:id="2046176429">
          <w:marLeft w:val="0"/>
          <w:marRight w:val="0"/>
          <w:marTop w:val="0"/>
          <w:marBottom w:val="0"/>
          <w:divBdr>
            <w:top w:val="none" w:sz="0" w:space="0" w:color="auto"/>
            <w:left w:val="none" w:sz="0" w:space="0" w:color="auto"/>
            <w:bottom w:val="single" w:sz="6" w:space="0" w:color="ECECEC"/>
            <w:right w:val="none" w:sz="0" w:space="0" w:color="auto"/>
          </w:divBdr>
          <w:divsChild>
            <w:div w:id="527837320">
              <w:marLeft w:val="0"/>
              <w:marRight w:val="0"/>
              <w:marTop w:val="0"/>
              <w:marBottom w:val="0"/>
              <w:divBdr>
                <w:top w:val="none" w:sz="0" w:space="0" w:color="auto"/>
                <w:left w:val="none" w:sz="0" w:space="0" w:color="auto"/>
                <w:bottom w:val="none" w:sz="0" w:space="0" w:color="auto"/>
                <w:right w:val="none" w:sz="0" w:space="0" w:color="auto"/>
              </w:divBdr>
              <w:divsChild>
                <w:div w:id="73315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716132">
          <w:marLeft w:val="0"/>
          <w:marRight w:val="0"/>
          <w:marTop w:val="0"/>
          <w:marBottom w:val="0"/>
          <w:divBdr>
            <w:top w:val="none" w:sz="0" w:space="0" w:color="auto"/>
            <w:left w:val="none" w:sz="0" w:space="0" w:color="auto"/>
            <w:bottom w:val="none" w:sz="0" w:space="0" w:color="auto"/>
            <w:right w:val="none" w:sz="0" w:space="0" w:color="auto"/>
          </w:divBdr>
        </w:div>
      </w:divsChild>
    </w:div>
    <w:div w:id="2105954880">
      <w:bodyDiv w:val="1"/>
      <w:marLeft w:val="0"/>
      <w:marRight w:val="0"/>
      <w:marTop w:val="0"/>
      <w:marBottom w:val="0"/>
      <w:divBdr>
        <w:top w:val="none" w:sz="0" w:space="0" w:color="auto"/>
        <w:left w:val="none" w:sz="0" w:space="0" w:color="auto"/>
        <w:bottom w:val="none" w:sz="0" w:space="0" w:color="auto"/>
        <w:right w:val="none" w:sz="0" w:space="0" w:color="auto"/>
      </w:divBdr>
      <w:divsChild>
        <w:div w:id="840968687">
          <w:marLeft w:val="0"/>
          <w:marRight w:val="0"/>
          <w:marTop w:val="0"/>
          <w:marBottom w:val="0"/>
          <w:divBdr>
            <w:top w:val="none" w:sz="0" w:space="0" w:color="auto"/>
            <w:left w:val="none" w:sz="0" w:space="0" w:color="auto"/>
            <w:bottom w:val="single" w:sz="6" w:space="0" w:color="ECECEC"/>
            <w:right w:val="none" w:sz="0" w:space="0" w:color="auto"/>
          </w:divBdr>
          <w:divsChild>
            <w:div w:id="669605199">
              <w:marLeft w:val="0"/>
              <w:marRight w:val="0"/>
              <w:marTop w:val="0"/>
              <w:marBottom w:val="0"/>
              <w:divBdr>
                <w:top w:val="none" w:sz="0" w:space="0" w:color="auto"/>
                <w:left w:val="none" w:sz="0" w:space="0" w:color="auto"/>
                <w:bottom w:val="none" w:sz="0" w:space="0" w:color="auto"/>
                <w:right w:val="none" w:sz="0" w:space="0" w:color="auto"/>
              </w:divBdr>
              <w:divsChild>
                <w:div w:id="135025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021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inalawedu.com/" TargetMode="External"/><Relationship Id="rId3" Type="http://schemas.openxmlformats.org/officeDocument/2006/relationships/settings" Target="settings.xml"/><Relationship Id="rId7" Type="http://schemas.openxmlformats.org/officeDocument/2006/relationships/hyperlink" Target="http://www.chinalawedu.com/sifakaoshi/ziliao/minfa/hetongf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chinalawedu.com/web/193/" TargetMode="External"/><Relationship Id="rId4" Type="http://schemas.openxmlformats.org/officeDocument/2006/relationships/webSettings" Target="webSettings.xml"/><Relationship Id="rId9" Type="http://schemas.openxmlformats.org/officeDocument/2006/relationships/hyperlink" Target="http://www.chinalawedu.com/falvfagui/"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6D411-EF06-46D1-BE38-A146C7A3F2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451</Words>
  <Characters>2571</Characters>
  <Application>Microsoft Office Word</Application>
  <DocSecurity>0</DocSecurity>
  <Lines>21</Lines>
  <Paragraphs>6</Paragraphs>
  <ScaleCrop>false</ScaleCrop>
  <Company>Microsoft</Company>
  <LinksUpToDate>false</LinksUpToDate>
  <CharactersWithSpaces>3016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dcterms:created xsi:type="dcterms:W3CDTF">2017-03-09T05:34:00Z</dcterms:created>
  <dcterms:modified xsi:type="dcterms:W3CDTF">2017-03-09T06:31:00Z</dcterms:modified>
</cp:coreProperties>
</file>