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D6A" w:rsidRDefault="00FB7D6A" w:rsidP="00E5368D">
      <w:pPr>
        <w:jc w:val="center"/>
        <w:rPr>
          <w:b/>
          <w:bCs/>
          <w:sz w:val="72"/>
        </w:rPr>
      </w:pPr>
      <w:r>
        <w:rPr>
          <w:rFonts w:hint="eastAsia"/>
          <w:b/>
          <w:bCs/>
          <w:sz w:val="72"/>
        </w:rPr>
        <w:t>工程测量实习报告</w:t>
      </w:r>
    </w:p>
    <w:p w:rsidR="00FB7D6A" w:rsidRDefault="00FB7D6A" w:rsidP="00E5368D"/>
    <w:p w:rsidR="00FB7D6A" w:rsidRDefault="00FB7D6A" w:rsidP="00E5368D"/>
    <w:p w:rsidR="00FB7D6A" w:rsidRDefault="00FB7D6A" w:rsidP="00E5368D"/>
    <w:p w:rsidR="00FB7D6A" w:rsidRDefault="00FB7D6A" w:rsidP="00E5368D"/>
    <w:p w:rsidR="00FB7D6A" w:rsidRDefault="00FB7D6A" w:rsidP="00E5368D"/>
    <w:p w:rsidR="00FB7D6A" w:rsidRDefault="00FB7D6A" w:rsidP="00E5368D"/>
    <w:p w:rsidR="00FB7D6A" w:rsidRDefault="00FB7D6A" w:rsidP="00E5368D"/>
    <w:p w:rsidR="00FB7D6A" w:rsidRDefault="00FB7D6A" w:rsidP="00E5368D"/>
    <w:p w:rsidR="00FB7D6A" w:rsidRDefault="00FB7D6A" w:rsidP="00E5368D"/>
    <w:p w:rsidR="00FB7D6A" w:rsidRPr="004B75A4" w:rsidRDefault="00FB7D6A" w:rsidP="00E5368D">
      <w:pPr>
        <w:rPr>
          <w:rFonts w:ascii="华文行楷" w:eastAsia="华文行楷"/>
          <w:sz w:val="32"/>
        </w:rPr>
      </w:pPr>
      <w:r>
        <w:rPr>
          <w:rFonts w:hint="eastAsia"/>
          <w:sz w:val="32"/>
        </w:rPr>
        <w:t>姓名：</w:t>
      </w:r>
      <w:r>
        <w:rPr>
          <w:sz w:val="32"/>
        </w:rPr>
        <w:t xml:space="preserve"> </w:t>
      </w:r>
      <w:r w:rsidRPr="004B75A4">
        <w:rPr>
          <w:rFonts w:ascii="华文行楷" w:eastAsia="华文行楷" w:hint="eastAsia"/>
          <w:sz w:val="32"/>
        </w:rPr>
        <w:t>孙洪宇</w:t>
      </w:r>
      <w:r>
        <w:rPr>
          <w:sz w:val="32"/>
        </w:rPr>
        <w:t xml:space="preserve">            </w:t>
      </w:r>
      <w:r>
        <w:rPr>
          <w:rFonts w:hint="eastAsia"/>
          <w:sz w:val="32"/>
        </w:rPr>
        <w:t>专业班级：</w:t>
      </w:r>
      <w:r w:rsidRPr="004B75A4">
        <w:rPr>
          <w:rFonts w:ascii="华文行楷" w:eastAsia="华文行楷" w:hint="eastAsia"/>
          <w:sz w:val="32"/>
        </w:rPr>
        <w:t>水电</w:t>
      </w:r>
      <w:r w:rsidRPr="004B75A4">
        <w:rPr>
          <w:rFonts w:ascii="华文行楷" w:eastAsia="华文行楷"/>
          <w:sz w:val="32"/>
        </w:rPr>
        <w:t>1102</w:t>
      </w:r>
    </w:p>
    <w:p w:rsidR="00FB7D6A" w:rsidRPr="004B75A4" w:rsidRDefault="00FB7D6A" w:rsidP="00E5368D">
      <w:pPr>
        <w:rPr>
          <w:rFonts w:ascii="华文行楷" w:eastAsia="华文行楷"/>
          <w:sz w:val="32"/>
        </w:rPr>
      </w:pPr>
      <w:r>
        <w:rPr>
          <w:rFonts w:hint="eastAsia"/>
          <w:sz w:val="32"/>
        </w:rPr>
        <w:t>小组：</w:t>
      </w:r>
      <w:r>
        <w:rPr>
          <w:sz w:val="32"/>
        </w:rPr>
        <w:t xml:space="preserve"> </w:t>
      </w:r>
      <w:r w:rsidRPr="004B75A4">
        <w:rPr>
          <w:rFonts w:ascii="华文行楷" w:eastAsia="华文行楷" w:hint="eastAsia"/>
          <w:sz w:val="32"/>
        </w:rPr>
        <w:t>第五组</w:t>
      </w:r>
      <w:r>
        <w:rPr>
          <w:sz w:val="32"/>
        </w:rPr>
        <w:t xml:space="preserve">            </w:t>
      </w:r>
      <w:r>
        <w:rPr>
          <w:rFonts w:hint="eastAsia"/>
          <w:sz w:val="32"/>
        </w:rPr>
        <w:t>学号：</w:t>
      </w:r>
      <w:r>
        <w:rPr>
          <w:rFonts w:ascii="华文行楷" w:eastAsia="华文行楷"/>
          <w:sz w:val="32"/>
        </w:rPr>
        <w:t>13</w:t>
      </w:r>
      <w:r w:rsidRPr="004B75A4">
        <w:rPr>
          <w:rFonts w:ascii="华文行楷" w:eastAsia="华文行楷"/>
          <w:sz w:val="32"/>
        </w:rPr>
        <w:t>11420217</w:t>
      </w:r>
    </w:p>
    <w:p w:rsidR="00FB7D6A" w:rsidRDefault="00FB7D6A" w:rsidP="00E5368D">
      <w:pPr>
        <w:rPr>
          <w:sz w:val="32"/>
        </w:rPr>
      </w:pPr>
      <w:r>
        <w:rPr>
          <w:rFonts w:hint="eastAsia"/>
          <w:sz w:val="32"/>
        </w:rPr>
        <w:t>同组人：</w:t>
      </w:r>
      <w:r w:rsidRPr="004B75A4">
        <w:rPr>
          <w:rFonts w:ascii="华文行楷" w:eastAsia="华文行楷" w:hint="eastAsia"/>
          <w:sz w:val="32"/>
        </w:rPr>
        <w:t>刘明、程冰清、孙超、宁聪、梅击</w:t>
      </w:r>
    </w:p>
    <w:p w:rsidR="00FB7D6A" w:rsidRPr="004B75A4" w:rsidRDefault="00FB7D6A" w:rsidP="00E5368D">
      <w:pPr>
        <w:rPr>
          <w:rFonts w:ascii="华文行楷" w:eastAsia="华文行楷"/>
          <w:sz w:val="32"/>
        </w:rPr>
      </w:pPr>
      <w:r>
        <w:rPr>
          <w:rFonts w:hint="eastAsia"/>
          <w:sz w:val="32"/>
        </w:rPr>
        <w:t>实验仪器：</w:t>
      </w:r>
      <w:r w:rsidRPr="004B75A4">
        <w:rPr>
          <w:rFonts w:ascii="华文行楷" w:eastAsia="华文行楷" w:hint="eastAsia"/>
          <w:sz w:val="32"/>
        </w:rPr>
        <w:t>水准仪、电子经纬仪、皮尺等</w:t>
      </w:r>
    </w:p>
    <w:p w:rsidR="00FB7D6A" w:rsidRDefault="00FB7D6A" w:rsidP="00E5368D">
      <w:pPr>
        <w:rPr>
          <w:sz w:val="32"/>
        </w:rPr>
      </w:pPr>
      <w:r>
        <w:rPr>
          <w:rFonts w:hint="eastAsia"/>
          <w:sz w:val="32"/>
        </w:rPr>
        <w:t>指导教师：</w:t>
      </w:r>
      <w:r w:rsidRPr="004B75A4">
        <w:rPr>
          <w:rFonts w:ascii="华文行楷" w:eastAsia="华文行楷" w:hint="eastAsia"/>
          <w:sz w:val="32"/>
        </w:rPr>
        <w:t>李芬花、连仲华</w:t>
      </w:r>
      <w:r w:rsidRPr="004B75A4">
        <w:rPr>
          <w:rFonts w:ascii="华文行楷" w:eastAsia="华文行楷"/>
          <w:sz w:val="32"/>
        </w:rPr>
        <w:t xml:space="preserve"> </w:t>
      </w:r>
      <w:r>
        <w:rPr>
          <w:sz w:val="32"/>
        </w:rPr>
        <w:t xml:space="preserve">           </w:t>
      </w:r>
    </w:p>
    <w:p w:rsidR="00FB7D6A" w:rsidRDefault="00FB7D6A" w:rsidP="00E5368D">
      <w:pPr>
        <w:rPr>
          <w:sz w:val="32"/>
        </w:rPr>
      </w:pPr>
      <w:r>
        <w:rPr>
          <w:rFonts w:hint="eastAsia"/>
          <w:sz w:val="32"/>
        </w:rPr>
        <w:t>成绩：</w:t>
      </w:r>
    </w:p>
    <w:p w:rsidR="00FB7D6A" w:rsidRPr="004B75A4" w:rsidRDefault="00FB7D6A" w:rsidP="00E5368D">
      <w:pPr>
        <w:rPr>
          <w:rFonts w:ascii="华文行楷" w:eastAsia="华文行楷"/>
          <w:sz w:val="32"/>
        </w:rPr>
      </w:pPr>
      <w:r>
        <w:rPr>
          <w:rFonts w:hint="eastAsia"/>
          <w:sz w:val="32"/>
        </w:rPr>
        <w:t>实习日期：</w:t>
      </w:r>
      <w:r>
        <w:rPr>
          <w:rFonts w:ascii="华文行楷" w:eastAsia="华文行楷"/>
          <w:sz w:val="32"/>
        </w:rPr>
        <w:t>2015</w:t>
      </w:r>
      <w:r w:rsidRPr="004B75A4">
        <w:rPr>
          <w:rFonts w:ascii="华文行楷" w:eastAsia="华文行楷" w:hint="eastAsia"/>
          <w:sz w:val="32"/>
        </w:rPr>
        <w:t>年</w:t>
      </w:r>
      <w:r w:rsidRPr="004B75A4">
        <w:rPr>
          <w:rFonts w:ascii="华文行楷" w:eastAsia="华文行楷"/>
          <w:sz w:val="32"/>
        </w:rPr>
        <w:t>7</w:t>
      </w:r>
      <w:r w:rsidRPr="004B75A4">
        <w:rPr>
          <w:rFonts w:ascii="华文行楷" w:eastAsia="华文行楷" w:hint="eastAsia"/>
          <w:sz w:val="32"/>
        </w:rPr>
        <w:t>月</w:t>
      </w:r>
      <w:r w:rsidRPr="004B75A4">
        <w:rPr>
          <w:rFonts w:ascii="华文行楷" w:eastAsia="华文行楷"/>
          <w:sz w:val="32"/>
        </w:rPr>
        <w:t>8</w:t>
      </w:r>
      <w:r w:rsidRPr="004B75A4">
        <w:rPr>
          <w:rFonts w:ascii="华文行楷" w:eastAsia="华文行楷" w:hint="eastAsia"/>
          <w:sz w:val="32"/>
        </w:rPr>
        <w:t>日</w:t>
      </w:r>
      <w:r>
        <w:rPr>
          <w:rFonts w:ascii="华文行楷" w:eastAsia="华文行楷"/>
          <w:sz w:val="32"/>
        </w:rPr>
        <w:t>~2016</w:t>
      </w:r>
      <w:r w:rsidRPr="004B75A4">
        <w:rPr>
          <w:rFonts w:ascii="华文行楷" w:eastAsia="华文行楷" w:hint="eastAsia"/>
          <w:sz w:val="32"/>
        </w:rPr>
        <w:t>年</w:t>
      </w:r>
      <w:r w:rsidRPr="004B75A4">
        <w:rPr>
          <w:rFonts w:ascii="华文行楷" w:eastAsia="华文行楷"/>
          <w:sz w:val="32"/>
        </w:rPr>
        <w:t>7</w:t>
      </w:r>
      <w:r w:rsidRPr="004B75A4">
        <w:rPr>
          <w:rFonts w:ascii="华文行楷" w:eastAsia="华文行楷" w:hint="eastAsia"/>
          <w:sz w:val="32"/>
        </w:rPr>
        <w:t>月</w:t>
      </w:r>
      <w:r w:rsidRPr="004B75A4">
        <w:rPr>
          <w:rFonts w:ascii="华文行楷" w:eastAsia="华文行楷"/>
          <w:sz w:val="32"/>
        </w:rPr>
        <w:t>12</w:t>
      </w:r>
      <w:r w:rsidRPr="004B75A4">
        <w:rPr>
          <w:rFonts w:ascii="华文行楷" w:eastAsia="华文行楷" w:hint="eastAsia"/>
          <w:sz w:val="32"/>
        </w:rPr>
        <w:t>日</w:t>
      </w:r>
    </w:p>
    <w:p w:rsidR="00FB7D6A" w:rsidRDefault="00FB7D6A" w:rsidP="00E5368D">
      <w:pPr>
        <w:rPr>
          <w:sz w:val="36"/>
        </w:rPr>
      </w:pPr>
    </w:p>
    <w:p w:rsidR="00FB7D6A" w:rsidRDefault="00FB7D6A" w:rsidP="00E5368D">
      <w:pPr>
        <w:rPr>
          <w:sz w:val="36"/>
        </w:rPr>
      </w:pPr>
    </w:p>
    <w:p w:rsidR="00FB7D6A" w:rsidRDefault="00FB7D6A" w:rsidP="00020160">
      <w:pPr>
        <w:jc w:val="center"/>
        <w:rPr>
          <w:sz w:val="36"/>
        </w:rPr>
      </w:pPr>
    </w:p>
    <w:p w:rsidR="00FB7D6A" w:rsidRDefault="00FB7D6A" w:rsidP="00020160">
      <w:pPr>
        <w:jc w:val="center"/>
        <w:rPr>
          <w:sz w:val="36"/>
        </w:rPr>
      </w:pPr>
    </w:p>
    <w:p w:rsidR="00FB7D6A" w:rsidRDefault="00FB7D6A" w:rsidP="00020160">
      <w:pPr>
        <w:jc w:val="center"/>
        <w:rPr>
          <w:sz w:val="36"/>
        </w:rPr>
      </w:pPr>
    </w:p>
    <w:p w:rsidR="00FB7D6A" w:rsidRDefault="00FB7D6A" w:rsidP="00020160">
      <w:pPr>
        <w:jc w:val="center"/>
        <w:rPr>
          <w:sz w:val="36"/>
        </w:rPr>
      </w:pPr>
    </w:p>
    <w:p w:rsidR="00FB7D6A" w:rsidRDefault="00FB7D6A" w:rsidP="00020160">
      <w:pPr>
        <w:jc w:val="center"/>
        <w:rPr>
          <w:sz w:val="36"/>
        </w:rPr>
      </w:pPr>
    </w:p>
    <w:p w:rsidR="00FB7D6A" w:rsidRDefault="00FB7D6A" w:rsidP="00020160">
      <w:pPr>
        <w:jc w:val="center"/>
        <w:rPr>
          <w:sz w:val="36"/>
        </w:rPr>
      </w:pPr>
      <w:r>
        <w:rPr>
          <w:rFonts w:hint="eastAsia"/>
          <w:sz w:val="36"/>
        </w:rPr>
        <w:t>华北电力大学（北京）</w:t>
      </w:r>
    </w:p>
    <w:p w:rsidR="00FB7D6A" w:rsidRPr="004B75A4" w:rsidRDefault="00FB7D6A" w:rsidP="004B75A4">
      <w:pPr>
        <w:jc w:val="center"/>
        <w:rPr>
          <w:sz w:val="36"/>
        </w:rPr>
      </w:pPr>
      <w:r>
        <w:rPr>
          <w:rFonts w:hint="eastAsia"/>
          <w:sz w:val="36"/>
        </w:rPr>
        <w:t>可再生能源学院</w:t>
      </w:r>
      <w:bookmarkStart w:id="0" w:name="_GoBack"/>
      <w:bookmarkEnd w:id="0"/>
    </w:p>
    <w:p w:rsidR="00FB7D6A" w:rsidRDefault="00FB7D6A"/>
    <w:p w:rsidR="00FB7D6A" w:rsidRPr="00E5368D" w:rsidRDefault="00FB7D6A" w:rsidP="00E5368D">
      <w:pPr>
        <w:pStyle w:val="ListParagraph"/>
        <w:numPr>
          <w:ilvl w:val="0"/>
          <w:numId w:val="1"/>
        </w:numPr>
        <w:ind w:firstLineChars="0"/>
        <w:rPr>
          <w:sz w:val="28"/>
          <w:szCs w:val="28"/>
        </w:rPr>
      </w:pPr>
      <w:r w:rsidRPr="00E5368D">
        <w:rPr>
          <w:rFonts w:hint="eastAsia"/>
          <w:sz w:val="28"/>
          <w:szCs w:val="28"/>
        </w:rPr>
        <w:t>实习目的与要求</w:t>
      </w:r>
    </w:p>
    <w:p w:rsidR="00FB7D6A" w:rsidRDefault="00FB7D6A" w:rsidP="00E5368D">
      <w:pPr>
        <w:jc w:val="left"/>
        <w:rPr>
          <w:sz w:val="28"/>
          <w:szCs w:val="28"/>
        </w:rPr>
      </w:pPr>
      <w:r>
        <w:rPr>
          <w:rFonts w:hint="eastAsia"/>
          <w:sz w:val="28"/>
          <w:szCs w:val="28"/>
        </w:rPr>
        <w:t>水利水电工程测量教学实习的目的是使学生对所学的测量学的理论知识和基本技能进行系统、全面的复习，以得到进一步的巩固，并为专业课的学习打下良好的基础。</w:t>
      </w:r>
    </w:p>
    <w:p w:rsidR="00FB7D6A" w:rsidRPr="00E5368D" w:rsidRDefault="00FB7D6A" w:rsidP="00E5368D">
      <w:pPr>
        <w:jc w:val="left"/>
        <w:rPr>
          <w:sz w:val="28"/>
          <w:szCs w:val="28"/>
        </w:rPr>
      </w:pPr>
      <w:r w:rsidRPr="00E5368D">
        <w:rPr>
          <w:rFonts w:hint="eastAsia"/>
          <w:sz w:val="28"/>
          <w:szCs w:val="28"/>
        </w:rPr>
        <w:t>本次工程测量实习的目的是：</w:t>
      </w:r>
    </w:p>
    <w:p w:rsidR="00FB7D6A" w:rsidRPr="00E5368D" w:rsidRDefault="00FB7D6A" w:rsidP="00E5368D">
      <w:pPr>
        <w:numPr>
          <w:ilvl w:val="0"/>
          <w:numId w:val="2"/>
        </w:numPr>
        <w:jc w:val="left"/>
        <w:rPr>
          <w:sz w:val="28"/>
          <w:szCs w:val="28"/>
        </w:rPr>
      </w:pPr>
      <w:r w:rsidRPr="00E5368D">
        <w:rPr>
          <w:rFonts w:hint="eastAsia"/>
          <w:sz w:val="28"/>
          <w:szCs w:val="28"/>
        </w:rPr>
        <w:t>电子经纬仪、水准仪、皮尺的使用；</w:t>
      </w:r>
    </w:p>
    <w:p w:rsidR="00FB7D6A" w:rsidRPr="00E5368D" w:rsidRDefault="00FB7D6A" w:rsidP="00E5368D">
      <w:pPr>
        <w:numPr>
          <w:ilvl w:val="0"/>
          <w:numId w:val="2"/>
        </w:numPr>
        <w:jc w:val="left"/>
        <w:rPr>
          <w:sz w:val="28"/>
          <w:szCs w:val="28"/>
        </w:rPr>
      </w:pPr>
      <w:r w:rsidRPr="00E5368D">
        <w:rPr>
          <w:rFonts w:hint="eastAsia"/>
          <w:sz w:val="28"/>
          <w:szCs w:val="28"/>
        </w:rPr>
        <w:t>运用闭合导线、附和导线的布设方案建立实习基地区域平面控制；</w:t>
      </w:r>
    </w:p>
    <w:p w:rsidR="00FB7D6A" w:rsidRPr="00E5368D" w:rsidRDefault="00FB7D6A" w:rsidP="00E5368D">
      <w:pPr>
        <w:numPr>
          <w:ilvl w:val="0"/>
          <w:numId w:val="2"/>
        </w:numPr>
        <w:jc w:val="left"/>
        <w:rPr>
          <w:sz w:val="28"/>
          <w:szCs w:val="28"/>
        </w:rPr>
      </w:pPr>
      <w:r w:rsidRPr="00E5368D">
        <w:rPr>
          <w:rFonts w:hint="eastAsia"/>
          <w:sz w:val="28"/>
          <w:szCs w:val="28"/>
        </w:rPr>
        <w:t>运用四等水准及等外水准的方法建立实习基地模型区域高程控制；</w:t>
      </w:r>
    </w:p>
    <w:p w:rsidR="00FB7D6A" w:rsidRPr="00E5368D" w:rsidRDefault="00FB7D6A" w:rsidP="00E5368D">
      <w:pPr>
        <w:numPr>
          <w:ilvl w:val="0"/>
          <w:numId w:val="2"/>
        </w:numPr>
        <w:jc w:val="left"/>
        <w:rPr>
          <w:sz w:val="28"/>
          <w:szCs w:val="28"/>
        </w:rPr>
      </w:pPr>
      <w:r w:rsidRPr="00E5368D">
        <w:rPr>
          <w:rFonts w:hint="eastAsia"/>
          <w:sz w:val="28"/>
          <w:szCs w:val="28"/>
        </w:rPr>
        <w:t>学会用经纬仪法测绘大比例平面图的方法；</w:t>
      </w:r>
    </w:p>
    <w:p w:rsidR="00FB7D6A" w:rsidRDefault="00FB7D6A" w:rsidP="00E5368D">
      <w:pPr>
        <w:numPr>
          <w:ilvl w:val="0"/>
          <w:numId w:val="2"/>
        </w:numPr>
        <w:jc w:val="left"/>
        <w:rPr>
          <w:sz w:val="28"/>
          <w:szCs w:val="28"/>
        </w:rPr>
      </w:pPr>
      <w:r w:rsidRPr="00E5368D">
        <w:rPr>
          <w:rFonts w:hint="eastAsia"/>
          <w:sz w:val="28"/>
          <w:szCs w:val="28"/>
        </w:rPr>
        <w:t>通过本次实习，培养团队合作能力，提高协作意识。</w:t>
      </w:r>
    </w:p>
    <w:p w:rsidR="00FB7D6A" w:rsidRDefault="00FB7D6A" w:rsidP="00DB2EC3">
      <w:pPr>
        <w:jc w:val="left"/>
        <w:rPr>
          <w:sz w:val="28"/>
          <w:szCs w:val="28"/>
        </w:rPr>
      </w:pPr>
      <w:r>
        <w:rPr>
          <w:rFonts w:hint="eastAsia"/>
          <w:sz w:val="28"/>
          <w:szCs w:val="28"/>
        </w:rPr>
        <w:t>本次实习的内容是：</w:t>
      </w:r>
    </w:p>
    <w:p w:rsidR="00FB7D6A" w:rsidRDefault="00FB7D6A" w:rsidP="00DB2EC3">
      <w:pPr>
        <w:jc w:val="left"/>
        <w:rPr>
          <w:sz w:val="28"/>
          <w:szCs w:val="28"/>
        </w:rPr>
      </w:pPr>
      <w:r>
        <w:rPr>
          <w:rFonts w:hint="eastAsia"/>
          <w:sz w:val="28"/>
          <w:szCs w:val="28"/>
        </w:rPr>
        <w:t>实习区域平面控制测量；</w:t>
      </w:r>
    </w:p>
    <w:p w:rsidR="00FB7D6A" w:rsidRDefault="00FB7D6A" w:rsidP="00DB2EC3">
      <w:pPr>
        <w:jc w:val="left"/>
        <w:rPr>
          <w:sz w:val="28"/>
          <w:szCs w:val="28"/>
        </w:rPr>
      </w:pPr>
      <w:r>
        <w:rPr>
          <w:rFonts w:hint="eastAsia"/>
          <w:sz w:val="28"/>
          <w:szCs w:val="28"/>
        </w:rPr>
        <w:t>高程控制测量；</w:t>
      </w:r>
    </w:p>
    <w:p w:rsidR="00FB7D6A" w:rsidRDefault="00FB7D6A" w:rsidP="00DB2EC3">
      <w:pPr>
        <w:jc w:val="left"/>
        <w:rPr>
          <w:sz w:val="28"/>
          <w:szCs w:val="28"/>
        </w:rPr>
      </w:pPr>
      <w:r>
        <w:rPr>
          <w:rFonts w:hint="eastAsia"/>
          <w:sz w:val="28"/>
          <w:szCs w:val="28"/>
        </w:rPr>
        <w:t>绘制平面图：西广场，包括红旗干及其周围建筑物，台阶，草坪，标志性建筑物</w:t>
      </w:r>
    </w:p>
    <w:p w:rsidR="00FB7D6A" w:rsidRPr="00DB2EC3" w:rsidRDefault="00FB7D6A" w:rsidP="00DB2EC3">
      <w:pPr>
        <w:pStyle w:val="ListParagraph"/>
        <w:numPr>
          <w:ilvl w:val="0"/>
          <w:numId w:val="1"/>
        </w:numPr>
        <w:ind w:firstLineChars="0"/>
        <w:jc w:val="left"/>
        <w:rPr>
          <w:sz w:val="28"/>
          <w:szCs w:val="28"/>
        </w:rPr>
      </w:pPr>
      <w:r w:rsidRPr="00DB2EC3">
        <w:rPr>
          <w:rFonts w:hint="eastAsia"/>
          <w:sz w:val="28"/>
          <w:szCs w:val="28"/>
        </w:rPr>
        <w:t>实习分工与具体策划</w:t>
      </w:r>
    </w:p>
    <w:p w:rsidR="00FB7D6A" w:rsidRDefault="00FB7D6A" w:rsidP="00DB2EC3">
      <w:pPr>
        <w:jc w:val="left"/>
        <w:rPr>
          <w:sz w:val="28"/>
          <w:szCs w:val="28"/>
        </w:rPr>
      </w:pPr>
      <w:r>
        <w:rPr>
          <w:rFonts w:hint="eastAsia"/>
          <w:sz w:val="28"/>
          <w:szCs w:val="28"/>
        </w:rPr>
        <w:t>根据不同任务与职责，分工如下：</w:t>
      </w:r>
    </w:p>
    <w:p w:rsidR="00FB7D6A" w:rsidRDefault="00FB7D6A" w:rsidP="00DB2EC3">
      <w:pPr>
        <w:jc w:val="left"/>
        <w:rPr>
          <w:sz w:val="28"/>
          <w:szCs w:val="28"/>
        </w:rPr>
      </w:pPr>
      <w:r>
        <w:rPr>
          <w:rFonts w:hint="eastAsia"/>
          <w:sz w:val="28"/>
          <w:szCs w:val="28"/>
        </w:rPr>
        <w:t>数据记录：孙洪宇</w:t>
      </w:r>
    </w:p>
    <w:p w:rsidR="00FB7D6A" w:rsidRDefault="00FB7D6A" w:rsidP="00DB2EC3">
      <w:pPr>
        <w:jc w:val="left"/>
        <w:rPr>
          <w:sz w:val="28"/>
          <w:szCs w:val="28"/>
        </w:rPr>
      </w:pPr>
      <w:r>
        <w:rPr>
          <w:rFonts w:hint="eastAsia"/>
          <w:sz w:val="28"/>
          <w:szCs w:val="28"/>
        </w:rPr>
        <w:t>辅助测量：梅击</w:t>
      </w:r>
    </w:p>
    <w:p w:rsidR="00FB7D6A" w:rsidRDefault="00FB7D6A" w:rsidP="00DB2EC3">
      <w:pPr>
        <w:jc w:val="left"/>
        <w:rPr>
          <w:sz w:val="28"/>
          <w:szCs w:val="28"/>
        </w:rPr>
      </w:pPr>
      <w:r>
        <w:rPr>
          <w:rFonts w:hint="eastAsia"/>
          <w:sz w:val="28"/>
          <w:szCs w:val="28"/>
        </w:rPr>
        <w:t>角度测量：孙超</w:t>
      </w:r>
    </w:p>
    <w:p w:rsidR="00FB7D6A" w:rsidRDefault="00FB7D6A" w:rsidP="00DB2EC3">
      <w:pPr>
        <w:jc w:val="left"/>
        <w:rPr>
          <w:sz w:val="28"/>
          <w:szCs w:val="28"/>
        </w:rPr>
      </w:pPr>
      <w:r>
        <w:rPr>
          <w:rFonts w:hint="eastAsia"/>
          <w:sz w:val="28"/>
          <w:szCs w:val="28"/>
        </w:rPr>
        <w:t>距离测量：程冰清、刘明</w:t>
      </w:r>
    </w:p>
    <w:p w:rsidR="00FB7D6A" w:rsidRDefault="00FB7D6A" w:rsidP="00DB2EC3">
      <w:pPr>
        <w:jc w:val="left"/>
        <w:rPr>
          <w:sz w:val="28"/>
          <w:szCs w:val="28"/>
        </w:rPr>
      </w:pPr>
      <w:r>
        <w:rPr>
          <w:rFonts w:hint="eastAsia"/>
          <w:sz w:val="28"/>
          <w:szCs w:val="28"/>
        </w:rPr>
        <w:t>高程测量：宁聪</w:t>
      </w:r>
    </w:p>
    <w:p w:rsidR="00FB7D6A" w:rsidRDefault="00FB7D6A" w:rsidP="00DB2EC3">
      <w:pPr>
        <w:jc w:val="left"/>
        <w:rPr>
          <w:sz w:val="28"/>
          <w:szCs w:val="28"/>
        </w:rPr>
      </w:pPr>
      <w:r>
        <w:rPr>
          <w:rFonts w:hint="eastAsia"/>
          <w:sz w:val="28"/>
          <w:szCs w:val="28"/>
        </w:rPr>
        <w:t>时间安排：</w:t>
      </w:r>
    </w:p>
    <w:p w:rsidR="00FB7D6A" w:rsidRDefault="00FB7D6A" w:rsidP="00DB2EC3">
      <w:pPr>
        <w:jc w:val="left"/>
        <w:rPr>
          <w:sz w:val="28"/>
          <w:szCs w:val="28"/>
        </w:rPr>
      </w:pPr>
      <w:r>
        <w:rPr>
          <w:sz w:val="28"/>
          <w:szCs w:val="28"/>
        </w:rPr>
        <w:t>8</w:t>
      </w:r>
      <w:r>
        <w:rPr>
          <w:rFonts w:hint="eastAsia"/>
          <w:sz w:val="28"/>
          <w:szCs w:val="28"/>
        </w:rPr>
        <w:t>日上午：设计方案并领取仪器</w:t>
      </w:r>
    </w:p>
    <w:p w:rsidR="00FB7D6A" w:rsidRDefault="00FB7D6A" w:rsidP="00967C61">
      <w:pPr>
        <w:ind w:firstLine="570"/>
        <w:jc w:val="left"/>
        <w:rPr>
          <w:sz w:val="28"/>
          <w:szCs w:val="28"/>
        </w:rPr>
      </w:pPr>
      <w:r>
        <w:rPr>
          <w:rFonts w:hint="eastAsia"/>
          <w:sz w:val="28"/>
          <w:szCs w:val="28"/>
        </w:rPr>
        <w:t>下午：测量各控制点高程及距离</w:t>
      </w:r>
    </w:p>
    <w:p w:rsidR="00FB7D6A" w:rsidRDefault="00FB7D6A" w:rsidP="00967C61">
      <w:pPr>
        <w:jc w:val="left"/>
        <w:rPr>
          <w:sz w:val="28"/>
          <w:szCs w:val="28"/>
        </w:rPr>
      </w:pPr>
      <w:r>
        <w:rPr>
          <w:sz w:val="28"/>
          <w:szCs w:val="28"/>
        </w:rPr>
        <w:t>9</w:t>
      </w:r>
      <w:r>
        <w:rPr>
          <w:rFonts w:hint="eastAsia"/>
          <w:sz w:val="28"/>
          <w:szCs w:val="28"/>
        </w:rPr>
        <w:t>日上午：分化碎部测量高台</w:t>
      </w:r>
    </w:p>
    <w:p w:rsidR="00FB7D6A" w:rsidRDefault="00FB7D6A" w:rsidP="00463B28">
      <w:pPr>
        <w:ind w:firstLine="570"/>
        <w:jc w:val="left"/>
        <w:rPr>
          <w:sz w:val="28"/>
          <w:szCs w:val="28"/>
        </w:rPr>
      </w:pPr>
      <w:r>
        <w:rPr>
          <w:rFonts w:hint="eastAsia"/>
          <w:sz w:val="28"/>
          <w:szCs w:val="28"/>
        </w:rPr>
        <w:t>下午：测量国旗杆平台位置与高程</w:t>
      </w:r>
    </w:p>
    <w:p w:rsidR="00FB7D6A" w:rsidRDefault="00FB7D6A" w:rsidP="00463B28">
      <w:pPr>
        <w:jc w:val="left"/>
        <w:rPr>
          <w:sz w:val="28"/>
          <w:szCs w:val="28"/>
        </w:rPr>
      </w:pPr>
      <w:r>
        <w:rPr>
          <w:sz w:val="28"/>
          <w:szCs w:val="28"/>
        </w:rPr>
        <w:t>10</w:t>
      </w:r>
      <w:r>
        <w:rPr>
          <w:rFonts w:hint="eastAsia"/>
          <w:sz w:val="28"/>
          <w:szCs w:val="28"/>
        </w:rPr>
        <w:t>日</w:t>
      </w:r>
      <w:r>
        <w:rPr>
          <w:sz w:val="28"/>
          <w:szCs w:val="28"/>
        </w:rPr>
        <w:t>~11</w:t>
      </w:r>
      <w:r>
        <w:rPr>
          <w:rFonts w:hint="eastAsia"/>
          <w:sz w:val="28"/>
          <w:szCs w:val="28"/>
        </w:rPr>
        <w:t>日：地形图补测测绘、日记与报告处理</w:t>
      </w:r>
    </w:p>
    <w:p w:rsidR="00FB7D6A" w:rsidRPr="00463B28" w:rsidRDefault="00FB7D6A" w:rsidP="00463B28">
      <w:pPr>
        <w:pStyle w:val="ListParagraph"/>
        <w:numPr>
          <w:ilvl w:val="0"/>
          <w:numId w:val="1"/>
        </w:numPr>
        <w:ind w:firstLineChars="0"/>
        <w:jc w:val="left"/>
        <w:rPr>
          <w:sz w:val="28"/>
          <w:szCs w:val="28"/>
        </w:rPr>
      </w:pPr>
      <w:r w:rsidRPr="00463B28">
        <w:rPr>
          <w:rFonts w:hint="eastAsia"/>
          <w:sz w:val="28"/>
          <w:szCs w:val="28"/>
        </w:rPr>
        <w:t>仪器设备</w:t>
      </w:r>
      <w:r>
        <w:rPr>
          <w:rFonts w:hint="eastAsia"/>
          <w:sz w:val="28"/>
          <w:szCs w:val="28"/>
        </w:rPr>
        <w:t>及其使用技术要求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FB7D6A" w:rsidTr="00765F62">
        <w:tc>
          <w:tcPr>
            <w:tcW w:w="4261" w:type="dxa"/>
          </w:tcPr>
          <w:p w:rsidR="00FB7D6A" w:rsidRPr="00765F62" w:rsidRDefault="00FB7D6A" w:rsidP="00765F62">
            <w:pPr>
              <w:jc w:val="center"/>
              <w:rPr>
                <w:sz w:val="24"/>
                <w:szCs w:val="24"/>
              </w:rPr>
            </w:pPr>
            <w:r w:rsidRPr="00765F62">
              <w:rPr>
                <w:rFonts w:hint="eastAsia"/>
                <w:sz w:val="24"/>
                <w:szCs w:val="24"/>
              </w:rPr>
              <w:t>设备名称</w:t>
            </w:r>
          </w:p>
        </w:tc>
        <w:tc>
          <w:tcPr>
            <w:tcW w:w="4261" w:type="dxa"/>
          </w:tcPr>
          <w:p w:rsidR="00FB7D6A" w:rsidRPr="00765F62" w:rsidRDefault="00FB7D6A" w:rsidP="00765F62">
            <w:pPr>
              <w:jc w:val="left"/>
              <w:rPr>
                <w:sz w:val="24"/>
                <w:szCs w:val="24"/>
              </w:rPr>
            </w:pPr>
            <w:r w:rsidRPr="00765F62">
              <w:rPr>
                <w:rFonts w:hint="eastAsia"/>
                <w:sz w:val="24"/>
                <w:szCs w:val="24"/>
              </w:rPr>
              <w:t>使用要求</w:t>
            </w:r>
          </w:p>
        </w:tc>
      </w:tr>
      <w:tr w:rsidR="00FB7D6A" w:rsidTr="00765F62">
        <w:tc>
          <w:tcPr>
            <w:tcW w:w="4261" w:type="dxa"/>
          </w:tcPr>
          <w:p w:rsidR="00FB7D6A" w:rsidRPr="00765F62" w:rsidRDefault="00FB7D6A" w:rsidP="00765F62">
            <w:pPr>
              <w:jc w:val="center"/>
              <w:rPr>
                <w:sz w:val="24"/>
                <w:szCs w:val="24"/>
              </w:rPr>
            </w:pPr>
            <w:r w:rsidRPr="00765F62">
              <w:rPr>
                <w:rFonts w:hint="eastAsia"/>
                <w:sz w:val="24"/>
                <w:szCs w:val="24"/>
              </w:rPr>
              <w:t>电子经纬仪</w:t>
            </w:r>
          </w:p>
        </w:tc>
        <w:tc>
          <w:tcPr>
            <w:tcW w:w="4261" w:type="dxa"/>
          </w:tcPr>
          <w:p w:rsidR="00FB7D6A" w:rsidRPr="00765F62" w:rsidRDefault="00FB7D6A" w:rsidP="00765F62">
            <w:pPr>
              <w:jc w:val="left"/>
              <w:rPr>
                <w:sz w:val="24"/>
                <w:szCs w:val="24"/>
              </w:rPr>
            </w:pPr>
            <w:r w:rsidRPr="00765F62">
              <w:rPr>
                <w:rFonts w:hint="eastAsia"/>
                <w:sz w:val="24"/>
                <w:szCs w:val="24"/>
              </w:rPr>
              <w:t>机械、外观检查。</w:t>
            </w:r>
          </w:p>
          <w:p w:rsidR="00FB7D6A" w:rsidRPr="00765F62" w:rsidRDefault="00FB7D6A" w:rsidP="00765F62">
            <w:pPr>
              <w:jc w:val="left"/>
              <w:rPr>
                <w:sz w:val="24"/>
                <w:szCs w:val="24"/>
              </w:rPr>
            </w:pPr>
            <w:r w:rsidRPr="00765F62">
              <w:rPr>
                <w:rFonts w:hint="eastAsia"/>
                <w:sz w:val="24"/>
                <w:szCs w:val="24"/>
              </w:rPr>
              <w:t>照准部水准管的检验。</w:t>
            </w:r>
          </w:p>
          <w:p w:rsidR="00FB7D6A" w:rsidRPr="00765F62" w:rsidRDefault="00FB7D6A" w:rsidP="00765F62">
            <w:pPr>
              <w:jc w:val="left"/>
              <w:rPr>
                <w:sz w:val="24"/>
                <w:szCs w:val="24"/>
              </w:rPr>
            </w:pPr>
            <w:r w:rsidRPr="00765F62">
              <w:rPr>
                <w:rFonts w:hint="eastAsia"/>
                <w:sz w:val="24"/>
                <w:szCs w:val="24"/>
              </w:rPr>
              <w:t>竖盘指标差的检验。</w:t>
            </w:r>
          </w:p>
        </w:tc>
      </w:tr>
      <w:tr w:rsidR="00FB7D6A" w:rsidTr="00765F62">
        <w:tc>
          <w:tcPr>
            <w:tcW w:w="4261" w:type="dxa"/>
          </w:tcPr>
          <w:p w:rsidR="00FB7D6A" w:rsidRPr="00765F62" w:rsidRDefault="00FB7D6A" w:rsidP="00765F62">
            <w:pPr>
              <w:jc w:val="center"/>
              <w:rPr>
                <w:sz w:val="24"/>
                <w:szCs w:val="24"/>
              </w:rPr>
            </w:pPr>
            <w:r w:rsidRPr="00765F62">
              <w:rPr>
                <w:rFonts w:hint="eastAsia"/>
                <w:sz w:val="24"/>
                <w:szCs w:val="24"/>
              </w:rPr>
              <w:t>水准仪</w:t>
            </w:r>
          </w:p>
        </w:tc>
        <w:tc>
          <w:tcPr>
            <w:tcW w:w="4261" w:type="dxa"/>
          </w:tcPr>
          <w:p w:rsidR="00FB7D6A" w:rsidRPr="00765F62" w:rsidRDefault="00FB7D6A" w:rsidP="00765F62">
            <w:pPr>
              <w:jc w:val="left"/>
              <w:rPr>
                <w:sz w:val="24"/>
                <w:szCs w:val="24"/>
              </w:rPr>
            </w:pPr>
            <w:r w:rsidRPr="00765F62">
              <w:rPr>
                <w:rFonts w:hint="eastAsia"/>
                <w:sz w:val="24"/>
                <w:szCs w:val="24"/>
              </w:rPr>
              <w:t>机械、外观检查。</w:t>
            </w:r>
          </w:p>
          <w:p w:rsidR="00FB7D6A" w:rsidRPr="00765F62" w:rsidRDefault="00FB7D6A" w:rsidP="00765F62">
            <w:pPr>
              <w:jc w:val="left"/>
              <w:rPr>
                <w:sz w:val="24"/>
                <w:szCs w:val="24"/>
              </w:rPr>
            </w:pPr>
            <w:r w:rsidRPr="00765F62">
              <w:rPr>
                <w:rFonts w:hint="eastAsia"/>
                <w:sz w:val="24"/>
                <w:szCs w:val="24"/>
              </w:rPr>
              <w:t>圆水准器的检验：气泡不偏离出分划圈。</w:t>
            </w:r>
          </w:p>
          <w:p w:rsidR="00FB7D6A" w:rsidRPr="00765F62" w:rsidRDefault="00FB7D6A" w:rsidP="00765F62">
            <w:pPr>
              <w:jc w:val="left"/>
              <w:rPr>
                <w:sz w:val="24"/>
                <w:szCs w:val="24"/>
              </w:rPr>
            </w:pPr>
            <w:r w:rsidRPr="00765F62">
              <w:rPr>
                <w:rFonts w:hint="eastAsia"/>
                <w:sz w:val="24"/>
                <w:szCs w:val="24"/>
              </w:rPr>
              <w:t>视准轴的检验：两次高差之差小于</w:t>
            </w:r>
            <w:r w:rsidRPr="00765F62">
              <w:rPr>
                <w:sz w:val="24"/>
                <w:szCs w:val="24"/>
              </w:rPr>
              <w:t>3mm</w:t>
            </w:r>
            <w:r w:rsidRPr="00765F62">
              <w:rPr>
                <w:rFonts w:hint="eastAsia"/>
                <w:sz w:val="24"/>
                <w:szCs w:val="24"/>
              </w:rPr>
              <w:t>或</w:t>
            </w:r>
            <w:r w:rsidRPr="00765F62">
              <w:rPr>
                <w:sz w:val="24"/>
                <w:szCs w:val="24"/>
              </w:rPr>
              <w:t>i</w:t>
            </w:r>
            <w:r w:rsidRPr="00765F62">
              <w:rPr>
                <w:rFonts w:ascii="宋体" w:hAnsi="宋体" w:hint="eastAsia"/>
                <w:sz w:val="24"/>
                <w:szCs w:val="24"/>
              </w:rPr>
              <w:t>＜</w:t>
            </w:r>
            <w:r w:rsidRPr="00765F62">
              <w:rPr>
                <w:sz w:val="24"/>
                <w:szCs w:val="24"/>
              </w:rPr>
              <w:t>20’</w:t>
            </w:r>
          </w:p>
          <w:p w:rsidR="00FB7D6A" w:rsidRPr="00765F62" w:rsidRDefault="00FB7D6A" w:rsidP="00765F62">
            <w:pPr>
              <w:jc w:val="left"/>
              <w:rPr>
                <w:sz w:val="24"/>
                <w:szCs w:val="24"/>
              </w:rPr>
            </w:pPr>
            <w:r w:rsidRPr="00765F62">
              <w:rPr>
                <w:rFonts w:hint="eastAsia"/>
                <w:sz w:val="24"/>
                <w:szCs w:val="24"/>
              </w:rPr>
              <w:t>补偿器的检查。看是否失灵</w:t>
            </w:r>
          </w:p>
        </w:tc>
      </w:tr>
      <w:tr w:rsidR="00FB7D6A" w:rsidTr="00765F62">
        <w:tc>
          <w:tcPr>
            <w:tcW w:w="4261" w:type="dxa"/>
          </w:tcPr>
          <w:p w:rsidR="00FB7D6A" w:rsidRPr="00765F62" w:rsidRDefault="00FB7D6A" w:rsidP="00765F62">
            <w:pPr>
              <w:jc w:val="center"/>
              <w:rPr>
                <w:sz w:val="24"/>
                <w:szCs w:val="24"/>
              </w:rPr>
            </w:pPr>
            <w:r w:rsidRPr="00765F62">
              <w:rPr>
                <w:rFonts w:hint="eastAsia"/>
                <w:sz w:val="24"/>
                <w:szCs w:val="24"/>
              </w:rPr>
              <w:t>皮尺</w:t>
            </w:r>
          </w:p>
        </w:tc>
        <w:tc>
          <w:tcPr>
            <w:tcW w:w="4261" w:type="dxa"/>
          </w:tcPr>
          <w:p w:rsidR="00FB7D6A" w:rsidRPr="00765F62" w:rsidRDefault="00FB7D6A" w:rsidP="00765F62">
            <w:pPr>
              <w:jc w:val="left"/>
              <w:rPr>
                <w:sz w:val="24"/>
                <w:szCs w:val="24"/>
              </w:rPr>
            </w:pPr>
            <w:r w:rsidRPr="00765F62">
              <w:rPr>
                <w:rFonts w:hint="eastAsia"/>
                <w:sz w:val="24"/>
                <w:szCs w:val="24"/>
              </w:rPr>
              <w:t>是否齐全、有无破损、使用是否正常、编号与记录单是否一致</w:t>
            </w:r>
          </w:p>
        </w:tc>
      </w:tr>
      <w:tr w:rsidR="00FB7D6A" w:rsidTr="00765F62">
        <w:tc>
          <w:tcPr>
            <w:tcW w:w="4261" w:type="dxa"/>
          </w:tcPr>
          <w:p w:rsidR="00FB7D6A" w:rsidRPr="00765F62" w:rsidRDefault="00FB7D6A" w:rsidP="00765F62">
            <w:pPr>
              <w:jc w:val="center"/>
              <w:rPr>
                <w:sz w:val="24"/>
                <w:szCs w:val="24"/>
              </w:rPr>
            </w:pPr>
            <w:r w:rsidRPr="00765F62">
              <w:rPr>
                <w:rFonts w:hint="eastAsia"/>
                <w:sz w:val="24"/>
                <w:szCs w:val="24"/>
              </w:rPr>
              <w:t>水准尺</w:t>
            </w:r>
          </w:p>
        </w:tc>
        <w:tc>
          <w:tcPr>
            <w:tcW w:w="4261" w:type="dxa"/>
          </w:tcPr>
          <w:p w:rsidR="00FB7D6A" w:rsidRPr="00765F62" w:rsidRDefault="00FB7D6A" w:rsidP="00765F62">
            <w:pPr>
              <w:jc w:val="left"/>
              <w:rPr>
                <w:sz w:val="24"/>
                <w:szCs w:val="24"/>
              </w:rPr>
            </w:pPr>
            <w:r w:rsidRPr="00765F62">
              <w:rPr>
                <w:rFonts w:hint="eastAsia"/>
                <w:sz w:val="24"/>
                <w:szCs w:val="24"/>
              </w:rPr>
              <w:t>是否齐全、有无破损、使用是否正常、编号与记录单是否一致</w:t>
            </w:r>
          </w:p>
        </w:tc>
      </w:tr>
      <w:tr w:rsidR="00FB7D6A" w:rsidTr="00765F62">
        <w:tc>
          <w:tcPr>
            <w:tcW w:w="4261" w:type="dxa"/>
          </w:tcPr>
          <w:p w:rsidR="00FB7D6A" w:rsidRPr="00765F62" w:rsidRDefault="00FB7D6A" w:rsidP="00765F62">
            <w:pPr>
              <w:jc w:val="center"/>
              <w:rPr>
                <w:sz w:val="24"/>
                <w:szCs w:val="24"/>
              </w:rPr>
            </w:pPr>
            <w:r w:rsidRPr="00765F62">
              <w:rPr>
                <w:rFonts w:hint="eastAsia"/>
                <w:sz w:val="24"/>
                <w:szCs w:val="24"/>
              </w:rPr>
              <w:t>标杆两个</w:t>
            </w:r>
          </w:p>
        </w:tc>
        <w:tc>
          <w:tcPr>
            <w:tcW w:w="4261" w:type="dxa"/>
          </w:tcPr>
          <w:p w:rsidR="00FB7D6A" w:rsidRPr="00765F62" w:rsidRDefault="00FB7D6A" w:rsidP="00765F62">
            <w:pPr>
              <w:jc w:val="left"/>
              <w:rPr>
                <w:sz w:val="24"/>
                <w:szCs w:val="24"/>
              </w:rPr>
            </w:pPr>
            <w:r w:rsidRPr="00765F62">
              <w:rPr>
                <w:rFonts w:hint="eastAsia"/>
                <w:sz w:val="24"/>
                <w:szCs w:val="24"/>
              </w:rPr>
              <w:t>是否齐全、有无破损、使用是否正常、编号与记录单是否一致</w:t>
            </w:r>
          </w:p>
        </w:tc>
      </w:tr>
    </w:tbl>
    <w:p w:rsidR="00FB7D6A" w:rsidRPr="00463B28" w:rsidRDefault="00FB7D6A" w:rsidP="00463B28">
      <w:pPr>
        <w:jc w:val="left"/>
        <w:rPr>
          <w:sz w:val="24"/>
          <w:szCs w:val="24"/>
        </w:rPr>
      </w:pPr>
    </w:p>
    <w:p w:rsidR="00FB7D6A" w:rsidRPr="00D07C61" w:rsidRDefault="00FB7D6A" w:rsidP="00D07C61">
      <w:pPr>
        <w:pStyle w:val="ListParagraph"/>
        <w:numPr>
          <w:ilvl w:val="0"/>
          <w:numId w:val="1"/>
        </w:numPr>
        <w:ind w:firstLineChars="0"/>
        <w:jc w:val="left"/>
        <w:rPr>
          <w:sz w:val="28"/>
          <w:szCs w:val="28"/>
        </w:rPr>
      </w:pPr>
      <w:r w:rsidRPr="00D07C61">
        <w:rPr>
          <w:rFonts w:hint="eastAsia"/>
          <w:sz w:val="28"/>
          <w:szCs w:val="28"/>
        </w:rPr>
        <w:t>精度要求与测量方法要求</w:t>
      </w:r>
    </w:p>
    <w:p w:rsidR="00FB7D6A" w:rsidRPr="00D07C61" w:rsidRDefault="00FB7D6A" w:rsidP="00D07C61">
      <w:pPr>
        <w:pStyle w:val="ListParagraph"/>
        <w:numPr>
          <w:ilvl w:val="0"/>
          <w:numId w:val="3"/>
        </w:numPr>
        <w:ind w:firstLineChars="0"/>
        <w:jc w:val="left"/>
        <w:rPr>
          <w:sz w:val="28"/>
          <w:szCs w:val="28"/>
        </w:rPr>
      </w:pPr>
      <w:r w:rsidRPr="00D07C61">
        <w:rPr>
          <w:rFonts w:hint="eastAsia"/>
          <w:sz w:val="28"/>
          <w:szCs w:val="28"/>
        </w:rPr>
        <w:t>测角</w:t>
      </w:r>
      <w:r>
        <w:rPr>
          <w:rFonts w:hint="eastAsia"/>
          <w:sz w:val="28"/>
          <w:szCs w:val="28"/>
        </w:rPr>
        <w:t>：</w:t>
      </w:r>
    </w:p>
    <w:p w:rsidR="00FB7D6A" w:rsidRDefault="00FB7D6A" w:rsidP="00D07C61">
      <w:pPr>
        <w:pStyle w:val="ListParagraph"/>
        <w:ind w:left="720" w:firstLineChars="0" w:firstLine="0"/>
        <w:jc w:val="left"/>
        <w:rPr>
          <w:sz w:val="28"/>
          <w:szCs w:val="28"/>
        </w:rPr>
      </w:pPr>
      <w:r>
        <w:rPr>
          <w:rFonts w:hint="eastAsia"/>
          <w:sz w:val="28"/>
          <w:szCs w:val="28"/>
        </w:rPr>
        <w:t>对中；</w:t>
      </w:r>
    </w:p>
    <w:p w:rsidR="00FB7D6A" w:rsidRDefault="00FB7D6A" w:rsidP="00D07C61">
      <w:pPr>
        <w:pStyle w:val="ListParagraph"/>
        <w:ind w:left="720" w:firstLineChars="0" w:firstLine="0"/>
        <w:jc w:val="left"/>
        <w:rPr>
          <w:sz w:val="28"/>
          <w:szCs w:val="28"/>
        </w:rPr>
      </w:pPr>
      <w:r>
        <w:rPr>
          <w:rFonts w:hint="eastAsia"/>
          <w:sz w:val="28"/>
          <w:szCs w:val="28"/>
        </w:rPr>
        <w:t>整平；</w:t>
      </w:r>
    </w:p>
    <w:p w:rsidR="00FB7D6A" w:rsidRDefault="00FB7D6A" w:rsidP="00D07C61">
      <w:pPr>
        <w:pStyle w:val="ListParagraph"/>
        <w:ind w:left="720" w:firstLineChars="0" w:firstLine="0"/>
        <w:jc w:val="left"/>
        <w:rPr>
          <w:sz w:val="28"/>
          <w:szCs w:val="28"/>
        </w:rPr>
      </w:pPr>
      <w:r>
        <w:rPr>
          <w:rFonts w:hint="eastAsia"/>
          <w:sz w:val="28"/>
          <w:szCs w:val="28"/>
        </w:rPr>
        <w:t>瞄准。</w:t>
      </w:r>
    </w:p>
    <w:p w:rsidR="00FB7D6A" w:rsidRDefault="00FB7D6A" w:rsidP="00D07C61">
      <w:pPr>
        <w:pStyle w:val="ListParagraph"/>
        <w:ind w:left="720" w:firstLineChars="0" w:firstLine="0"/>
        <w:jc w:val="left"/>
        <w:rPr>
          <w:sz w:val="28"/>
          <w:szCs w:val="28"/>
        </w:rPr>
      </w:pPr>
      <w:r>
        <w:rPr>
          <w:rFonts w:hint="eastAsia"/>
          <w:sz w:val="28"/>
          <w:szCs w:val="28"/>
        </w:rPr>
        <w:t>一般导线点用测回法测一测回，上、下半测测回角值之差</w:t>
      </w:r>
      <w:r w:rsidRPr="00D07C61">
        <w:rPr>
          <w:sz w:val="28"/>
          <w:szCs w:val="28"/>
        </w:rPr>
        <w:t>≤</w:t>
      </w:r>
      <w:r>
        <w:rPr>
          <w:sz w:val="28"/>
          <w:szCs w:val="28"/>
        </w:rPr>
        <w:t>±40</w:t>
      </w:r>
      <w:r>
        <w:rPr>
          <w:rFonts w:hint="eastAsia"/>
          <w:sz w:val="28"/>
          <w:szCs w:val="28"/>
        </w:rPr>
        <w:t>″。</w:t>
      </w:r>
    </w:p>
    <w:p w:rsidR="00FB7D6A" w:rsidRPr="00D07C61" w:rsidRDefault="00FB7D6A" w:rsidP="00D07C61">
      <w:pPr>
        <w:pStyle w:val="ListParagraph"/>
        <w:numPr>
          <w:ilvl w:val="0"/>
          <w:numId w:val="3"/>
        </w:numPr>
        <w:ind w:firstLineChars="0"/>
        <w:jc w:val="left"/>
        <w:rPr>
          <w:sz w:val="28"/>
          <w:szCs w:val="28"/>
        </w:rPr>
      </w:pPr>
      <w:r w:rsidRPr="00D07C61">
        <w:rPr>
          <w:rFonts w:hint="eastAsia"/>
          <w:sz w:val="28"/>
          <w:szCs w:val="28"/>
        </w:rPr>
        <w:t>量边：</w:t>
      </w:r>
    </w:p>
    <w:p w:rsidR="00FB7D6A" w:rsidRDefault="00FB7D6A" w:rsidP="00D07C61">
      <w:pPr>
        <w:pStyle w:val="ListParagraph"/>
        <w:ind w:left="720" w:firstLineChars="0" w:firstLine="0"/>
        <w:jc w:val="left"/>
        <w:rPr>
          <w:sz w:val="28"/>
          <w:szCs w:val="28"/>
        </w:rPr>
      </w:pPr>
      <w:r>
        <w:rPr>
          <w:rFonts w:hint="eastAsia"/>
          <w:sz w:val="28"/>
          <w:szCs w:val="28"/>
        </w:rPr>
        <w:t>用皮尺或其他仪器测量。</w:t>
      </w:r>
    </w:p>
    <w:p w:rsidR="00FB7D6A" w:rsidRDefault="00FB7D6A" w:rsidP="00D07C61">
      <w:pPr>
        <w:pStyle w:val="ListParagraph"/>
        <w:numPr>
          <w:ilvl w:val="0"/>
          <w:numId w:val="3"/>
        </w:numPr>
        <w:ind w:firstLineChars="0"/>
        <w:jc w:val="left"/>
        <w:rPr>
          <w:sz w:val="28"/>
          <w:szCs w:val="28"/>
        </w:rPr>
      </w:pPr>
      <w:r w:rsidRPr="00D07C61">
        <w:rPr>
          <w:rFonts w:hint="eastAsia"/>
          <w:sz w:val="28"/>
          <w:szCs w:val="28"/>
        </w:rPr>
        <w:t>测高差</w:t>
      </w:r>
      <w:r>
        <w:rPr>
          <w:rFonts w:hint="eastAsia"/>
          <w:sz w:val="28"/>
          <w:szCs w:val="28"/>
        </w:rPr>
        <w:t>：</w:t>
      </w:r>
    </w:p>
    <w:p w:rsidR="00FB7D6A" w:rsidRDefault="00FB7D6A" w:rsidP="00D07C61">
      <w:pPr>
        <w:pStyle w:val="ListParagraph"/>
        <w:numPr>
          <w:ilvl w:val="0"/>
          <w:numId w:val="4"/>
        </w:numPr>
        <w:ind w:firstLineChars="0"/>
        <w:jc w:val="left"/>
        <w:rPr>
          <w:sz w:val="28"/>
          <w:szCs w:val="28"/>
        </w:rPr>
      </w:pPr>
      <w:r>
        <w:rPr>
          <w:rFonts w:hint="eastAsia"/>
          <w:sz w:val="28"/>
          <w:szCs w:val="28"/>
        </w:rPr>
        <w:t>观测顺序按“后前前后”。</w:t>
      </w:r>
    </w:p>
    <w:p w:rsidR="00FB7D6A" w:rsidRDefault="00FB7D6A" w:rsidP="00D07C61">
      <w:pPr>
        <w:pStyle w:val="ListParagraph"/>
        <w:numPr>
          <w:ilvl w:val="0"/>
          <w:numId w:val="4"/>
        </w:numPr>
        <w:ind w:firstLineChars="0"/>
        <w:jc w:val="left"/>
        <w:rPr>
          <w:sz w:val="28"/>
          <w:szCs w:val="28"/>
        </w:rPr>
      </w:pPr>
      <w:r>
        <w:rPr>
          <w:rFonts w:hint="eastAsia"/>
          <w:sz w:val="28"/>
          <w:szCs w:val="28"/>
        </w:rPr>
        <w:t>每站前、后视线长不超过</w:t>
      </w:r>
      <w:r>
        <w:rPr>
          <w:sz w:val="28"/>
          <w:szCs w:val="28"/>
        </w:rPr>
        <w:t>100m</w:t>
      </w:r>
      <w:r>
        <w:rPr>
          <w:rFonts w:hint="eastAsia"/>
          <w:sz w:val="28"/>
          <w:szCs w:val="28"/>
        </w:rPr>
        <w:t>，前后视距差不超过</w:t>
      </w:r>
      <w:r>
        <w:rPr>
          <w:sz w:val="28"/>
          <w:szCs w:val="28"/>
        </w:rPr>
        <w:t>5m</w:t>
      </w:r>
      <w:r>
        <w:rPr>
          <w:rFonts w:hint="eastAsia"/>
          <w:sz w:val="28"/>
          <w:szCs w:val="28"/>
        </w:rPr>
        <w:t>，前后视距累计差不超过</w:t>
      </w:r>
      <w:r>
        <w:rPr>
          <w:sz w:val="28"/>
          <w:szCs w:val="28"/>
        </w:rPr>
        <w:t>10m</w:t>
      </w:r>
      <w:r>
        <w:rPr>
          <w:rFonts w:hint="eastAsia"/>
          <w:sz w:val="28"/>
          <w:szCs w:val="28"/>
        </w:rPr>
        <w:t>。</w:t>
      </w:r>
    </w:p>
    <w:p w:rsidR="00FB7D6A" w:rsidRDefault="00FB7D6A" w:rsidP="00D07C61">
      <w:pPr>
        <w:jc w:val="left"/>
        <w:rPr>
          <w:sz w:val="28"/>
          <w:szCs w:val="28"/>
        </w:rPr>
      </w:pPr>
      <w:r>
        <w:rPr>
          <w:rFonts w:hint="eastAsia"/>
          <w:sz w:val="28"/>
          <w:szCs w:val="28"/>
        </w:rPr>
        <w:t>内业计算：</w:t>
      </w:r>
    </w:p>
    <w:p w:rsidR="00FB7D6A" w:rsidRDefault="00FB7D6A" w:rsidP="00D07C61">
      <w:pPr>
        <w:jc w:val="left"/>
        <w:rPr>
          <w:sz w:val="28"/>
          <w:szCs w:val="28"/>
        </w:rPr>
      </w:pPr>
      <w:r>
        <w:rPr>
          <w:rFonts w:hint="eastAsia"/>
          <w:sz w:val="28"/>
          <w:szCs w:val="28"/>
        </w:rPr>
        <w:t>进行外业测量成果（水平角、边长）的整理，同组成员数据共享，但是具体计算和分析要求独立完成。</w:t>
      </w:r>
    </w:p>
    <w:p w:rsidR="00FB7D6A" w:rsidRDefault="00FB7D6A" w:rsidP="00D07C61">
      <w:pPr>
        <w:jc w:val="left"/>
        <w:rPr>
          <w:sz w:val="28"/>
          <w:szCs w:val="28"/>
        </w:rPr>
      </w:pPr>
      <w:r>
        <w:rPr>
          <w:rFonts w:hint="eastAsia"/>
          <w:sz w:val="28"/>
          <w:szCs w:val="28"/>
        </w:rPr>
        <w:t>说明：</w:t>
      </w:r>
    </w:p>
    <w:p w:rsidR="00FB7D6A" w:rsidRPr="00585470" w:rsidRDefault="00FB7D6A" w:rsidP="00585470">
      <w:pPr>
        <w:pStyle w:val="ListParagraph"/>
        <w:numPr>
          <w:ilvl w:val="0"/>
          <w:numId w:val="5"/>
        </w:numPr>
        <w:ind w:firstLineChars="0"/>
        <w:jc w:val="left"/>
        <w:rPr>
          <w:sz w:val="28"/>
          <w:szCs w:val="28"/>
        </w:rPr>
      </w:pPr>
      <w:r w:rsidRPr="00585470">
        <w:rPr>
          <w:rFonts w:hint="eastAsia"/>
          <w:sz w:val="28"/>
          <w:szCs w:val="28"/>
        </w:rPr>
        <w:t>导线精度要求：角度闭合差≤±</w:t>
      </w:r>
      <w:r w:rsidRPr="00585470">
        <w:rPr>
          <w:sz w:val="28"/>
          <w:szCs w:val="28"/>
        </w:rPr>
        <w:t>40</w:t>
      </w:r>
      <w:r w:rsidRPr="00765F62">
        <w:rPr>
          <w:sz w:val="28"/>
          <w:szCs w:val="28"/>
        </w:rPr>
        <w:fldChar w:fldCharType="begin"/>
      </w:r>
      <w:r w:rsidRPr="00765F62">
        <w:rPr>
          <w:sz w:val="28"/>
          <w:szCs w:val="28"/>
        </w:rPr>
        <w:instrText xml:space="preserve"> QUOTE </w:instrText>
      </w:r>
      <w:r w:rsidRPr="00765F6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C22142&quot;/&gt;&lt;wsp:rsid wsp:val=&quot;00004A65&quot;/&gt;&lt;wsp:rsid wsp:val=&quot;00020160&quot;/&gt;&lt;wsp:rsid wsp:val=&quot;00033D64&quot;/&gt;&lt;wsp:rsid wsp:val=&quot;000968FF&quot;/&gt;&lt;wsp:rsid wsp:val=&quot;0010506B&quot;/&gt;&lt;wsp:rsid wsp:val=&quot;001D3B61&quot;/&gt;&lt;wsp:rsid wsp:val=&quot;002004DB&quot;/&gt;&lt;wsp:rsid wsp:val=&quot;00203CFE&quot;/&gt;&lt;wsp:rsid wsp:val=&quot;002B0E7A&quot;/&gt;&lt;wsp:rsid wsp:val=&quot;002D42C6&quot;/&gt;&lt;wsp:rsid wsp:val=&quot;003103FF&quot;/&gt;&lt;wsp:rsid wsp:val=&quot;00355AD6&quot;/&gt;&lt;wsp:rsid wsp:val=&quot;003565BD&quot;/&gt;&lt;wsp:rsid wsp:val=&quot;00377C82&quot;/&gt;&lt;wsp:rsid wsp:val=&quot;00463B28&quot;/&gt;&lt;wsp:rsid wsp:val=&quot;004A1877&quot;/&gt;&lt;wsp:rsid wsp:val=&quot;004B75A4&quot;/&gt;&lt;wsp:rsid wsp:val=&quot;004C654F&quot;/&gt;&lt;wsp:rsid wsp:val=&quot;004D5E9A&quot;/&gt;&lt;wsp:rsid wsp:val=&quot;004E3890&quot;/&gt;&lt;wsp:rsid wsp:val=&quot;004F6FF3&quot;/&gt;&lt;wsp:rsid wsp:val=&quot;00560BAE&quot;/&gt;&lt;wsp:rsid wsp:val=&quot;005622EB&quot;/&gt;&lt;wsp:rsid wsp:val=&quot;00585470&quot;/&gt;&lt;wsp:rsid wsp:val=&quot;00670287&quot;/&gt;&lt;wsp:rsid wsp:val=&quot;00672597&quot;/&gt;&lt;wsp:rsid wsp:val=&quot;00676024&quot;/&gt;&lt;wsp:rsid wsp:val=&quot;006B78B5&quot;/&gt;&lt;wsp:rsid wsp:val=&quot;00737E54&quot;/&gt;&lt;wsp:rsid wsp:val=&quot;00765F62&quot;/&gt;&lt;wsp:rsid wsp:val=&quot;0079337F&quot;/&gt;&lt;wsp:rsid wsp:val=&quot;007C5CE3&quot;/&gt;&lt;wsp:rsid wsp:val=&quot;007E1057&quot;/&gt;&lt;wsp:rsid wsp:val=&quot;008C2BC3&quot;/&gt;&lt;wsp:rsid wsp:val=&quot;009049B1&quot;/&gt;&lt;wsp:rsid wsp:val=&quot;00937789&quot;/&gt;&lt;wsp:rsid wsp:val=&quot;00946DD1&quot;/&gt;&lt;wsp:rsid wsp:val=&quot;00967C61&quot;/&gt;&lt;wsp:rsid wsp:val=&quot;009B7454&quot;/&gt;&lt;wsp:rsid wsp:val=&quot;00A010FC&quot;/&gt;&lt;wsp:rsid wsp:val=&quot;00A02BA6&quot;/&gt;&lt;wsp:rsid wsp:val=&quot;00A13D39&quot;/&gt;&lt;wsp:rsid wsp:val=&quot;00AF3303&quot;/&gt;&lt;wsp:rsid wsp:val=&quot;00BF30A5&quot;/&gt;&lt;wsp:rsid wsp:val=&quot;00C22142&quot;/&gt;&lt;wsp:rsid wsp:val=&quot;00C626FE&quot;/&gt;&lt;wsp:rsid wsp:val=&quot;00C852EB&quot;/&gt;&lt;wsp:rsid wsp:val=&quot;00CA63C1&quot;/&gt;&lt;wsp:rsid wsp:val=&quot;00D063D2&quot;/&gt;&lt;wsp:rsid wsp:val=&quot;00D07C61&quot;/&gt;&lt;wsp:rsid wsp:val=&quot;00D136BF&quot;/&gt;&lt;wsp:rsid wsp:val=&quot;00D20728&quot;/&gt;&lt;wsp:rsid wsp:val=&quot;00D7340D&quot;/&gt;&lt;wsp:rsid wsp:val=&quot;00D83FB9&quot;/&gt;&lt;wsp:rsid wsp:val=&quot;00DB2EC3&quot;/&gt;&lt;wsp:rsid wsp:val=&quot;00DD06C5&quot;/&gt;&lt;wsp:rsid wsp:val=&quot;00E5368D&quot;/&gt;&lt;wsp:rsid wsp:val=&quot;00EA5967&quot;/&gt;&lt;wsp:rsid wsp:val=&quot;00EB42A9&quot;/&gt;&lt;wsp:rsid wsp:val=&quot;00EC6536&quot;/&gt;&lt;wsp:rsid wsp:val=&quot;00ED7BD2&quot;/&gt;&lt;wsp:rsid wsp:val=&quot;00F82C48&quot;/&gt;&lt;/wsp:rsids&gt;&lt;/w:docPr&gt;&lt;w:body&gt;&lt;w:p wsp:rsidR=&quot;00000000&quot; wsp:rsidRDefault=&quot;00377C82&quot;&gt;&lt;m:oMathPara&gt;&lt;m:oMath&gt;&lt;m:r&gt;&lt;m:rPr&gt;&lt;m:sty m:val=&quot;p&quot;/&gt;&lt;/m:rPr&gt;&lt;w:rPr&gt;&lt;w:rFonts w:ascii=&quot;Cambria Math&quot; w:h-ansi=&quot;Cambria Math&quot;/&gt;&lt;wx:font wx:val=&quot;Cambria Math&quot;/&gt;&lt;w:sz w:val=&quot;28&quot;/&gt;&lt;w:sz-cs w:val=&quot;28&quot;/&gt;&lt;/w:rPr&gt;&lt;m:t&gt;鈭?&lt;/m:t&gt;&lt;/m:r&gt;&lt;/m:w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5" o:title="" chromakey="white"/>
          </v:shape>
        </w:pict>
      </w:r>
      <w:r w:rsidRPr="00765F62">
        <w:rPr>
          <w:sz w:val="28"/>
          <w:szCs w:val="28"/>
        </w:rPr>
        <w:instrText xml:space="preserve"> </w:instrText>
      </w:r>
      <w:r w:rsidRPr="00765F62">
        <w:rPr>
          <w:sz w:val="28"/>
          <w:szCs w:val="28"/>
        </w:rPr>
        <w:fldChar w:fldCharType="separate"/>
      </w:r>
      <w:r w:rsidRPr="00765F62">
        <w:pict>
          <v:shape id="_x0000_i1026" type="#_x0000_t75" style="width:18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C22142&quot;/&gt;&lt;wsp:rsid wsp:val=&quot;00004A65&quot;/&gt;&lt;wsp:rsid wsp:val=&quot;00020160&quot;/&gt;&lt;wsp:rsid wsp:val=&quot;00033D64&quot;/&gt;&lt;wsp:rsid wsp:val=&quot;000968FF&quot;/&gt;&lt;wsp:rsid wsp:val=&quot;0010506B&quot;/&gt;&lt;wsp:rsid wsp:val=&quot;001D3B61&quot;/&gt;&lt;wsp:rsid wsp:val=&quot;002004DB&quot;/&gt;&lt;wsp:rsid wsp:val=&quot;00203CFE&quot;/&gt;&lt;wsp:rsid wsp:val=&quot;002B0E7A&quot;/&gt;&lt;wsp:rsid wsp:val=&quot;002D42C6&quot;/&gt;&lt;wsp:rsid wsp:val=&quot;003103FF&quot;/&gt;&lt;wsp:rsid wsp:val=&quot;00355AD6&quot;/&gt;&lt;wsp:rsid wsp:val=&quot;003565BD&quot;/&gt;&lt;wsp:rsid wsp:val=&quot;00377C82&quot;/&gt;&lt;wsp:rsid wsp:val=&quot;00463B28&quot;/&gt;&lt;wsp:rsid wsp:val=&quot;004A1877&quot;/&gt;&lt;wsp:rsid wsp:val=&quot;004B75A4&quot;/&gt;&lt;wsp:rsid wsp:val=&quot;004C654F&quot;/&gt;&lt;wsp:rsid wsp:val=&quot;004D5E9A&quot;/&gt;&lt;wsp:rsid wsp:val=&quot;004E3890&quot;/&gt;&lt;wsp:rsid wsp:val=&quot;004F6FF3&quot;/&gt;&lt;wsp:rsid wsp:val=&quot;00560BAE&quot;/&gt;&lt;wsp:rsid wsp:val=&quot;005622EB&quot;/&gt;&lt;wsp:rsid wsp:val=&quot;00585470&quot;/&gt;&lt;wsp:rsid wsp:val=&quot;00670287&quot;/&gt;&lt;wsp:rsid wsp:val=&quot;00672597&quot;/&gt;&lt;wsp:rsid wsp:val=&quot;00676024&quot;/&gt;&lt;wsp:rsid wsp:val=&quot;006B78B5&quot;/&gt;&lt;wsp:rsid wsp:val=&quot;00737E54&quot;/&gt;&lt;wsp:rsid wsp:val=&quot;00765F62&quot;/&gt;&lt;wsp:rsid wsp:val=&quot;0079337F&quot;/&gt;&lt;wsp:rsid wsp:val=&quot;007C5CE3&quot;/&gt;&lt;wsp:rsid wsp:val=&quot;007E1057&quot;/&gt;&lt;wsp:rsid wsp:val=&quot;008C2BC3&quot;/&gt;&lt;wsp:rsid wsp:val=&quot;009049B1&quot;/&gt;&lt;wsp:rsid wsp:val=&quot;00937789&quot;/&gt;&lt;wsp:rsid wsp:val=&quot;00946DD1&quot;/&gt;&lt;wsp:rsid wsp:val=&quot;00967C61&quot;/&gt;&lt;wsp:rsid wsp:val=&quot;009B7454&quot;/&gt;&lt;wsp:rsid wsp:val=&quot;00A010FC&quot;/&gt;&lt;wsp:rsid wsp:val=&quot;00A02BA6&quot;/&gt;&lt;wsp:rsid wsp:val=&quot;00A13D39&quot;/&gt;&lt;wsp:rsid wsp:val=&quot;00AF3303&quot;/&gt;&lt;wsp:rsid wsp:val=&quot;00BF30A5&quot;/&gt;&lt;wsp:rsid wsp:val=&quot;00C22142&quot;/&gt;&lt;wsp:rsid wsp:val=&quot;00C626FE&quot;/&gt;&lt;wsp:rsid wsp:val=&quot;00C852EB&quot;/&gt;&lt;wsp:rsid wsp:val=&quot;00CA63C1&quot;/&gt;&lt;wsp:rsid wsp:val=&quot;00D063D2&quot;/&gt;&lt;wsp:rsid wsp:val=&quot;00D07C61&quot;/&gt;&lt;wsp:rsid wsp:val=&quot;00D136BF&quot;/&gt;&lt;wsp:rsid wsp:val=&quot;00D20728&quot;/&gt;&lt;wsp:rsid wsp:val=&quot;00D7340D&quot;/&gt;&lt;wsp:rsid wsp:val=&quot;00D83FB9&quot;/&gt;&lt;wsp:rsid wsp:val=&quot;00DB2EC3&quot;/&gt;&lt;wsp:rsid wsp:val=&quot;00DD06C5&quot;/&gt;&lt;wsp:rsid wsp:val=&quot;00E5368D&quot;/&gt;&lt;wsp:rsid wsp:val=&quot;00EA5967&quot;/&gt;&lt;wsp:rsid wsp:val=&quot;00EB42A9&quot;/&gt;&lt;wsp:rsid wsp:val=&quot;00EC6536&quot;/&gt;&lt;wsp:rsid wsp:val=&quot;00ED7BD2&quot;/&gt;&lt;wsp:rsid wsp:val=&quot;00F82C48&quot;/&gt;&lt;/wsp:rsids&gt;&lt;/w:docPr&gt;&lt;w:body&gt;&lt;w:p wsp:rsidR=&quot;00000000&quot; wsp:rsidRDefault=&quot;00377C82&quot;&gt;&lt;m:oMathPara&gt;&lt;m:oMath&gt;&lt;m:r&gt;&lt;m:rPr&gt;&lt;m:sty m:val=&quot;p&quot;/&gt;&lt;/m:rPr&gt;&lt;w:rPr&gt;&lt;w:rFonts w:ascii=&quot;Cambria Math&quot; w:h-ansi=&quot;Cambria Math&quot;/&gt;&lt;wx:font wx:val=&quot;Cambria Math&quot;/&gt;&lt;w:sz w:val=&quot;28&quot;/&gt;&lt;w:sz-cs w:val=&quot;28&quot;/&gt;&lt;/w:rPr&gt;&lt;m:t&gt;鈭?&lt;/m:t&gt;&lt;/m:r&gt;&lt;/m:w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5" o:title="" chromakey="white"/>
          </v:shape>
        </w:pict>
      </w:r>
      <w:r w:rsidRPr="00765F62">
        <w:rPr>
          <w:sz w:val="28"/>
          <w:szCs w:val="28"/>
        </w:rPr>
        <w:fldChar w:fldCharType="end"/>
      </w:r>
      <w:r w:rsidRPr="00585470">
        <w:rPr>
          <w:sz w:val="28"/>
          <w:szCs w:val="28"/>
        </w:rPr>
        <w:t>n</w:t>
      </w:r>
      <w:r w:rsidRPr="00585470">
        <w:rPr>
          <w:rFonts w:hint="eastAsia"/>
          <w:sz w:val="28"/>
          <w:szCs w:val="28"/>
        </w:rPr>
        <w:t>秒；导线全长相对闭合差</w:t>
      </w:r>
      <w:r w:rsidRPr="00585470">
        <w:rPr>
          <w:sz w:val="28"/>
          <w:szCs w:val="28"/>
        </w:rPr>
        <w:t>≤1/2000.</w:t>
      </w:r>
    </w:p>
    <w:p w:rsidR="00FB7D6A" w:rsidRPr="00585470" w:rsidRDefault="00FB7D6A" w:rsidP="00585470">
      <w:pPr>
        <w:pStyle w:val="ListParagraph"/>
        <w:numPr>
          <w:ilvl w:val="0"/>
          <w:numId w:val="5"/>
        </w:numPr>
        <w:ind w:firstLineChars="0"/>
        <w:jc w:val="left"/>
        <w:rPr>
          <w:sz w:val="28"/>
          <w:szCs w:val="28"/>
        </w:rPr>
      </w:pPr>
      <w:r>
        <w:rPr>
          <w:rFonts w:hint="eastAsia"/>
          <w:sz w:val="28"/>
          <w:szCs w:val="28"/>
        </w:rPr>
        <w:t>四等水准精度要求：整个环线的高程闭合差≤±</w:t>
      </w:r>
      <w:r>
        <w:rPr>
          <w:sz w:val="28"/>
          <w:szCs w:val="28"/>
        </w:rPr>
        <w:t>6</w:t>
      </w:r>
      <w:r w:rsidRPr="00765F62">
        <w:rPr>
          <w:sz w:val="28"/>
          <w:szCs w:val="28"/>
        </w:rPr>
        <w:fldChar w:fldCharType="begin"/>
      </w:r>
      <w:r w:rsidRPr="00765F62">
        <w:rPr>
          <w:sz w:val="28"/>
          <w:szCs w:val="28"/>
        </w:rPr>
        <w:instrText xml:space="preserve"> QUOTE </w:instrText>
      </w:r>
      <w:r w:rsidRPr="00765F62">
        <w:pict>
          <v:shape id="_x0000_i1027" type="#_x0000_t75" style="width:18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C22142&quot;/&gt;&lt;wsp:rsid wsp:val=&quot;00004A65&quot;/&gt;&lt;wsp:rsid wsp:val=&quot;00020160&quot;/&gt;&lt;wsp:rsid wsp:val=&quot;00033D64&quot;/&gt;&lt;wsp:rsid wsp:val=&quot;000968FF&quot;/&gt;&lt;wsp:rsid wsp:val=&quot;0010506B&quot;/&gt;&lt;wsp:rsid wsp:val=&quot;001D3B61&quot;/&gt;&lt;wsp:rsid wsp:val=&quot;002004DB&quot;/&gt;&lt;wsp:rsid wsp:val=&quot;00203CFE&quot;/&gt;&lt;wsp:rsid wsp:val=&quot;002B0E7A&quot;/&gt;&lt;wsp:rsid wsp:val=&quot;002D42C6&quot;/&gt;&lt;wsp:rsid wsp:val=&quot;003103FF&quot;/&gt;&lt;wsp:rsid wsp:val=&quot;00355AD6&quot;/&gt;&lt;wsp:rsid wsp:val=&quot;003565BD&quot;/&gt;&lt;wsp:rsid wsp:val=&quot;00463B28&quot;/&gt;&lt;wsp:rsid wsp:val=&quot;004A1877&quot;/&gt;&lt;wsp:rsid wsp:val=&quot;004B75A4&quot;/&gt;&lt;wsp:rsid wsp:val=&quot;004C654F&quot;/&gt;&lt;wsp:rsid wsp:val=&quot;004D5E9A&quot;/&gt;&lt;wsp:rsid wsp:val=&quot;004E3890&quot;/&gt;&lt;wsp:rsid wsp:val=&quot;004F6FF3&quot;/&gt;&lt;wsp:rsid wsp:val=&quot;00560BAE&quot;/&gt;&lt;wsp:rsid wsp:val=&quot;005622EB&quot;/&gt;&lt;wsp:rsid wsp:val=&quot;00585470&quot;/&gt;&lt;wsp:rsid wsp:val=&quot;00670287&quot;/&gt;&lt;wsp:rsid wsp:val=&quot;00672597&quot;/&gt;&lt;wsp:rsid wsp:val=&quot;00676024&quot;/&gt;&lt;wsp:rsid wsp:val=&quot;006B78B5&quot;/&gt;&lt;wsp:rsid wsp:val=&quot;00737E54&quot;/&gt;&lt;wsp:rsid wsp:val=&quot;00765F62&quot;/&gt;&lt;wsp:rsid wsp:val=&quot;0079337F&quot;/&gt;&lt;wsp:rsid wsp:val=&quot;007C5CE3&quot;/&gt;&lt;wsp:rsid wsp:val=&quot;007E1057&quot;/&gt;&lt;wsp:rsid wsp:val=&quot;008C2BC3&quot;/&gt;&lt;wsp:rsid wsp:val=&quot;009049B1&quot;/&gt;&lt;wsp:rsid wsp:val=&quot;00937789&quot;/&gt;&lt;wsp:rsid wsp:val=&quot;00946DD1&quot;/&gt;&lt;wsp:rsid wsp:val=&quot;00967C61&quot;/&gt;&lt;wsp:rsid wsp:val=&quot;009B7454&quot;/&gt;&lt;wsp:rsid wsp:val=&quot;00A010FC&quot;/&gt;&lt;wsp:rsid wsp:val=&quot;00A02BA6&quot;/&gt;&lt;wsp:rsid wsp:val=&quot;00A13D39&quot;/&gt;&lt;wsp:rsid wsp:val=&quot;00AF3303&quot;/&gt;&lt;wsp:rsid wsp:val=&quot;00BF30A5&quot;/&gt;&lt;wsp:rsid wsp:val=&quot;00C22142&quot;/&gt;&lt;wsp:rsid wsp:val=&quot;00C626FE&quot;/&gt;&lt;wsp:rsid wsp:val=&quot;00C852EB&quot;/&gt;&lt;wsp:rsid wsp:val=&quot;00CA63C1&quot;/&gt;&lt;wsp:rsid wsp:val=&quot;00D063D2&quot;/&gt;&lt;wsp:rsid wsp:val=&quot;00D07C61&quot;/&gt;&lt;wsp:rsid wsp:val=&quot;00D136BF&quot;/&gt;&lt;wsp:rsid wsp:val=&quot;00D20728&quot;/&gt;&lt;wsp:rsid wsp:val=&quot;00D7340D&quot;/&gt;&lt;wsp:rsid wsp:val=&quot;00D83FB9&quot;/&gt;&lt;wsp:rsid wsp:val=&quot;00DB2EC3&quot;/&gt;&lt;wsp:rsid wsp:val=&quot;00DD06C5&quot;/&gt;&lt;wsp:rsid wsp:val=&quot;00E44E2E&quot;/&gt;&lt;wsp:rsid wsp:val=&quot;00E5368D&quot;/&gt;&lt;wsp:rsid wsp:val=&quot;00EA5967&quot;/&gt;&lt;wsp:rsid wsp:val=&quot;00EB42A9&quot;/&gt;&lt;wsp:rsid wsp:val=&quot;00EC6536&quot;/&gt;&lt;wsp:rsid wsp:val=&quot;00ED7BD2&quot;/&gt;&lt;wsp:rsid wsp:val=&quot;00F82C48&quot;/&gt;&lt;/wsp:rsids&gt;&lt;/w:docPr&gt;&lt;w:body&gt;&lt;w:p wsp:rsidR=&quot;00000000&quot; wsp:rsidRDefault=&quot;00E44E2E&quot;&gt;&lt;m:oMathPara&gt;&lt;m:oMath&gt;&lt;m:r&gt;&lt;m:rPr&gt;&lt;m:sty m:val=&quot;p&quot;/&gt;&lt;/m:rPr&gt;&lt;w:rPr&gt;&lt;w:rFonts w:ascii=&quot;Cambria Math&quot; w:h-ansi=&quot;Cambria Math&quot;/&gt;&lt;wx:font wx:val=&quot;Cambria Math&quot;/&gt;&lt;w:sz w:val=&quot;28&quot;/&gt;&lt;w:sz-cs w:val=&quot;28&quot;/&gt;&lt;/w:rPr&gt;&lt;m:t&gt;鈭?&lt;/m:t&gt;&lt;/m:r&gt;&lt;/m:w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5" o:title="" chromakey="white"/>
          </v:shape>
        </w:pict>
      </w:r>
      <w:r w:rsidRPr="00765F62">
        <w:rPr>
          <w:sz w:val="28"/>
          <w:szCs w:val="28"/>
        </w:rPr>
        <w:instrText xml:space="preserve"> </w:instrText>
      </w:r>
      <w:r w:rsidRPr="00765F62">
        <w:rPr>
          <w:sz w:val="28"/>
          <w:szCs w:val="28"/>
        </w:rPr>
        <w:fldChar w:fldCharType="separate"/>
      </w:r>
      <w:r w:rsidRPr="00765F62">
        <w:pict>
          <v:shape id="_x0000_i1028" type="#_x0000_t75" style="width:18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C22142&quot;/&gt;&lt;wsp:rsid wsp:val=&quot;00004A65&quot;/&gt;&lt;wsp:rsid wsp:val=&quot;00020160&quot;/&gt;&lt;wsp:rsid wsp:val=&quot;00033D64&quot;/&gt;&lt;wsp:rsid wsp:val=&quot;000968FF&quot;/&gt;&lt;wsp:rsid wsp:val=&quot;0010506B&quot;/&gt;&lt;wsp:rsid wsp:val=&quot;001D3B61&quot;/&gt;&lt;wsp:rsid wsp:val=&quot;002004DB&quot;/&gt;&lt;wsp:rsid wsp:val=&quot;00203CFE&quot;/&gt;&lt;wsp:rsid wsp:val=&quot;002B0E7A&quot;/&gt;&lt;wsp:rsid wsp:val=&quot;002D42C6&quot;/&gt;&lt;wsp:rsid wsp:val=&quot;003103FF&quot;/&gt;&lt;wsp:rsid wsp:val=&quot;00355AD6&quot;/&gt;&lt;wsp:rsid wsp:val=&quot;003565BD&quot;/&gt;&lt;wsp:rsid wsp:val=&quot;00463B28&quot;/&gt;&lt;wsp:rsid wsp:val=&quot;004A1877&quot;/&gt;&lt;wsp:rsid wsp:val=&quot;004B75A4&quot;/&gt;&lt;wsp:rsid wsp:val=&quot;004C654F&quot;/&gt;&lt;wsp:rsid wsp:val=&quot;004D5E9A&quot;/&gt;&lt;wsp:rsid wsp:val=&quot;004E3890&quot;/&gt;&lt;wsp:rsid wsp:val=&quot;004F6FF3&quot;/&gt;&lt;wsp:rsid wsp:val=&quot;00560BAE&quot;/&gt;&lt;wsp:rsid wsp:val=&quot;005622EB&quot;/&gt;&lt;wsp:rsid wsp:val=&quot;00585470&quot;/&gt;&lt;wsp:rsid wsp:val=&quot;00670287&quot;/&gt;&lt;wsp:rsid wsp:val=&quot;00672597&quot;/&gt;&lt;wsp:rsid wsp:val=&quot;00676024&quot;/&gt;&lt;wsp:rsid wsp:val=&quot;006B78B5&quot;/&gt;&lt;wsp:rsid wsp:val=&quot;00737E54&quot;/&gt;&lt;wsp:rsid wsp:val=&quot;00765F62&quot;/&gt;&lt;wsp:rsid wsp:val=&quot;0079337F&quot;/&gt;&lt;wsp:rsid wsp:val=&quot;007C5CE3&quot;/&gt;&lt;wsp:rsid wsp:val=&quot;007E1057&quot;/&gt;&lt;wsp:rsid wsp:val=&quot;008C2BC3&quot;/&gt;&lt;wsp:rsid wsp:val=&quot;009049B1&quot;/&gt;&lt;wsp:rsid wsp:val=&quot;00937789&quot;/&gt;&lt;wsp:rsid wsp:val=&quot;00946DD1&quot;/&gt;&lt;wsp:rsid wsp:val=&quot;00967C61&quot;/&gt;&lt;wsp:rsid wsp:val=&quot;009B7454&quot;/&gt;&lt;wsp:rsid wsp:val=&quot;00A010FC&quot;/&gt;&lt;wsp:rsid wsp:val=&quot;00A02BA6&quot;/&gt;&lt;wsp:rsid wsp:val=&quot;00A13D39&quot;/&gt;&lt;wsp:rsid wsp:val=&quot;00AF3303&quot;/&gt;&lt;wsp:rsid wsp:val=&quot;00BF30A5&quot;/&gt;&lt;wsp:rsid wsp:val=&quot;00C22142&quot;/&gt;&lt;wsp:rsid wsp:val=&quot;00C626FE&quot;/&gt;&lt;wsp:rsid wsp:val=&quot;00C852EB&quot;/&gt;&lt;wsp:rsid wsp:val=&quot;00CA63C1&quot;/&gt;&lt;wsp:rsid wsp:val=&quot;00D063D2&quot;/&gt;&lt;wsp:rsid wsp:val=&quot;00D07C61&quot;/&gt;&lt;wsp:rsid wsp:val=&quot;00D136BF&quot;/&gt;&lt;wsp:rsid wsp:val=&quot;00D20728&quot;/&gt;&lt;wsp:rsid wsp:val=&quot;00D7340D&quot;/&gt;&lt;wsp:rsid wsp:val=&quot;00D83FB9&quot;/&gt;&lt;wsp:rsid wsp:val=&quot;00DB2EC3&quot;/&gt;&lt;wsp:rsid wsp:val=&quot;00DD06C5&quot;/&gt;&lt;wsp:rsid wsp:val=&quot;00E44E2E&quot;/&gt;&lt;wsp:rsid wsp:val=&quot;00E5368D&quot;/&gt;&lt;wsp:rsid wsp:val=&quot;00EA5967&quot;/&gt;&lt;wsp:rsid wsp:val=&quot;00EB42A9&quot;/&gt;&lt;wsp:rsid wsp:val=&quot;00EC6536&quot;/&gt;&lt;wsp:rsid wsp:val=&quot;00ED7BD2&quot;/&gt;&lt;wsp:rsid wsp:val=&quot;00F82C48&quot;/&gt;&lt;/wsp:rsids&gt;&lt;/w:docPr&gt;&lt;w:body&gt;&lt;w:p wsp:rsidR=&quot;00000000&quot; wsp:rsidRDefault=&quot;00E44E2E&quot;&gt;&lt;m:oMathPara&gt;&lt;m:oMath&gt;&lt;m:r&gt;&lt;m:rPr&gt;&lt;m:sty m:val=&quot;p&quot;/&gt;&lt;/m:rPr&gt;&lt;w:rPr&gt;&lt;w:rFonts w:ascii=&quot;Cambria Math&quot; w:h-ansi=&quot;Cambria Math&quot;/&gt;&lt;wx:font wx:val=&quot;Cambria Math&quot;/&gt;&lt;w:sz w:val=&quot;28&quot;/&gt;&lt;w:sz-cs w:val=&quot;28&quot;/&gt;&lt;/w:rPr&gt;&lt;m:t&gt;鈭?&lt;/m:t&gt;&lt;/m:r&gt;&lt;/m:w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5" o:title="" chromakey="white"/>
          </v:shape>
        </w:pict>
      </w:r>
      <w:r w:rsidRPr="00765F62">
        <w:rPr>
          <w:sz w:val="28"/>
          <w:szCs w:val="28"/>
        </w:rPr>
        <w:fldChar w:fldCharType="end"/>
      </w:r>
      <w:r>
        <w:rPr>
          <w:sz w:val="28"/>
          <w:szCs w:val="28"/>
        </w:rPr>
        <w:t>n</w:t>
      </w:r>
      <w:r>
        <w:rPr>
          <w:rFonts w:hint="eastAsia"/>
          <w:sz w:val="28"/>
          <w:szCs w:val="28"/>
        </w:rPr>
        <w:t>或</w:t>
      </w:r>
      <w:r>
        <w:rPr>
          <w:sz w:val="28"/>
          <w:szCs w:val="28"/>
        </w:rPr>
        <w:t>20</w:t>
      </w:r>
      <w:r w:rsidRPr="00765F62">
        <w:rPr>
          <w:sz w:val="28"/>
          <w:szCs w:val="28"/>
        </w:rPr>
        <w:fldChar w:fldCharType="begin"/>
      </w:r>
      <w:r w:rsidRPr="00765F62">
        <w:rPr>
          <w:sz w:val="28"/>
          <w:szCs w:val="28"/>
        </w:rPr>
        <w:instrText xml:space="preserve"> QUOTE </w:instrText>
      </w:r>
      <w:r w:rsidRPr="00765F62">
        <w:pict>
          <v:shape id="_x0000_i1029" type="#_x0000_t75" style="width:18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C22142&quot;/&gt;&lt;wsp:rsid wsp:val=&quot;00004A65&quot;/&gt;&lt;wsp:rsid wsp:val=&quot;00020160&quot;/&gt;&lt;wsp:rsid wsp:val=&quot;00033D64&quot;/&gt;&lt;wsp:rsid wsp:val=&quot;000968FF&quot;/&gt;&lt;wsp:rsid wsp:val=&quot;0010506B&quot;/&gt;&lt;wsp:rsid wsp:val=&quot;001D3B61&quot;/&gt;&lt;wsp:rsid wsp:val=&quot;002004DB&quot;/&gt;&lt;wsp:rsid wsp:val=&quot;00203CFE&quot;/&gt;&lt;wsp:rsid wsp:val=&quot;002B0E7A&quot;/&gt;&lt;wsp:rsid wsp:val=&quot;002D42C6&quot;/&gt;&lt;wsp:rsid wsp:val=&quot;003103FF&quot;/&gt;&lt;wsp:rsid wsp:val=&quot;00355AD6&quot;/&gt;&lt;wsp:rsid wsp:val=&quot;003565BD&quot;/&gt;&lt;wsp:rsid wsp:val=&quot;00463B28&quot;/&gt;&lt;wsp:rsid wsp:val=&quot;004A1877&quot;/&gt;&lt;wsp:rsid wsp:val=&quot;004B75A4&quot;/&gt;&lt;wsp:rsid wsp:val=&quot;004C654F&quot;/&gt;&lt;wsp:rsid wsp:val=&quot;004D5E9A&quot;/&gt;&lt;wsp:rsid wsp:val=&quot;004E3890&quot;/&gt;&lt;wsp:rsid wsp:val=&quot;004F6FF3&quot;/&gt;&lt;wsp:rsid wsp:val=&quot;00560BAE&quot;/&gt;&lt;wsp:rsid wsp:val=&quot;005622EB&quot;/&gt;&lt;wsp:rsid wsp:val=&quot;00585470&quot;/&gt;&lt;wsp:rsid wsp:val=&quot;00670287&quot;/&gt;&lt;wsp:rsid wsp:val=&quot;00672597&quot;/&gt;&lt;wsp:rsid wsp:val=&quot;00676024&quot;/&gt;&lt;wsp:rsid wsp:val=&quot;006B78B5&quot;/&gt;&lt;wsp:rsid wsp:val=&quot;00737E54&quot;/&gt;&lt;wsp:rsid wsp:val=&quot;00765F62&quot;/&gt;&lt;wsp:rsid wsp:val=&quot;0079337F&quot;/&gt;&lt;wsp:rsid wsp:val=&quot;007C5CE3&quot;/&gt;&lt;wsp:rsid wsp:val=&quot;007E1057&quot;/&gt;&lt;wsp:rsid wsp:val=&quot;008C2BC3&quot;/&gt;&lt;wsp:rsid wsp:val=&quot;009049B1&quot;/&gt;&lt;wsp:rsid wsp:val=&quot;00937789&quot;/&gt;&lt;wsp:rsid wsp:val=&quot;00946DD1&quot;/&gt;&lt;wsp:rsid wsp:val=&quot;00967C61&quot;/&gt;&lt;wsp:rsid wsp:val=&quot;009B7454&quot;/&gt;&lt;wsp:rsid wsp:val=&quot;00A010FC&quot;/&gt;&lt;wsp:rsid wsp:val=&quot;00A02BA6&quot;/&gt;&lt;wsp:rsid wsp:val=&quot;00A13D39&quot;/&gt;&lt;wsp:rsid wsp:val=&quot;00A73070&quot;/&gt;&lt;wsp:rsid wsp:val=&quot;00AF3303&quot;/&gt;&lt;wsp:rsid wsp:val=&quot;00BF30A5&quot;/&gt;&lt;wsp:rsid wsp:val=&quot;00C22142&quot;/&gt;&lt;wsp:rsid wsp:val=&quot;00C626FE&quot;/&gt;&lt;wsp:rsid wsp:val=&quot;00C852EB&quot;/&gt;&lt;wsp:rsid wsp:val=&quot;00CA63C1&quot;/&gt;&lt;wsp:rsid wsp:val=&quot;00D063D2&quot;/&gt;&lt;wsp:rsid wsp:val=&quot;00D07C61&quot;/&gt;&lt;wsp:rsid wsp:val=&quot;00D136BF&quot;/&gt;&lt;wsp:rsid wsp:val=&quot;00D20728&quot;/&gt;&lt;wsp:rsid wsp:val=&quot;00D7340D&quot;/&gt;&lt;wsp:rsid wsp:val=&quot;00D83FB9&quot;/&gt;&lt;wsp:rsid wsp:val=&quot;00DB2EC3&quot;/&gt;&lt;wsp:rsid wsp:val=&quot;00DD06C5&quot;/&gt;&lt;wsp:rsid wsp:val=&quot;00E5368D&quot;/&gt;&lt;wsp:rsid wsp:val=&quot;00EA5967&quot;/&gt;&lt;wsp:rsid wsp:val=&quot;00EB42A9&quot;/&gt;&lt;wsp:rsid wsp:val=&quot;00EC6536&quot;/&gt;&lt;wsp:rsid wsp:val=&quot;00ED7BD2&quot;/&gt;&lt;wsp:rsid wsp:val=&quot;00F82C48&quot;/&gt;&lt;/wsp:rsids&gt;&lt;/w:docPr&gt;&lt;w:body&gt;&lt;w:p wsp:rsidR=&quot;00000000&quot; wsp:rsidRDefault=&quot;00A73070&quot;&gt;&lt;m:oMathPara&gt;&lt;m:oMath&gt;&lt;m:r&gt;&lt;m:rPr&gt;&lt;m:sty m:val=&quot;p&quot;/&gt;&lt;/m:rPr&gt;&lt;w:rPr&gt;&lt;w:rFonts w:ascii=&quot;Cambria Math&quot; w:h-ansi=&quot;Cambria Math&quot;/&gt;&lt;wx:font wx:val=&quot;Cambria Math&quot;/&gt;&lt;w:sz w:val=&quot;28&quot;/&gt;&lt;w:sz-cs w:val=&quot;28&quot;/&gt;&lt;/w:rPr&gt;&lt;m:t&gt;鈭?&lt;/m:t&gt;&lt;/m:r&gt;&lt;/m:w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5" o:title="" chromakey="white"/>
          </v:shape>
        </w:pict>
      </w:r>
      <w:r w:rsidRPr="00765F62">
        <w:rPr>
          <w:sz w:val="28"/>
          <w:szCs w:val="28"/>
        </w:rPr>
        <w:instrText xml:space="preserve"> </w:instrText>
      </w:r>
      <w:r w:rsidRPr="00765F62">
        <w:rPr>
          <w:sz w:val="28"/>
          <w:szCs w:val="28"/>
        </w:rPr>
        <w:fldChar w:fldCharType="separate"/>
      </w:r>
      <w:r w:rsidRPr="00765F62">
        <w:pict>
          <v:shape id="_x0000_i1030" type="#_x0000_t75" style="width:18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C22142&quot;/&gt;&lt;wsp:rsid wsp:val=&quot;00004A65&quot;/&gt;&lt;wsp:rsid wsp:val=&quot;00020160&quot;/&gt;&lt;wsp:rsid wsp:val=&quot;00033D64&quot;/&gt;&lt;wsp:rsid wsp:val=&quot;000968FF&quot;/&gt;&lt;wsp:rsid wsp:val=&quot;0010506B&quot;/&gt;&lt;wsp:rsid wsp:val=&quot;001D3B61&quot;/&gt;&lt;wsp:rsid wsp:val=&quot;002004DB&quot;/&gt;&lt;wsp:rsid wsp:val=&quot;00203CFE&quot;/&gt;&lt;wsp:rsid wsp:val=&quot;002B0E7A&quot;/&gt;&lt;wsp:rsid wsp:val=&quot;002D42C6&quot;/&gt;&lt;wsp:rsid wsp:val=&quot;003103FF&quot;/&gt;&lt;wsp:rsid wsp:val=&quot;00355AD6&quot;/&gt;&lt;wsp:rsid wsp:val=&quot;003565BD&quot;/&gt;&lt;wsp:rsid wsp:val=&quot;00463B28&quot;/&gt;&lt;wsp:rsid wsp:val=&quot;004A1877&quot;/&gt;&lt;wsp:rsid wsp:val=&quot;004B75A4&quot;/&gt;&lt;wsp:rsid wsp:val=&quot;004C654F&quot;/&gt;&lt;wsp:rsid wsp:val=&quot;004D5E9A&quot;/&gt;&lt;wsp:rsid wsp:val=&quot;004E3890&quot;/&gt;&lt;wsp:rsid wsp:val=&quot;004F6FF3&quot;/&gt;&lt;wsp:rsid wsp:val=&quot;00560BAE&quot;/&gt;&lt;wsp:rsid wsp:val=&quot;005622EB&quot;/&gt;&lt;wsp:rsid wsp:val=&quot;00585470&quot;/&gt;&lt;wsp:rsid wsp:val=&quot;00670287&quot;/&gt;&lt;wsp:rsid wsp:val=&quot;00672597&quot;/&gt;&lt;wsp:rsid wsp:val=&quot;00676024&quot;/&gt;&lt;wsp:rsid wsp:val=&quot;006B78B5&quot;/&gt;&lt;wsp:rsid wsp:val=&quot;00737E54&quot;/&gt;&lt;wsp:rsid wsp:val=&quot;00765F62&quot;/&gt;&lt;wsp:rsid wsp:val=&quot;0079337F&quot;/&gt;&lt;wsp:rsid wsp:val=&quot;007C5CE3&quot;/&gt;&lt;wsp:rsid wsp:val=&quot;007E1057&quot;/&gt;&lt;wsp:rsid wsp:val=&quot;008C2BC3&quot;/&gt;&lt;wsp:rsid wsp:val=&quot;009049B1&quot;/&gt;&lt;wsp:rsid wsp:val=&quot;00937789&quot;/&gt;&lt;wsp:rsid wsp:val=&quot;00946DD1&quot;/&gt;&lt;wsp:rsid wsp:val=&quot;00967C61&quot;/&gt;&lt;wsp:rsid wsp:val=&quot;009B7454&quot;/&gt;&lt;wsp:rsid wsp:val=&quot;00A010FC&quot;/&gt;&lt;wsp:rsid wsp:val=&quot;00A02BA6&quot;/&gt;&lt;wsp:rsid wsp:val=&quot;00A13D39&quot;/&gt;&lt;wsp:rsid wsp:val=&quot;00A73070&quot;/&gt;&lt;wsp:rsid wsp:val=&quot;00AF3303&quot;/&gt;&lt;wsp:rsid wsp:val=&quot;00BF30A5&quot;/&gt;&lt;wsp:rsid wsp:val=&quot;00C22142&quot;/&gt;&lt;wsp:rsid wsp:val=&quot;00C626FE&quot;/&gt;&lt;wsp:rsid wsp:val=&quot;00C852EB&quot;/&gt;&lt;wsp:rsid wsp:val=&quot;00CA63C1&quot;/&gt;&lt;wsp:rsid wsp:val=&quot;00D063D2&quot;/&gt;&lt;wsp:rsid wsp:val=&quot;00D07C61&quot;/&gt;&lt;wsp:rsid wsp:val=&quot;00D136BF&quot;/&gt;&lt;wsp:rsid wsp:val=&quot;00D20728&quot;/&gt;&lt;wsp:rsid wsp:val=&quot;00D7340D&quot;/&gt;&lt;wsp:rsid wsp:val=&quot;00D83FB9&quot;/&gt;&lt;wsp:rsid wsp:val=&quot;00DB2EC3&quot;/&gt;&lt;wsp:rsid wsp:val=&quot;00DD06C5&quot;/&gt;&lt;wsp:rsid wsp:val=&quot;00E5368D&quot;/&gt;&lt;wsp:rsid wsp:val=&quot;00EA5967&quot;/&gt;&lt;wsp:rsid wsp:val=&quot;00EB42A9&quot;/&gt;&lt;wsp:rsid wsp:val=&quot;00EC6536&quot;/&gt;&lt;wsp:rsid wsp:val=&quot;00ED7BD2&quot;/&gt;&lt;wsp:rsid wsp:val=&quot;00F82C48&quot;/&gt;&lt;/wsp:rsids&gt;&lt;/w:docPr&gt;&lt;w:body&gt;&lt;w:p wsp:rsidR=&quot;00000000&quot; wsp:rsidRDefault=&quot;00A73070&quot;&gt;&lt;m:oMathPara&gt;&lt;m:oMath&gt;&lt;m:r&gt;&lt;m:rPr&gt;&lt;m:sty m:val=&quot;p&quot;/&gt;&lt;/m:rPr&gt;&lt;w:rPr&gt;&lt;w:rFonts w:ascii=&quot;Cambria Math&quot; w:h-ansi=&quot;Cambria Math&quot;/&gt;&lt;wx:font wx:val=&quot;Cambria Math&quot;/&gt;&lt;w:sz w:val=&quot;28&quot;/&gt;&lt;w:sz-cs w:val=&quot;28&quot;/&gt;&lt;/w:rPr&gt;&lt;m:t&gt;鈭?&lt;/m:t&gt;&lt;/m:r&gt;&lt;/m:w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5" o:title="" chromakey="white"/>
          </v:shape>
        </w:pict>
      </w:r>
      <w:r w:rsidRPr="00765F62">
        <w:rPr>
          <w:sz w:val="28"/>
          <w:szCs w:val="28"/>
        </w:rPr>
        <w:fldChar w:fldCharType="end"/>
      </w:r>
      <w:r>
        <w:rPr>
          <w:sz w:val="28"/>
          <w:szCs w:val="28"/>
        </w:rPr>
        <w:t>L</w:t>
      </w:r>
      <w:r>
        <w:rPr>
          <w:rFonts w:hint="eastAsia"/>
          <w:sz w:val="28"/>
          <w:szCs w:val="28"/>
        </w:rPr>
        <w:t>（</w:t>
      </w:r>
      <w:r>
        <w:rPr>
          <w:sz w:val="28"/>
          <w:szCs w:val="28"/>
        </w:rPr>
        <w:t>mm</w:t>
      </w:r>
      <w:r>
        <w:rPr>
          <w:rFonts w:hint="eastAsia"/>
          <w:sz w:val="28"/>
          <w:szCs w:val="28"/>
        </w:rPr>
        <w:t>）</w:t>
      </w:r>
    </w:p>
    <w:p w:rsidR="00FB7D6A" w:rsidRPr="00585470" w:rsidRDefault="00FB7D6A" w:rsidP="00DB2EC3">
      <w:pPr>
        <w:jc w:val="left"/>
        <w:rPr>
          <w:sz w:val="28"/>
          <w:szCs w:val="28"/>
        </w:rPr>
      </w:pPr>
      <w:r>
        <w:rPr>
          <w:rFonts w:hint="eastAsia"/>
          <w:sz w:val="28"/>
          <w:szCs w:val="28"/>
        </w:rPr>
        <w:t>五、测量原理</w:t>
      </w:r>
    </w:p>
    <w:p w:rsidR="00FB7D6A" w:rsidRPr="00585470" w:rsidRDefault="00FB7D6A" w:rsidP="00585470">
      <w:pPr>
        <w:jc w:val="left"/>
        <w:rPr>
          <w:sz w:val="28"/>
          <w:szCs w:val="28"/>
        </w:rPr>
      </w:pPr>
      <w:r w:rsidRPr="00585470">
        <w:rPr>
          <w:rFonts w:hint="eastAsia"/>
          <w:sz w:val="28"/>
          <w:szCs w:val="28"/>
        </w:rPr>
        <w:t>为绘制实习基地平面图，需要测量基地点的高程、水平角度及点间的距离，以确定平面点的几何坐标。</w:t>
      </w:r>
    </w:p>
    <w:p w:rsidR="00FB7D6A" w:rsidRPr="00585470" w:rsidRDefault="00FB7D6A" w:rsidP="00585470">
      <w:pPr>
        <w:pStyle w:val="ListParagraph"/>
        <w:numPr>
          <w:ilvl w:val="0"/>
          <w:numId w:val="6"/>
        </w:numPr>
        <w:ind w:firstLineChars="0"/>
        <w:jc w:val="left"/>
        <w:rPr>
          <w:sz w:val="28"/>
          <w:szCs w:val="28"/>
        </w:rPr>
      </w:pPr>
      <w:r w:rsidRPr="00585470">
        <w:rPr>
          <w:rFonts w:hint="eastAsia"/>
          <w:sz w:val="28"/>
          <w:szCs w:val="28"/>
        </w:rPr>
        <w:t>高程测量</w:t>
      </w:r>
    </w:p>
    <w:p w:rsidR="00FB7D6A" w:rsidRDefault="00FB7D6A" w:rsidP="00672597">
      <w:pPr>
        <w:pStyle w:val="New"/>
        <w:jc w:val="left"/>
        <w:rPr>
          <w:sz w:val="28"/>
          <w:szCs w:val="28"/>
        </w:rPr>
      </w:pPr>
      <w:r>
        <w:rPr>
          <w:rFonts w:hint="eastAsia"/>
          <w:sz w:val="28"/>
          <w:szCs w:val="28"/>
        </w:rPr>
        <w:t>应用水准仪测量，按照一定水准路线进行。</w:t>
      </w:r>
      <w:r w:rsidRPr="00585470">
        <w:rPr>
          <w:rFonts w:hint="eastAsia"/>
          <w:sz w:val="28"/>
          <w:szCs w:val="28"/>
        </w:rPr>
        <w:t>测定两点间高差，并已知一点高程，求算另一点高程的一般方法。当两点间距离较大或高差过大时，则需要将两点之间分成若干测段，逐段安置仪器，依次测得各段高差，然后计算两点间的高差。</w:t>
      </w:r>
      <w:r>
        <w:rPr>
          <w:rFonts w:hint="eastAsia"/>
          <w:sz w:val="28"/>
          <w:szCs w:val="28"/>
        </w:rPr>
        <w:t>实习中，我们小组采取闭合水准路径测量的方法，即</w:t>
      </w:r>
      <w:r w:rsidRPr="00672597">
        <w:rPr>
          <w:rFonts w:hint="eastAsia"/>
          <w:sz w:val="28"/>
          <w:szCs w:val="28"/>
        </w:rPr>
        <w:t>从一已知的水准点开始，沿一条闭合的路线进行水准测量，最后又回到该起点。</w:t>
      </w:r>
      <w:r>
        <w:rPr>
          <w:rFonts w:hint="eastAsia"/>
          <w:sz w:val="28"/>
          <w:szCs w:val="28"/>
        </w:rPr>
        <w:t>在测量后理论高差应等于零，即∑</w:t>
      </w:r>
      <w:r>
        <w:rPr>
          <w:sz w:val="28"/>
          <w:szCs w:val="28"/>
        </w:rPr>
        <w:t>h-=0</w:t>
      </w:r>
      <w:r>
        <w:rPr>
          <w:rFonts w:hint="eastAsia"/>
          <w:sz w:val="28"/>
          <w:szCs w:val="28"/>
        </w:rPr>
        <w:t>。但是由于测量具有误差，存在高度闭合差</w:t>
      </w:r>
      <w:r>
        <w:rPr>
          <w:sz w:val="28"/>
          <w:szCs w:val="28"/>
        </w:rPr>
        <w:t>f</w:t>
      </w:r>
      <w:r w:rsidRPr="00672597">
        <w:rPr>
          <w:sz w:val="18"/>
          <w:szCs w:val="18"/>
        </w:rPr>
        <w:t>h</w:t>
      </w:r>
      <w:r w:rsidRPr="00672597">
        <w:rPr>
          <w:sz w:val="28"/>
          <w:szCs w:val="28"/>
        </w:rPr>
        <w:t>.</w:t>
      </w:r>
      <w:r w:rsidRPr="00672597">
        <w:rPr>
          <w:rFonts w:hint="eastAsia"/>
          <w:sz w:val="28"/>
          <w:szCs w:val="28"/>
        </w:rPr>
        <w:t>。高度闭合差的大小</w:t>
      </w:r>
      <w:r>
        <w:rPr>
          <w:rFonts w:hint="eastAsia"/>
          <w:sz w:val="28"/>
          <w:szCs w:val="28"/>
        </w:rPr>
        <w:t>反映了测量的准确度，等外水准路线测量的最大允许闭合差为：</w:t>
      </w:r>
      <w:r w:rsidRPr="00672597">
        <w:rPr>
          <w:rFonts w:hint="eastAsia"/>
          <w:sz w:val="28"/>
          <w:szCs w:val="28"/>
        </w:rPr>
        <w:t>平原丘陵区</w:t>
      </w:r>
      <w:r w:rsidRPr="00672597">
        <w:rPr>
          <w:sz w:val="28"/>
          <w:szCs w:val="28"/>
        </w:rPr>
        <w:t>fh=+\-40</w:t>
      </w:r>
      <w:r w:rsidRPr="00672597">
        <w:rPr>
          <w:rFonts w:hint="eastAsia"/>
          <w:sz w:val="28"/>
          <w:szCs w:val="28"/>
        </w:rPr>
        <w:t>√</w:t>
      </w:r>
      <w:r w:rsidRPr="00672597">
        <w:rPr>
          <w:sz w:val="28"/>
          <w:szCs w:val="28"/>
        </w:rPr>
        <w:t>(</w:t>
      </w:r>
      <w:r w:rsidRPr="00672597">
        <w:rPr>
          <w:rFonts w:hint="eastAsia"/>
          <w:sz w:val="28"/>
          <w:szCs w:val="28"/>
        </w:rPr>
        <w:t>∑</w:t>
      </w:r>
      <w:r w:rsidRPr="00672597">
        <w:rPr>
          <w:sz w:val="28"/>
          <w:szCs w:val="28"/>
        </w:rPr>
        <w:t xml:space="preserve">L)  </w:t>
      </w:r>
      <w:r w:rsidRPr="00672597">
        <w:rPr>
          <w:rFonts w:hint="eastAsia"/>
          <w:sz w:val="28"/>
          <w:szCs w:val="28"/>
        </w:rPr>
        <w:t>（</w:t>
      </w:r>
      <w:r w:rsidRPr="00672597">
        <w:rPr>
          <w:sz w:val="28"/>
          <w:szCs w:val="28"/>
        </w:rPr>
        <w:t>mm</w:t>
      </w:r>
      <w:r w:rsidRPr="00672597">
        <w:rPr>
          <w:rFonts w:hint="eastAsia"/>
          <w:sz w:val="28"/>
          <w:szCs w:val="28"/>
        </w:rPr>
        <w:t>）</w:t>
      </w:r>
    </w:p>
    <w:p w:rsidR="00FB7D6A" w:rsidRPr="00672597" w:rsidRDefault="00FB7D6A" w:rsidP="00672597">
      <w:pPr>
        <w:pStyle w:val="New"/>
        <w:jc w:val="left"/>
        <w:rPr>
          <w:sz w:val="28"/>
          <w:szCs w:val="28"/>
        </w:rPr>
      </w:pPr>
      <w:r w:rsidRPr="00672597">
        <w:rPr>
          <w:rFonts w:hint="eastAsia"/>
          <w:sz w:val="28"/>
          <w:szCs w:val="28"/>
        </w:rPr>
        <w:t>式中∑</w:t>
      </w:r>
      <w:r w:rsidRPr="00672597">
        <w:rPr>
          <w:sz w:val="28"/>
          <w:szCs w:val="28"/>
        </w:rPr>
        <w:t>L ------</w:t>
      </w:r>
      <w:r w:rsidRPr="00672597">
        <w:rPr>
          <w:rFonts w:hint="eastAsia"/>
          <w:sz w:val="28"/>
          <w:szCs w:val="28"/>
        </w:rPr>
        <w:t>水准路线总长度</w:t>
      </w:r>
      <w:r w:rsidRPr="00672597">
        <w:rPr>
          <w:sz w:val="28"/>
          <w:szCs w:val="28"/>
        </w:rPr>
        <w:t xml:space="preserve"> km</w:t>
      </w:r>
    </w:p>
    <w:p w:rsidR="00FB7D6A" w:rsidRDefault="00FB7D6A" w:rsidP="00672597">
      <w:pPr>
        <w:pStyle w:val="New"/>
        <w:ind w:firstLine="570"/>
        <w:jc w:val="left"/>
        <w:rPr>
          <w:sz w:val="28"/>
          <w:szCs w:val="28"/>
        </w:rPr>
      </w:pPr>
      <w:r w:rsidRPr="00672597">
        <w:rPr>
          <w:rFonts w:hint="eastAsia"/>
          <w:sz w:val="28"/>
          <w:szCs w:val="28"/>
        </w:rPr>
        <w:t>∑</w:t>
      </w:r>
      <w:r w:rsidRPr="00672597">
        <w:rPr>
          <w:sz w:val="28"/>
          <w:szCs w:val="28"/>
        </w:rPr>
        <w:t>n-------</w:t>
      </w:r>
      <w:r w:rsidRPr="00672597">
        <w:rPr>
          <w:rFonts w:hint="eastAsia"/>
          <w:sz w:val="28"/>
          <w:szCs w:val="28"/>
        </w:rPr>
        <w:t>水准路线测站总数</w:t>
      </w:r>
    </w:p>
    <w:p w:rsidR="00FB7D6A" w:rsidRPr="00672597" w:rsidRDefault="00FB7D6A" w:rsidP="00672597">
      <w:pPr>
        <w:pStyle w:val="New"/>
        <w:ind w:firstLine="570"/>
        <w:jc w:val="left"/>
        <w:rPr>
          <w:sz w:val="28"/>
          <w:szCs w:val="28"/>
        </w:rPr>
      </w:pPr>
      <w:r w:rsidRPr="00672597">
        <w:rPr>
          <w:rFonts w:hint="eastAsia"/>
          <w:sz w:val="28"/>
          <w:szCs w:val="28"/>
        </w:rPr>
        <w:t>若∣</w:t>
      </w:r>
      <w:r w:rsidRPr="00672597">
        <w:rPr>
          <w:sz w:val="28"/>
          <w:szCs w:val="28"/>
        </w:rPr>
        <w:t xml:space="preserve">fh </w:t>
      </w:r>
      <w:r w:rsidRPr="00672597">
        <w:rPr>
          <w:rFonts w:hint="eastAsia"/>
          <w:sz w:val="28"/>
          <w:szCs w:val="28"/>
        </w:rPr>
        <w:t>∣＞∣</w:t>
      </w:r>
      <w:r w:rsidRPr="00672597">
        <w:rPr>
          <w:sz w:val="28"/>
          <w:szCs w:val="28"/>
        </w:rPr>
        <w:t>fh</w:t>
      </w:r>
      <w:r w:rsidRPr="00672597">
        <w:rPr>
          <w:rFonts w:hint="eastAsia"/>
          <w:sz w:val="28"/>
          <w:szCs w:val="28"/>
        </w:rPr>
        <w:t>允∣</w:t>
      </w:r>
      <w:r w:rsidRPr="00672597">
        <w:rPr>
          <w:sz w:val="28"/>
          <w:szCs w:val="28"/>
        </w:rPr>
        <w:t xml:space="preserve">  </w:t>
      </w:r>
      <w:r w:rsidRPr="00672597">
        <w:rPr>
          <w:rFonts w:hint="eastAsia"/>
          <w:sz w:val="28"/>
          <w:szCs w:val="28"/>
        </w:rPr>
        <w:t>，说明测量成果不符合要求，应当返工测量。</w:t>
      </w:r>
    </w:p>
    <w:p w:rsidR="00FB7D6A" w:rsidRPr="00672597" w:rsidRDefault="00FB7D6A" w:rsidP="00672597">
      <w:pPr>
        <w:pStyle w:val="ListParagraph"/>
        <w:numPr>
          <w:ilvl w:val="0"/>
          <w:numId w:val="6"/>
        </w:numPr>
        <w:ind w:firstLineChars="0"/>
        <w:jc w:val="left"/>
        <w:rPr>
          <w:sz w:val="28"/>
          <w:szCs w:val="28"/>
        </w:rPr>
      </w:pPr>
      <w:r w:rsidRPr="00672597">
        <w:rPr>
          <w:rFonts w:hint="eastAsia"/>
          <w:sz w:val="28"/>
          <w:szCs w:val="28"/>
        </w:rPr>
        <w:t>角度测量</w:t>
      </w:r>
    </w:p>
    <w:p w:rsidR="00FB7D6A" w:rsidRPr="00672597" w:rsidRDefault="00FB7D6A" w:rsidP="00672597">
      <w:pPr>
        <w:pStyle w:val="ListParagraph"/>
        <w:ind w:left="720" w:firstLineChars="0" w:firstLine="0"/>
        <w:jc w:val="left"/>
        <w:rPr>
          <w:sz w:val="28"/>
          <w:szCs w:val="28"/>
        </w:rPr>
      </w:pPr>
      <w:r w:rsidRPr="00672597">
        <w:rPr>
          <w:rFonts w:hint="eastAsia"/>
          <w:sz w:val="28"/>
          <w:szCs w:val="28"/>
        </w:rPr>
        <w:t>用电子经纬仪测量角度原理：测回法</w:t>
      </w:r>
      <w:r w:rsidRPr="00672597">
        <w:rPr>
          <w:sz w:val="28"/>
          <w:szCs w:val="28"/>
        </w:rPr>
        <w:t xml:space="preserve"> </w:t>
      </w:r>
    </w:p>
    <w:p w:rsidR="00FB7D6A" w:rsidRDefault="00FB7D6A" w:rsidP="00672597">
      <w:pPr>
        <w:pStyle w:val="ListParagraph"/>
        <w:ind w:left="720" w:firstLineChars="0" w:firstLine="0"/>
        <w:jc w:val="left"/>
        <w:rPr>
          <w:sz w:val="28"/>
          <w:szCs w:val="28"/>
        </w:rPr>
      </w:pPr>
      <w:r w:rsidRPr="00672597">
        <w:rPr>
          <w:rFonts w:hint="eastAsia"/>
          <w:sz w:val="28"/>
          <w:szCs w:val="28"/>
        </w:rPr>
        <w:t>这种方法用于观测两个方向之间的单角。</w:t>
      </w:r>
    </w:p>
    <w:p w:rsidR="00FB7D6A" w:rsidRDefault="00FB7D6A" w:rsidP="00672597">
      <w:pPr>
        <w:pStyle w:val="ListParagraph"/>
        <w:ind w:left="720" w:firstLineChars="0" w:firstLine="0"/>
        <w:jc w:val="left"/>
        <w:rPr>
          <w:sz w:val="28"/>
          <w:szCs w:val="28"/>
        </w:rPr>
      </w:pPr>
      <w:r w:rsidRPr="00765F62">
        <w:rPr>
          <w:rFonts w:ascii="宋体" w:cs="宋体"/>
          <w:noProof/>
          <w:kern w:val="0"/>
          <w:szCs w:val="21"/>
        </w:rPr>
        <w:pict>
          <v:shape id="图片 1" o:spid="_x0000_i1031" type="#_x0000_t75" alt="3-14" style="width:172.5pt;height:153.75pt;visibility:visible">
            <v:imagedata r:id="rId6" o:title=""/>
          </v:shape>
        </w:pict>
      </w:r>
    </w:p>
    <w:p w:rsidR="00FB7D6A" w:rsidRPr="00672597" w:rsidRDefault="00FB7D6A" w:rsidP="00672597">
      <w:pPr>
        <w:pStyle w:val="NewNew"/>
        <w:widowControl/>
        <w:tabs>
          <w:tab w:val="left" w:pos="1260"/>
        </w:tabs>
        <w:spacing w:line="360" w:lineRule="auto"/>
        <w:ind w:left="60" w:right="90" w:firstLine="360"/>
        <w:jc w:val="left"/>
        <w:rPr>
          <w:sz w:val="28"/>
          <w:szCs w:val="28"/>
        </w:rPr>
      </w:pPr>
      <w:r w:rsidRPr="00672597">
        <w:rPr>
          <w:sz w:val="28"/>
          <w:szCs w:val="28"/>
        </w:rPr>
        <w:t>1</w:t>
      </w:r>
      <w:r w:rsidRPr="00672597">
        <w:rPr>
          <w:rFonts w:hint="eastAsia"/>
          <w:sz w:val="28"/>
          <w:szCs w:val="28"/>
        </w:rPr>
        <w:t>）盘左位置精确瞄准左目标</w:t>
      </w:r>
      <w:r w:rsidRPr="00672597">
        <w:rPr>
          <w:sz w:val="28"/>
          <w:szCs w:val="28"/>
        </w:rPr>
        <w:t>A</w:t>
      </w:r>
      <w:r w:rsidRPr="00672597">
        <w:rPr>
          <w:rFonts w:hint="eastAsia"/>
          <w:sz w:val="28"/>
          <w:szCs w:val="28"/>
        </w:rPr>
        <w:t>，调整水平度盘为零度稍大，读数</w:t>
      </w:r>
      <w:r w:rsidRPr="00672597">
        <w:rPr>
          <w:sz w:val="28"/>
          <w:szCs w:val="28"/>
        </w:rPr>
        <w:t>A</w:t>
      </w:r>
      <w:r w:rsidRPr="00672597">
        <w:rPr>
          <w:rFonts w:hint="eastAsia"/>
          <w:sz w:val="28"/>
          <w:szCs w:val="28"/>
        </w:rPr>
        <w:t>左。</w:t>
      </w:r>
      <w:r w:rsidRPr="00672597">
        <w:rPr>
          <w:sz w:val="28"/>
          <w:szCs w:val="28"/>
        </w:rPr>
        <w:t xml:space="preserve"> </w:t>
      </w:r>
    </w:p>
    <w:p w:rsidR="00FB7D6A" w:rsidRPr="00672597" w:rsidRDefault="00FB7D6A" w:rsidP="00672597">
      <w:pPr>
        <w:pStyle w:val="NewNew"/>
        <w:widowControl/>
        <w:tabs>
          <w:tab w:val="left" w:pos="1260"/>
        </w:tabs>
        <w:spacing w:line="360" w:lineRule="auto"/>
        <w:ind w:left="60" w:right="90" w:firstLine="360"/>
        <w:jc w:val="left"/>
        <w:rPr>
          <w:sz w:val="28"/>
          <w:szCs w:val="28"/>
        </w:rPr>
      </w:pPr>
      <w:r w:rsidRPr="00672597">
        <w:rPr>
          <w:sz w:val="28"/>
          <w:szCs w:val="28"/>
        </w:rPr>
        <w:t>2</w:t>
      </w:r>
      <w:r w:rsidRPr="00672597">
        <w:rPr>
          <w:rFonts w:hint="eastAsia"/>
          <w:sz w:val="28"/>
          <w:szCs w:val="28"/>
        </w:rPr>
        <w:t>）松开水平制动螺旋，顺时针转动照准部，瞄准右方目标，读取水平度盘读数</w:t>
      </w:r>
      <w:r w:rsidRPr="00672597">
        <w:rPr>
          <w:sz w:val="28"/>
          <w:szCs w:val="28"/>
        </w:rPr>
        <w:t>B</w:t>
      </w:r>
      <w:r w:rsidRPr="00672597">
        <w:rPr>
          <w:rFonts w:hint="eastAsia"/>
          <w:sz w:val="28"/>
          <w:szCs w:val="28"/>
        </w:rPr>
        <w:t>左。以上称上半测回。β上</w:t>
      </w:r>
      <w:r w:rsidRPr="00672597">
        <w:rPr>
          <w:sz w:val="28"/>
          <w:szCs w:val="28"/>
        </w:rPr>
        <w:t>= B</w:t>
      </w:r>
      <w:r w:rsidRPr="00672597">
        <w:rPr>
          <w:rFonts w:hint="eastAsia"/>
          <w:sz w:val="28"/>
          <w:szCs w:val="28"/>
        </w:rPr>
        <w:t>左</w:t>
      </w:r>
      <w:r w:rsidRPr="00672597">
        <w:rPr>
          <w:sz w:val="28"/>
          <w:szCs w:val="28"/>
        </w:rPr>
        <w:t>- A</w:t>
      </w:r>
      <w:r w:rsidRPr="00672597">
        <w:rPr>
          <w:rFonts w:hint="eastAsia"/>
          <w:sz w:val="28"/>
          <w:szCs w:val="28"/>
        </w:rPr>
        <w:t>左。</w:t>
      </w:r>
      <w:r w:rsidRPr="00672597">
        <w:rPr>
          <w:sz w:val="28"/>
          <w:szCs w:val="28"/>
        </w:rPr>
        <w:t xml:space="preserve"> </w:t>
      </w:r>
    </w:p>
    <w:p w:rsidR="00FB7D6A" w:rsidRPr="00672597" w:rsidRDefault="00FB7D6A" w:rsidP="00672597">
      <w:pPr>
        <w:pStyle w:val="NewNew"/>
        <w:widowControl/>
        <w:tabs>
          <w:tab w:val="left" w:pos="1260"/>
        </w:tabs>
        <w:spacing w:line="360" w:lineRule="auto"/>
        <w:ind w:left="60" w:right="90" w:firstLine="360"/>
        <w:jc w:val="left"/>
        <w:rPr>
          <w:sz w:val="28"/>
          <w:szCs w:val="28"/>
        </w:rPr>
      </w:pPr>
      <w:r w:rsidRPr="00672597">
        <w:rPr>
          <w:sz w:val="28"/>
          <w:szCs w:val="28"/>
        </w:rPr>
        <w:t>3</w:t>
      </w:r>
      <w:r w:rsidRPr="00672597">
        <w:rPr>
          <w:rFonts w:hint="eastAsia"/>
          <w:sz w:val="28"/>
          <w:szCs w:val="28"/>
        </w:rPr>
        <w:t>）松开水平及竖直制动螺旋，盘右瞄准右方目标，读取水平度盘读数</w:t>
      </w:r>
      <w:r w:rsidRPr="00672597">
        <w:rPr>
          <w:sz w:val="28"/>
          <w:szCs w:val="28"/>
        </w:rPr>
        <w:t>B</w:t>
      </w:r>
      <w:r w:rsidRPr="00672597">
        <w:rPr>
          <w:rFonts w:hint="eastAsia"/>
          <w:sz w:val="28"/>
          <w:szCs w:val="28"/>
        </w:rPr>
        <w:t>右，再瞄准左方目标</w:t>
      </w:r>
      <w:r w:rsidRPr="00672597">
        <w:rPr>
          <w:sz w:val="28"/>
          <w:szCs w:val="28"/>
        </w:rPr>
        <w:t xml:space="preserve"> A</w:t>
      </w:r>
      <w:r w:rsidRPr="00672597">
        <w:rPr>
          <w:rFonts w:hint="eastAsia"/>
          <w:sz w:val="28"/>
          <w:szCs w:val="28"/>
        </w:rPr>
        <w:t>右。以上称下半测回。β下</w:t>
      </w:r>
      <w:r w:rsidRPr="00672597">
        <w:rPr>
          <w:sz w:val="28"/>
          <w:szCs w:val="28"/>
        </w:rPr>
        <w:t>= B</w:t>
      </w:r>
      <w:r w:rsidRPr="00672597">
        <w:rPr>
          <w:rFonts w:hint="eastAsia"/>
          <w:sz w:val="28"/>
          <w:szCs w:val="28"/>
        </w:rPr>
        <w:t>左</w:t>
      </w:r>
      <w:r w:rsidRPr="00672597">
        <w:rPr>
          <w:sz w:val="28"/>
          <w:szCs w:val="28"/>
        </w:rPr>
        <w:t>- A</w:t>
      </w:r>
      <w:r w:rsidRPr="00672597">
        <w:rPr>
          <w:rFonts w:hint="eastAsia"/>
          <w:sz w:val="28"/>
          <w:szCs w:val="28"/>
        </w:rPr>
        <w:t>左。</w:t>
      </w:r>
      <w:r w:rsidRPr="00672597">
        <w:rPr>
          <w:sz w:val="28"/>
          <w:szCs w:val="28"/>
        </w:rPr>
        <w:t xml:space="preserve"> </w:t>
      </w:r>
    </w:p>
    <w:p w:rsidR="00FB7D6A" w:rsidRPr="00672597" w:rsidRDefault="00FB7D6A" w:rsidP="00672597">
      <w:pPr>
        <w:pStyle w:val="NewNew"/>
        <w:widowControl/>
        <w:tabs>
          <w:tab w:val="left" w:pos="1260"/>
        </w:tabs>
        <w:spacing w:line="360" w:lineRule="auto"/>
        <w:ind w:left="60" w:right="90" w:firstLine="360"/>
        <w:jc w:val="left"/>
        <w:rPr>
          <w:sz w:val="28"/>
          <w:szCs w:val="28"/>
        </w:rPr>
      </w:pPr>
      <w:r w:rsidRPr="00672597">
        <w:rPr>
          <w:sz w:val="28"/>
          <w:szCs w:val="28"/>
        </w:rPr>
        <w:t>4</w:t>
      </w:r>
      <w:r w:rsidRPr="00672597">
        <w:rPr>
          <w:rFonts w:hint="eastAsia"/>
          <w:sz w:val="28"/>
          <w:szCs w:val="28"/>
        </w:rPr>
        <w:t>）上、下半测回合称一测回。</w:t>
      </w:r>
      <w:r w:rsidRPr="00672597">
        <w:rPr>
          <w:sz w:val="28"/>
          <w:szCs w:val="28"/>
        </w:rPr>
        <w:t xml:space="preserve"> </w:t>
      </w:r>
    </w:p>
    <w:p w:rsidR="00FB7D6A" w:rsidRPr="00672597" w:rsidRDefault="00FB7D6A" w:rsidP="00672597">
      <w:pPr>
        <w:pStyle w:val="NewNew"/>
        <w:widowControl/>
        <w:spacing w:line="360" w:lineRule="auto"/>
        <w:ind w:left="60" w:right="90" w:firstLine="360"/>
        <w:jc w:val="left"/>
        <w:rPr>
          <w:sz w:val="28"/>
          <w:szCs w:val="28"/>
        </w:rPr>
      </w:pPr>
      <w:r w:rsidRPr="00672597">
        <w:rPr>
          <w:sz w:val="28"/>
          <w:szCs w:val="28"/>
        </w:rPr>
        <w:t xml:space="preserve">         </w:t>
      </w:r>
      <w:r w:rsidRPr="00765F62">
        <w:rPr>
          <w:noProof/>
          <w:sz w:val="28"/>
          <w:szCs w:val="28"/>
        </w:rPr>
        <w:pict>
          <v:shape id="图片 3" o:spid="_x0000_i1032" type="#_x0000_t75" alt="image3" style="width:99.75pt;height:18pt;visibility:visible">
            <v:imagedata r:id="rId7" o:title=""/>
          </v:shape>
        </w:pict>
      </w:r>
      <w:r w:rsidRPr="00672597">
        <w:rPr>
          <w:sz w:val="28"/>
          <w:szCs w:val="28"/>
        </w:rPr>
        <w:t xml:space="preserve">    </w:t>
      </w:r>
    </w:p>
    <w:p w:rsidR="00FB7D6A" w:rsidRPr="00672597" w:rsidRDefault="00FB7D6A" w:rsidP="00672597">
      <w:pPr>
        <w:pStyle w:val="NewNew"/>
        <w:widowControl/>
        <w:spacing w:line="360" w:lineRule="auto"/>
        <w:ind w:left="60" w:right="90" w:firstLine="360"/>
        <w:jc w:val="left"/>
        <w:rPr>
          <w:sz w:val="28"/>
          <w:szCs w:val="28"/>
        </w:rPr>
      </w:pPr>
      <w:r w:rsidRPr="00672597">
        <w:rPr>
          <w:sz w:val="28"/>
          <w:szCs w:val="28"/>
        </w:rPr>
        <w:t xml:space="preserve">                 </w:t>
      </w:r>
      <w:r w:rsidRPr="00765F62">
        <w:rPr>
          <w:noProof/>
          <w:sz w:val="28"/>
          <w:szCs w:val="28"/>
        </w:rPr>
        <w:pict>
          <v:shape id="图片 2" o:spid="_x0000_i1033" type="#_x0000_t75" alt="image3" style="width:93.75pt;height:24pt;visibility:visible">
            <v:imagedata r:id="rId8" o:title=""/>
          </v:shape>
        </w:pict>
      </w:r>
    </w:p>
    <w:p w:rsidR="00FB7D6A" w:rsidRPr="00672597" w:rsidRDefault="00FB7D6A" w:rsidP="00672597">
      <w:pPr>
        <w:pStyle w:val="New"/>
        <w:jc w:val="left"/>
        <w:rPr>
          <w:sz w:val="28"/>
          <w:szCs w:val="28"/>
        </w:rPr>
      </w:pPr>
      <w:r w:rsidRPr="00672597">
        <w:rPr>
          <w:sz w:val="28"/>
          <w:szCs w:val="28"/>
        </w:rPr>
        <w:t xml:space="preserve">    </w:t>
      </w:r>
      <w:r w:rsidRPr="00672597">
        <w:rPr>
          <w:rFonts w:hint="eastAsia"/>
          <w:sz w:val="28"/>
          <w:szCs w:val="28"/>
        </w:rPr>
        <w:t>当测角精度要求较高时，往往要测几个测回，为了减少度盘分划误差的影响，各测回间应根据测回数</w:t>
      </w:r>
      <w:r w:rsidRPr="00672597">
        <w:rPr>
          <w:sz w:val="28"/>
          <w:szCs w:val="28"/>
        </w:rPr>
        <w:t>n</w:t>
      </w:r>
      <w:r w:rsidRPr="00672597">
        <w:rPr>
          <w:rFonts w:hint="eastAsia"/>
          <w:sz w:val="28"/>
          <w:szCs w:val="28"/>
        </w:rPr>
        <w:t>按</w:t>
      </w:r>
      <w:r w:rsidRPr="00672597">
        <w:rPr>
          <w:sz w:val="28"/>
          <w:szCs w:val="28"/>
        </w:rPr>
        <w:t>180</w:t>
      </w:r>
      <w:r w:rsidRPr="00672597">
        <w:rPr>
          <w:rFonts w:hint="eastAsia"/>
          <w:sz w:val="28"/>
          <w:szCs w:val="28"/>
        </w:rPr>
        <w:t>°／</w:t>
      </w:r>
      <w:r w:rsidRPr="00672597">
        <w:rPr>
          <w:sz w:val="28"/>
          <w:szCs w:val="28"/>
        </w:rPr>
        <w:t xml:space="preserve">n </w:t>
      </w:r>
      <w:r w:rsidRPr="00672597">
        <w:rPr>
          <w:rFonts w:hint="eastAsia"/>
          <w:sz w:val="28"/>
          <w:szCs w:val="28"/>
        </w:rPr>
        <w:t>变换水平度盘位置。</w:t>
      </w:r>
    </w:p>
    <w:p w:rsidR="00FB7D6A" w:rsidRPr="00672597" w:rsidRDefault="00FB7D6A" w:rsidP="00672597">
      <w:pPr>
        <w:pStyle w:val="ListParagraph"/>
        <w:numPr>
          <w:ilvl w:val="0"/>
          <w:numId w:val="6"/>
        </w:numPr>
        <w:ind w:firstLineChars="0"/>
        <w:jc w:val="left"/>
        <w:rPr>
          <w:sz w:val="28"/>
          <w:szCs w:val="28"/>
        </w:rPr>
      </w:pPr>
      <w:r w:rsidRPr="00672597">
        <w:rPr>
          <w:rFonts w:hint="eastAsia"/>
          <w:sz w:val="28"/>
          <w:szCs w:val="28"/>
        </w:rPr>
        <w:t>距离丈量</w:t>
      </w:r>
    </w:p>
    <w:p w:rsidR="00FB7D6A" w:rsidRPr="00C852EB" w:rsidRDefault="00FB7D6A" w:rsidP="00C852EB">
      <w:pPr>
        <w:jc w:val="left"/>
        <w:rPr>
          <w:sz w:val="28"/>
          <w:szCs w:val="28"/>
        </w:rPr>
      </w:pPr>
      <w:r w:rsidRPr="00C852EB">
        <w:rPr>
          <w:rFonts w:hint="eastAsia"/>
          <w:sz w:val="28"/>
          <w:szCs w:val="28"/>
        </w:rPr>
        <w:t>要丈量平坦地面上</w:t>
      </w:r>
      <w:r w:rsidRPr="00C852EB">
        <w:rPr>
          <w:sz w:val="28"/>
          <w:szCs w:val="28"/>
        </w:rPr>
        <w:t>A</w:t>
      </w:r>
      <w:r w:rsidRPr="00C852EB">
        <w:rPr>
          <w:rFonts w:hint="eastAsia"/>
          <w:sz w:val="28"/>
          <w:szCs w:val="28"/>
        </w:rPr>
        <w:t>、</w:t>
      </w:r>
      <w:r w:rsidRPr="00C852EB">
        <w:rPr>
          <w:sz w:val="28"/>
          <w:szCs w:val="28"/>
        </w:rPr>
        <w:t>B</w:t>
      </w:r>
      <w:r w:rsidRPr="00C852EB">
        <w:rPr>
          <w:rFonts w:hint="eastAsia"/>
          <w:sz w:val="28"/>
          <w:szCs w:val="28"/>
        </w:rPr>
        <w:t>两点间的距离，其做法是：先在标定好的</w:t>
      </w:r>
      <w:r w:rsidRPr="00C852EB">
        <w:rPr>
          <w:sz w:val="28"/>
          <w:szCs w:val="28"/>
        </w:rPr>
        <w:t>A</w:t>
      </w:r>
      <w:r w:rsidRPr="00C852EB">
        <w:rPr>
          <w:rFonts w:hint="eastAsia"/>
          <w:sz w:val="28"/>
          <w:szCs w:val="28"/>
        </w:rPr>
        <w:t>、</w:t>
      </w:r>
      <w:r w:rsidRPr="00C852EB">
        <w:rPr>
          <w:sz w:val="28"/>
          <w:szCs w:val="28"/>
        </w:rPr>
        <w:t>B</w:t>
      </w:r>
      <w:r w:rsidRPr="00C852EB">
        <w:rPr>
          <w:rFonts w:hint="eastAsia"/>
          <w:sz w:val="28"/>
          <w:szCs w:val="28"/>
        </w:rPr>
        <w:t>两点立标杆，进行直线定线，如图</w:t>
      </w:r>
      <w:r>
        <w:rPr>
          <w:rFonts w:hint="eastAsia"/>
          <w:sz w:val="28"/>
          <w:szCs w:val="28"/>
        </w:rPr>
        <w:t>、</w:t>
      </w:r>
      <w:r w:rsidRPr="00C852EB">
        <w:rPr>
          <w:rFonts w:hint="eastAsia"/>
          <w:sz w:val="28"/>
          <w:szCs w:val="28"/>
        </w:rPr>
        <w:t>所示，然后进行丈量。丈量时后尺手拿尺的零端，前尺手拿尺的末端，两尺手蹲下，后尺手把零点对准</w:t>
      </w:r>
      <w:r w:rsidRPr="00C852EB">
        <w:rPr>
          <w:sz w:val="28"/>
          <w:szCs w:val="28"/>
        </w:rPr>
        <w:t>A</w:t>
      </w:r>
      <w:r w:rsidRPr="00C852EB">
        <w:rPr>
          <w:rFonts w:hint="eastAsia"/>
          <w:sz w:val="28"/>
          <w:szCs w:val="28"/>
        </w:rPr>
        <w:t>点，喊“预备”，前尺手把尺边近靠定线标志钎，两人同时拉紧尺子，当尺拉稳后，后尺手喊“好”，前尺手对准尺的终点刻划将一测钎竖直插在地面上，如图所示。这样就量完了第一尺段。</w:t>
      </w:r>
    </w:p>
    <w:p w:rsidR="00FB7D6A" w:rsidRPr="00C852EB" w:rsidRDefault="00FB7D6A" w:rsidP="00C852EB">
      <w:pPr>
        <w:jc w:val="left"/>
        <w:rPr>
          <w:sz w:val="28"/>
          <w:szCs w:val="28"/>
        </w:rPr>
      </w:pPr>
      <w:r w:rsidRPr="00C852EB">
        <w:rPr>
          <w:sz w:val="28"/>
          <w:szCs w:val="28"/>
        </w:rPr>
        <w:t xml:space="preserve">       </w:t>
      </w:r>
      <w:r w:rsidRPr="00765F62">
        <w:rPr>
          <w:noProof/>
          <w:sz w:val="28"/>
          <w:szCs w:val="28"/>
        </w:rPr>
        <w:pict>
          <v:shape id="图片 5" o:spid="_x0000_i1034" type="#_x0000_t75" alt="49" style="width:234pt;height:101.25pt;visibility:visible">
            <v:imagedata r:id="rId9" o:title="" cropbottom="12478f"/>
          </v:shape>
        </w:pict>
      </w:r>
    </w:p>
    <w:p w:rsidR="00FB7D6A" w:rsidRPr="00C852EB" w:rsidRDefault="00FB7D6A" w:rsidP="00C852EB">
      <w:pPr>
        <w:jc w:val="left"/>
        <w:rPr>
          <w:sz w:val="28"/>
          <w:szCs w:val="28"/>
        </w:rPr>
      </w:pPr>
      <w:r w:rsidRPr="00C852EB">
        <w:rPr>
          <w:rFonts w:hint="eastAsia"/>
          <w:sz w:val="28"/>
          <w:szCs w:val="28"/>
        </w:rPr>
        <w:t>用同样的方法，继续向前量第二、第三…第</w:t>
      </w:r>
      <w:r w:rsidRPr="00C852EB">
        <w:rPr>
          <w:sz w:val="28"/>
          <w:szCs w:val="28"/>
        </w:rPr>
        <w:t>N</w:t>
      </w:r>
      <w:r w:rsidRPr="00C852EB">
        <w:rPr>
          <w:rFonts w:hint="eastAsia"/>
          <w:sz w:val="28"/>
          <w:szCs w:val="28"/>
        </w:rPr>
        <w:t>尺段。量完每一尺段时，后尺手必须将插在地面上的测钎拔出收好，用来计算量过的整尺段数。最后量不足一整尺段的距离，如图所示。当丈量到</w:t>
      </w:r>
      <w:r w:rsidRPr="00C852EB">
        <w:rPr>
          <w:sz w:val="28"/>
          <w:szCs w:val="28"/>
        </w:rPr>
        <w:t>B</w:t>
      </w:r>
      <w:r w:rsidRPr="00C852EB">
        <w:rPr>
          <w:rFonts w:hint="eastAsia"/>
          <w:sz w:val="28"/>
          <w:szCs w:val="28"/>
        </w:rPr>
        <w:t>点时，由前尺手用尺上某整刻划线对准终点</w:t>
      </w:r>
      <w:r w:rsidRPr="00C852EB">
        <w:rPr>
          <w:sz w:val="28"/>
          <w:szCs w:val="28"/>
        </w:rPr>
        <w:t>B</w:t>
      </w:r>
      <w:r w:rsidRPr="00C852EB">
        <w:rPr>
          <w:rFonts w:hint="eastAsia"/>
          <w:sz w:val="28"/>
          <w:szCs w:val="28"/>
        </w:rPr>
        <w:t>，后尺手在尺的零端读数至ｍｍ，量出零尺段长度Δ</w:t>
      </w:r>
      <w:r w:rsidRPr="00C852EB">
        <w:rPr>
          <w:sz w:val="28"/>
          <w:szCs w:val="28"/>
        </w:rPr>
        <w:t>l</w:t>
      </w:r>
      <w:r w:rsidRPr="00C852EB">
        <w:rPr>
          <w:rFonts w:hint="eastAsia"/>
          <w:sz w:val="28"/>
          <w:szCs w:val="28"/>
        </w:rPr>
        <w:t>。</w:t>
      </w:r>
    </w:p>
    <w:p w:rsidR="00FB7D6A" w:rsidRPr="00C852EB" w:rsidRDefault="00FB7D6A" w:rsidP="00C852EB">
      <w:pPr>
        <w:jc w:val="left"/>
        <w:rPr>
          <w:sz w:val="28"/>
          <w:szCs w:val="28"/>
        </w:rPr>
      </w:pPr>
      <w:r w:rsidRPr="00C852EB">
        <w:rPr>
          <w:sz w:val="28"/>
          <w:szCs w:val="28"/>
        </w:rPr>
        <w:t xml:space="preserve">    </w:t>
      </w:r>
      <w:r w:rsidRPr="00C852EB">
        <w:rPr>
          <w:rFonts w:hint="eastAsia"/>
          <w:sz w:val="28"/>
          <w:szCs w:val="28"/>
        </w:rPr>
        <w:t>上述过程称为往测，往测的距离用下式计算：</w:t>
      </w:r>
    </w:p>
    <w:p w:rsidR="00FB7D6A" w:rsidRPr="00C852EB" w:rsidRDefault="00FB7D6A" w:rsidP="00C852EB">
      <w:pPr>
        <w:jc w:val="center"/>
        <w:rPr>
          <w:sz w:val="28"/>
          <w:szCs w:val="28"/>
        </w:rPr>
      </w:pPr>
      <w:r w:rsidRPr="00C852EB">
        <w:rPr>
          <w:sz w:val="28"/>
          <w:szCs w:val="28"/>
        </w:rPr>
        <w:t>D=nl+</w:t>
      </w:r>
      <w:r w:rsidRPr="00C852EB">
        <w:rPr>
          <w:rFonts w:hint="eastAsia"/>
          <w:sz w:val="28"/>
          <w:szCs w:val="28"/>
        </w:rPr>
        <w:t>Δ</w:t>
      </w:r>
      <w:r w:rsidRPr="00C852EB">
        <w:rPr>
          <w:sz w:val="28"/>
          <w:szCs w:val="28"/>
        </w:rPr>
        <w:t>l</w:t>
      </w:r>
    </w:p>
    <w:p w:rsidR="00FB7D6A" w:rsidRPr="00C852EB" w:rsidRDefault="00FB7D6A" w:rsidP="00C852EB">
      <w:pPr>
        <w:jc w:val="left"/>
        <w:rPr>
          <w:sz w:val="28"/>
          <w:szCs w:val="28"/>
        </w:rPr>
      </w:pPr>
      <w:r w:rsidRPr="00C852EB">
        <w:rPr>
          <w:rFonts w:hint="eastAsia"/>
          <w:sz w:val="28"/>
          <w:szCs w:val="28"/>
        </w:rPr>
        <w:t>式中：</w:t>
      </w:r>
      <w:r w:rsidRPr="00C852EB">
        <w:rPr>
          <w:sz w:val="28"/>
          <w:szCs w:val="28"/>
        </w:rPr>
        <w:t>l——</w:t>
      </w:r>
      <w:r w:rsidRPr="00C852EB">
        <w:rPr>
          <w:rFonts w:hint="eastAsia"/>
          <w:sz w:val="28"/>
          <w:szCs w:val="28"/>
        </w:rPr>
        <w:t>整尺段的长度；</w:t>
      </w:r>
    </w:p>
    <w:p w:rsidR="00FB7D6A" w:rsidRPr="00C852EB" w:rsidRDefault="00FB7D6A" w:rsidP="00C852EB">
      <w:pPr>
        <w:jc w:val="left"/>
        <w:rPr>
          <w:sz w:val="28"/>
          <w:szCs w:val="28"/>
        </w:rPr>
      </w:pPr>
      <w:r w:rsidRPr="00C852EB">
        <w:rPr>
          <w:sz w:val="28"/>
          <w:szCs w:val="28"/>
        </w:rPr>
        <w:t xml:space="preserve">     </w:t>
      </w:r>
      <w:r w:rsidRPr="00C852EB">
        <w:rPr>
          <w:rFonts w:hint="eastAsia"/>
          <w:sz w:val="28"/>
          <w:szCs w:val="28"/>
        </w:rPr>
        <w:t>ｎ</w:t>
      </w:r>
      <w:r w:rsidRPr="00C852EB">
        <w:rPr>
          <w:sz w:val="28"/>
          <w:szCs w:val="28"/>
        </w:rPr>
        <w:t>——</w:t>
      </w:r>
      <w:r w:rsidRPr="00C852EB">
        <w:rPr>
          <w:rFonts w:hint="eastAsia"/>
          <w:sz w:val="28"/>
          <w:szCs w:val="28"/>
        </w:rPr>
        <w:t>丈量的整尺段数；</w:t>
      </w:r>
    </w:p>
    <w:p w:rsidR="00FB7D6A" w:rsidRPr="00C852EB" w:rsidRDefault="00FB7D6A" w:rsidP="00C852EB">
      <w:pPr>
        <w:jc w:val="left"/>
        <w:rPr>
          <w:sz w:val="28"/>
          <w:szCs w:val="28"/>
        </w:rPr>
      </w:pPr>
      <w:r w:rsidRPr="00C852EB">
        <w:rPr>
          <w:sz w:val="28"/>
          <w:szCs w:val="28"/>
        </w:rPr>
        <w:t xml:space="preserve">    </w:t>
      </w:r>
      <w:r w:rsidRPr="00C852EB">
        <w:rPr>
          <w:rFonts w:hint="eastAsia"/>
          <w:sz w:val="28"/>
          <w:szCs w:val="28"/>
        </w:rPr>
        <w:t>Δ</w:t>
      </w:r>
      <w:r w:rsidRPr="00C852EB">
        <w:rPr>
          <w:sz w:val="28"/>
          <w:szCs w:val="28"/>
        </w:rPr>
        <w:t>l——</w:t>
      </w:r>
      <w:r w:rsidRPr="00C852EB">
        <w:rPr>
          <w:rFonts w:hint="eastAsia"/>
          <w:sz w:val="28"/>
          <w:szCs w:val="28"/>
        </w:rPr>
        <w:t>零尺段长度。</w:t>
      </w:r>
      <w:r w:rsidRPr="00C852EB">
        <w:rPr>
          <w:sz w:val="28"/>
          <w:szCs w:val="28"/>
        </w:rPr>
        <w:t xml:space="preserve">                                     </w:t>
      </w:r>
    </w:p>
    <w:p w:rsidR="00FB7D6A" w:rsidRDefault="00FB7D6A" w:rsidP="00C852EB">
      <w:pPr>
        <w:jc w:val="left"/>
        <w:rPr>
          <w:sz w:val="28"/>
          <w:szCs w:val="28"/>
        </w:rPr>
      </w:pPr>
      <w:r w:rsidRPr="00C852EB">
        <w:rPr>
          <w:sz w:val="28"/>
          <w:szCs w:val="28"/>
        </w:rPr>
        <w:t xml:space="preserve">   </w:t>
      </w:r>
      <w:r w:rsidRPr="00C852EB">
        <w:rPr>
          <w:rFonts w:hint="eastAsia"/>
          <w:sz w:val="28"/>
          <w:szCs w:val="28"/>
        </w:rPr>
        <w:t>接着再调转尺头用以上方法，从Ｂ至Ａ进行返测，直至Ａ点为止。然后再依据式计算出返测的距离。一般往返各丈量一次称为一测回，在符合精度要求时，取往返距离的平均值作为丈量结果。</w:t>
      </w:r>
    </w:p>
    <w:p w:rsidR="00FB7D6A" w:rsidRPr="00C852EB" w:rsidRDefault="00FB7D6A" w:rsidP="00C852EB">
      <w:pPr>
        <w:jc w:val="left"/>
        <w:rPr>
          <w:sz w:val="28"/>
          <w:szCs w:val="28"/>
        </w:rPr>
      </w:pPr>
      <w:r w:rsidRPr="00C852EB">
        <w:rPr>
          <w:sz w:val="28"/>
          <w:szCs w:val="28"/>
        </w:rPr>
        <w:t xml:space="preserve">    </w:t>
      </w:r>
      <w:r w:rsidRPr="00C852EB">
        <w:rPr>
          <w:rFonts w:hint="eastAsia"/>
          <w:sz w:val="28"/>
          <w:szCs w:val="28"/>
        </w:rPr>
        <w:t>在倾斜地面上丈量</w:t>
      </w:r>
    </w:p>
    <w:p w:rsidR="00FB7D6A" w:rsidRPr="00C852EB" w:rsidRDefault="00FB7D6A" w:rsidP="00C852EB">
      <w:pPr>
        <w:jc w:val="left"/>
        <w:rPr>
          <w:sz w:val="28"/>
          <w:szCs w:val="28"/>
        </w:rPr>
      </w:pPr>
      <w:r w:rsidRPr="00C852EB">
        <w:rPr>
          <w:sz w:val="28"/>
          <w:szCs w:val="28"/>
        </w:rPr>
        <w:t xml:space="preserve">    </w:t>
      </w:r>
      <w:r w:rsidRPr="00C852EB">
        <w:rPr>
          <w:rFonts w:hint="eastAsia"/>
          <w:sz w:val="28"/>
          <w:szCs w:val="28"/>
        </w:rPr>
        <w:t>当地面稍有倾斜时，可把尺一端稍许抬高，就能按整尺段依次水平丈量，如图所示，分段量取水平距离，最后计算总长。若地面倾斜较大，则使尺子一端靠高地点桩顶，对准端点位置，尺子另一端用垂球线紧靠尺子的某分划，将尺拉紧且水平。放开垂球线，使它自由下坠，垂球尖端位置，即为低点桩顶。然后量出两点的水平距离，如图所示。</w:t>
      </w:r>
    </w:p>
    <w:p w:rsidR="00FB7D6A" w:rsidRPr="00C852EB" w:rsidRDefault="00FB7D6A" w:rsidP="00C852EB">
      <w:pPr>
        <w:jc w:val="left"/>
        <w:rPr>
          <w:sz w:val="28"/>
          <w:szCs w:val="28"/>
        </w:rPr>
      </w:pPr>
      <w:r w:rsidRPr="00C852EB">
        <w:rPr>
          <w:sz w:val="28"/>
          <w:szCs w:val="28"/>
        </w:rPr>
        <w:t xml:space="preserve">    </w:t>
      </w:r>
      <w:r w:rsidRPr="00C852EB">
        <w:rPr>
          <w:rFonts w:hint="eastAsia"/>
          <w:sz w:val="28"/>
          <w:szCs w:val="28"/>
        </w:rPr>
        <w:t>在倾斜地面上丈量，仍需往返进行，在符合精度要求时，取其平均值做为丈量结果。</w:t>
      </w:r>
    </w:p>
    <w:p w:rsidR="00FB7D6A" w:rsidRPr="00C852EB" w:rsidRDefault="00FB7D6A" w:rsidP="00C852EB">
      <w:pPr>
        <w:jc w:val="left"/>
        <w:rPr>
          <w:sz w:val="28"/>
          <w:szCs w:val="28"/>
        </w:rPr>
      </w:pPr>
      <w:r w:rsidRPr="00765F62">
        <w:rPr>
          <w:noProof/>
          <w:sz w:val="28"/>
          <w:szCs w:val="28"/>
        </w:rPr>
        <w:pict>
          <v:shape id="图片 4" o:spid="_x0000_i1035" type="#_x0000_t75" alt="410" style="width:398.25pt;height:100.5pt;visibility:visible">
            <v:imagedata r:id="rId10" o:title="" cropbottom="12242f"/>
          </v:shape>
        </w:pict>
      </w:r>
    </w:p>
    <w:p w:rsidR="00FB7D6A" w:rsidRPr="00C852EB" w:rsidRDefault="00FB7D6A" w:rsidP="00C852EB">
      <w:pPr>
        <w:jc w:val="center"/>
        <w:rPr>
          <w:szCs w:val="21"/>
        </w:rPr>
      </w:pPr>
      <w:r w:rsidRPr="00C852EB">
        <w:rPr>
          <w:rFonts w:hint="eastAsia"/>
          <w:szCs w:val="21"/>
        </w:rPr>
        <w:t>平坦地区与倾斜地面丈量示意图</w:t>
      </w:r>
    </w:p>
    <w:p w:rsidR="00FB7D6A" w:rsidRPr="00C852EB" w:rsidRDefault="00FB7D6A" w:rsidP="00C852EB">
      <w:pPr>
        <w:jc w:val="left"/>
        <w:rPr>
          <w:sz w:val="28"/>
          <w:szCs w:val="28"/>
        </w:rPr>
      </w:pPr>
      <w:r w:rsidRPr="00C852EB">
        <w:rPr>
          <w:sz w:val="28"/>
          <w:szCs w:val="28"/>
        </w:rPr>
        <w:t xml:space="preserve">   </w:t>
      </w:r>
      <w:r w:rsidRPr="00C852EB">
        <w:rPr>
          <w:rFonts w:hint="eastAsia"/>
          <w:sz w:val="28"/>
          <w:szCs w:val="28"/>
        </w:rPr>
        <w:t>为了避免错误和判断丈量结果的可靠性，并提高丈量精度，距离丈量要求往返丈量。用往返丈量的较差Δ</w:t>
      </w:r>
      <w:r w:rsidRPr="00C852EB">
        <w:rPr>
          <w:sz w:val="28"/>
          <w:szCs w:val="28"/>
        </w:rPr>
        <w:t>D</w:t>
      </w:r>
      <w:r w:rsidRPr="00C852EB">
        <w:rPr>
          <w:rFonts w:hint="eastAsia"/>
          <w:sz w:val="28"/>
          <w:szCs w:val="28"/>
        </w:rPr>
        <w:t>与平均距离</w:t>
      </w:r>
      <w:r w:rsidRPr="00C852EB">
        <w:rPr>
          <w:sz w:val="28"/>
          <w:szCs w:val="28"/>
        </w:rPr>
        <w:t>D</w:t>
      </w:r>
      <w:r w:rsidRPr="00C852EB">
        <w:rPr>
          <w:rFonts w:hint="eastAsia"/>
          <w:sz w:val="28"/>
          <w:szCs w:val="28"/>
        </w:rPr>
        <w:t>平之比来衡量它的精度，此比值用分子等于ｌ的分数形式来表示，称为相对误差Ｋ，即：</w:t>
      </w:r>
    </w:p>
    <w:p w:rsidR="00FB7D6A" w:rsidRPr="00C852EB" w:rsidRDefault="00FB7D6A" w:rsidP="00C852EB">
      <w:pPr>
        <w:jc w:val="center"/>
        <w:rPr>
          <w:sz w:val="28"/>
          <w:szCs w:val="28"/>
        </w:rPr>
      </w:pPr>
      <w:r w:rsidRPr="00C852EB">
        <w:rPr>
          <w:rFonts w:hint="eastAsia"/>
          <w:sz w:val="28"/>
          <w:szCs w:val="28"/>
        </w:rPr>
        <w:t>ΔＤ</w:t>
      </w:r>
      <w:r w:rsidRPr="00C852EB">
        <w:rPr>
          <w:sz w:val="28"/>
          <w:szCs w:val="28"/>
        </w:rPr>
        <w:t>=D</w:t>
      </w:r>
      <w:r w:rsidRPr="00C852EB">
        <w:rPr>
          <w:rFonts w:hint="eastAsia"/>
          <w:sz w:val="28"/>
          <w:szCs w:val="28"/>
        </w:rPr>
        <w:t>往</w:t>
      </w:r>
      <w:r w:rsidRPr="00C852EB">
        <w:rPr>
          <w:sz w:val="28"/>
          <w:szCs w:val="28"/>
        </w:rPr>
        <w:t>-D</w:t>
      </w:r>
      <w:r w:rsidRPr="00C852EB">
        <w:rPr>
          <w:rFonts w:hint="eastAsia"/>
          <w:sz w:val="28"/>
          <w:szCs w:val="28"/>
        </w:rPr>
        <w:t>返</w:t>
      </w:r>
    </w:p>
    <w:p w:rsidR="00FB7D6A" w:rsidRDefault="00FB7D6A" w:rsidP="00C852EB">
      <w:pPr>
        <w:jc w:val="center"/>
        <w:rPr>
          <w:sz w:val="28"/>
          <w:szCs w:val="28"/>
        </w:rPr>
      </w:pPr>
      <w:r w:rsidRPr="00C852EB">
        <w:rPr>
          <w:sz w:val="28"/>
          <w:szCs w:val="28"/>
        </w:rPr>
        <w:t>D</w:t>
      </w:r>
      <w:r w:rsidRPr="00C852EB">
        <w:rPr>
          <w:rFonts w:hint="eastAsia"/>
          <w:sz w:val="28"/>
          <w:szCs w:val="28"/>
        </w:rPr>
        <w:t>平</w:t>
      </w:r>
      <w:r w:rsidRPr="00C852EB">
        <w:rPr>
          <w:sz w:val="28"/>
          <w:szCs w:val="28"/>
        </w:rPr>
        <w:t>=</w:t>
      </w:r>
      <w:r w:rsidRPr="00C852EB">
        <w:rPr>
          <w:sz w:val="28"/>
          <w:szCs w:val="28"/>
        </w:rPr>
        <w:object w:dxaOrig="243" w:dyaOrig="627">
          <v:shape id="_x0000_i1036" type="#_x0000_t75" style="width:11.25pt;height:30.75pt;mso-position-horizontal-relative:page;mso-position-vertical-relative:page" o:ole="">
            <v:imagedata r:id="rId11" o:title=""/>
          </v:shape>
          <o:OLEObject Type="Embed" ProgID="Equation.3" ShapeID="_x0000_i1036" DrawAspect="Content" ObjectID="_1511855712" r:id="rId12"/>
        </w:object>
      </w:r>
      <w:r w:rsidRPr="00C852EB">
        <w:rPr>
          <w:sz w:val="28"/>
          <w:szCs w:val="28"/>
        </w:rPr>
        <w:t>(D</w:t>
      </w:r>
      <w:r w:rsidRPr="00C852EB">
        <w:rPr>
          <w:rFonts w:hint="eastAsia"/>
          <w:sz w:val="28"/>
          <w:szCs w:val="28"/>
        </w:rPr>
        <w:t>往</w:t>
      </w:r>
      <w:r w:rsidRPr="00C852EB">
        <w:rPr>
          <w:sz w:val="28"/>
          <w:szCs w:val="28"/>
        </w:rPr>
        <w:t>+D</w:t>
      </w:r>
      <w:r w:rsidRPr="00C852EB">
        <w:rPr>
          <w:rFonts w:hint="eastAsia"/>
          <w:sz w:val="28"/>
          <w:szCs w:val="28"/>
        </w:rPr>
        <w:t>返</w:t>
      </w:r>
      <w:r w:rsidRPr="00C852EB">
        <w:rPr>
          <w:sz w:val="28"/>
          <w:szCs w:val="28"/>
        </w:rPr>
        <w:t>)</w:t>
      </w:r>
      <w:r w:rsidRPr="00C852EB">
        <w:rPr>
          <w:rFonts w:hint="eastAsia"/>
          <w:sz w:val="28"/>
          <w:szCs w:val="28"/>
        </w:rPr>
        <w:t></w:t>
      </w:r>
      <w:r w:rsidRPr="00C852EB">
        <w:rPr>
          <w:sz w:val="28"/>
          <w:szCs w:val="28"/>
        </w:rPr>
        <w:t xml:space="preserve">                                                        K= </w:t>
      </w:r>
      <w:r w:rsidRPr="00C852EB">
        <w:rPr>
          <w:sz w:val="28"/>
          <w:szCs w:val="28"/>
        </w:rPr>
        <w:object w:dxaOrig="465" w:dyaOrig="708">
          <v:shape id="_x0000_i1037" type="#_x0000_t75" style="width:22.5pt;height:35.25pt;mso-position-horizontal-relative:page;mso-position-vertical-relative:page" o:ole="">
            <v:imagedata r:id="rId13" o:title=""/>
          </v:shape>
          <o:OLEObject Type="Embed" ProgID="Equation.3" ShapeID="_x0000_i1037" DrawAspect="Content" ObjectID="_1511855713" r:id="rId14"/>
        </w:object>
      </w:r>
      <w:r w:rsidRPr="00C852EB">
        <w:rPr>
          <w:sz w:val="28"/>
          <w:szCs w:val="28"/>
        </w:rPr>
        <w:t>=</w:t>
      </w:r>
      <w:r w:rsidRPr="00C852EB">
        <w:rPr>
          <w:sz w:val="28"/>
          <w:szCs w:val="28"/>
        </w:rPr>
        <w:object w:dxaOrig="986" w:dyaOrig="704">
          <v:shape id="_x0000_i1038" type="#_x0000_t75" style="width:49.5pt;height:34.5pt;mso-position-horizontal-relative:page;mso-position-vertical-relative:page" o:ole="">
            <v:imagedata r:id="rId15" o:title=""/>
          </v:shape>
          <o:OLEObject Type="Embed" ProgID="Equation.3" ShapeID="_x0000_i1038" DrawAspect="Content" ObjectID="_1511855714" r:id="rId16"/>
        </w:object>
      </w:r>
      <w:r w:rsidRPr="00C852EB">
        <w:rPr>
          <w:sz w:val="28"/>
          <w:szCs w:val="28"/>
        </w:rPr>
        <w:t xml:space="preserve">                             </w:t>
      </w:r>
    </w:p>
    <w:p w:rsidR="00FB7D6A" w:rsidRPr="00C852EB" w:rsidRDefault="00FB7D6A" w:rsidP="00C852EB">
      <w:pPr>
        <w:jc w:val="center"/>
        <w:rPr>
          <w:sz w:val="28"/>
          <w:szCs w:val="28"/>
        </w:rPr>
      </w:pPr>
      <w:r w:rsidRPr="00C852EB">
        <w:rPr>
          <w:sz w:val="28"/>
          <w:szCs w:val="28"/>
        </w:rPr>
        <w:t xml:space="preserve"> </w:t>
      </w:r>
      <w:r w:rsidRPr="00C852EB">
        <w:rPr>
          <w:rFonts w:hint="eastAsia"/>
          <w:sz w:val="28"/>
          <w:szCs w:val="28"/>
        </w:rPr>
        <w:t>如相对误差在规定的允许限度内，即</w:t>
      </w:r>
      <w:r w:rsidRPr="00C852EB">
        <w:rPr>
          <w:sz w:val="28"/>
          <w:szCs w:val="28"/>
        </w:rPr>
        <w:t>K</w:t>
      </w:r>
      <w:r w:rsidRPr="00C852EB">
        <w:rPr>
          <w:rFonts w:hint="eastAsia"/>
          <w:sz w:val="28"/>
          <w:szCs w:val="28"/>
        </w:rPr>
        <w:t>≤</w:t>
      </w:r>
      <w:r w:rsidRPr="00C852EB">
        <w:rPr>
          <w:sz w:val="28"/>
          <w:szCs w:val="28"/>
        </w:rPr>
        <w:t>K</w:t>
      </w:r>
      <w:r w:rsidRPr="00C852EB">
        <w:rPr>
          <w:rFonts w:hint="eastAsia"/>
          <w:sz w:val="28"/>
          <w:szCs w:val="28"/>
        </w:rPr>
        <w:t>允，可取往返丈量的平均值作为丈量成果。如果超限，则应重新丈量只到符合要求为止。</w:t>
      </w:r>
    </w:p>
    <w:p w:rsidR="00FB7D6A" w:rsidRPr="00D7340D" w:rsidRDefault="00FB7D6A" w:rsidP="00D7340D">
      <w:pPr>
        <w:jc w:val="left"/>
        <w:rPr>
          <w:sz w:val="28"/>
          <w:szCs w:val="28"/>
        </w:rPr>
      </w:pPr>
      <w:r w:rsidRPr="00D7340D">
        <w:rPr>
          <w:sz w:val="28"/>
          <w:szCs w:val="28"/>
        </w:rPr>
        <w:t>4</w:t>
      </w:r>
      <w:r w:rsidRPr="00D7340D">
        <w:rPr>
          <w:rFonts w:hint="eastAsia"/>
          <w:sz w:val="28"/>
          <w:szCs w:val="28"/>
        </w:rPr>
        <w:t>、平面控制测量原理</w: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hint="eastAsia"/>
          <w:kern w:val="2"/>
          <w:sz w:val="28"/>
          <w:szCs w:val="28"/>
        </w:rPr>
        <w:t>闭合导线坐标计算：角度闭合差的计算与调整</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21" o:spid="_x0000_i1039" type="#_x0000_t75" alt="image6" style="width:107.25pt;height:20.25pt;visibility:visible">
            <v:imagedata r:id="rId17" o:title=""/>
          </v:shape>
        </w:pict>
      </w:r>
    </w:p>
    <w:p w:rsidR="00FB7D6A"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kern w:val="2"/>
          <w:sz w:val="28"/>
          <w:szCs w:val="28"/>
        </w:rPr>
        <w:t xml:space="preserve">   </w:t>
      </w:r>
      <w:r w:rsidRPr="00D7340D">
        <w:rPr>
          <w:rFonts w:ascii="Times New Roman" w:hAnsi="Times New Roman" w:cs="Times New Roman" w:hint="eastAsia"/>
          <w:kern w:val="2"/>
          <w:sz w:val="28"/>
          <w:szCs w:val="28"/>
        </w:rPr>
        <w:t>由于观测角不可避免地含有误差，致使实测的内角之和不等于理论值，而产生角度闭合差</w: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20" o:spid="_x0000_i1040" type="#_x0000_t75" alt="image6" style="width:98.25pt;height:20.25pt;visibility:visible">
            <v:imagedata r:id="rId18" o:title=""/>
          </v:shape>
        </w:pic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kern w:val="2"/>
          <w:sz w:val="28"/>
          <w:szCs w:val="28"/>
        </w:rPr>
        <w:t xml:space="preserve">   </w:t>
      </w:r>
      <w:r w:rsidRPr="00D7340D">
        <w:rPr>
          <w:rFonts w:ascii="Times New Roman" w:hAnsi="Times New Roman" w:cs="Times New Roman" w:hint="eastAsia"/>
          <w:kern w:val="2"/>
          <w:sz w:val="28"/>
          <w:szCs w:val="28"/>
        </w:rPr>
        <w:t>各级导线角度闭合差的容许值超过，则说明所测角度不符合要求，应重新检测角度。若不超过，可将闭合差反符号平均分配到各观测角中。改正后之内角和应为</w:t>
      </w:r>
      <w:r w:rsidRPr="00D7340D">
        <w:rPr>
          <w:rFonts w:ascii="Times New Roman" w:hAnsi="Times New Roman" w:cs="Times New Roman"/>
          <w:kern w:val="2"/>
          <w:sz w:val="28"/>
          <w:szCs w:val="28"/>
        </w:rPr>
        <w:t>(n</w:t>
      </w:r>
      <w:r w:rsidRPr="00D7340D">
        <w:rPr>
          <w:rFonts w:ascii="Times New Roman" w:hAnsi="Times New Roman" w:cs="Times New Roman" w:hint="eastAsia"/>
          <w:kern w:val="2"/>
          <w:sz w:val="28"/>
          <w:szCs w:val="28"/>
        </w:rPr>
        <w:t>一</w:t>
      </w:r>
      <w:r w:rsidRPr="00D7340D">
        <w:rPr>
          <w:rFonts w:ascii="Times New Roman" w:hAnsi="Times New Roman" w:cs="Times New Roman"/>
          <w:kern w:val="2"/>
          <w:sz w:val="28"/>
          <w:szCs w:val="28"/>
        </w:rPr>
        <w:t>2)·180</w:t>
      </w:r>
      <w:r w:rsidRPr="00D7340D">
        <w:rPr>
          <w:rFonts w:ascii="Times New Roman" w:hAnsi="Times New Roman" w:cs="Times New Roman" w:hint="eastAsia"/>
          <w:kern w:val="2"/>
          <w:sz w:val="28"/>
          <w:szCs w:val="28"/>
        </w:rPr>
        <w:t>。，以作计算校核。</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kern w:val="2"/>
          <w:sz w:val="28"/>
          <w:szCs w:val="28"/>
        </w:rPr>
        <w:t>(3)</w:t>
      </w:r>
      <w:r w:rsidRPr="00D7340D">
        <w:rPr>
          <w:rFonts w:ascii="Times New Roman" w:hAnsi="Times New Roman" w:cs="Times New Roman" w:hint="eastAsia"/>
          <w:kern w:val="2"/>
          <w:sz w:val="28"/>
          <w:szCs w:val="28"/>
        </w:rPr>
        <w:t>用改正后的导线左角或右角推算各边的坐标方位角</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kern w:val="2"/>
          <w:sz w:val="28"/>
          <w:szCs w:val="28"/>
        </w:rPr>
        <w:t xml:space="preserve"> </w:t>
      </w:r>
      <w:r w:rsidRPr="00D7340D">
        <w:rPr>
          <w:rFonts w:ascii="Times New Roman" w:hAnsi="Times New Roman" w:cs="Times New Roman" w:hint="eastAsia"/>
          <w:kern w:val="2"/>
          <w:sz w:val="28"/>
          <w:szCs w:val="28"/>
        </w:rPr>
        <w:t>根据起始边的已知坐标方位角及改正角按下列公式推算其它各导线边的坐标方位角。</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19" o:spid="_x0000_i1041" type="#_x0000_t75" alt="image6" style="width:113.25pt;height:20.25pt;visibility:visible">
            <v:imagedata r:id="rId19" o:title=""/>
          </v:shape>
        </w:pic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D7340D">
        <w:rPr>
          <w:rFonts w:ascii="Times New Roman" w:hAnsi="Times New Roman" w:cs="Times New Roman" w:hint="eastAsia"/>
          <w:kern w:val="2"/>
          <w:sz w:val="28"/>
          <w:szCs w:val="28"/>
        </w:rPr>
        <w:t>（适用于测左角）</w: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18" o:spid="_x0000_i1042" type="#_x0000_t75" alt="image6" style="width:97.5pt;height:16.5pt;visibility:visible">
            <v:imagedata r:id="rId20" o:title=""/>
          </v:shape>
        </w:pic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D7340D">
        <w:rPr>
          <w:rFonts w:ascii="Times New Roman" w:hAnsi="Times New Roman" w:cs="Times New Roman" w:hint="eastAsia"/>
          <w:kern w:val="2"/>
          <w:sz w:val="28"/>
          <w:szCs w:val="28"/>
        </w:rPr>
        <w:t>（适用于测右角）</w: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kern w:val="2"/>
          <w:sz w:val="28"/>
          <w:szCs w:val="28"/>
        </w:rPr>
        <w:t xml:space="preserve">    </w:t>
      </w:r>
      <w:r w:rsidRPr="00D7340D">
        <w:rPr>
          <w:rFonts w:ascii="Times New Roman" w:hAnsi="Times New Roman" w:cs="Times New Roman" w:hint="eastAsia"/>
          <w:kern w:val="2"/>
          <w:sz w:val="28"/>
          <w:szCs w:val="28"/>
        </w:rPr>
        <w:t>在推算过程巾必须注意：</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kern w:val="2"/>
          <w:sz w:val="28"/>
          <w:szCs w:val="28"/>
        </w:rPr>
        <w:t>1)</w:t>
      </w:r>
      <w:r w:rsidRPr="00D7340D">
        <w:rPr>
          <w:rFonts w:ascii="Times New Roman" w:hAnsi="Times New Roman" w:cs="Times New Roman" w:hint="eastAsia"/>
          <w:kern w:val="2"/>
          <w:sz w:val="28"/>
          <w:szCs w:val="28"/>
        </w:rPr>
        <w:t>如果算出的</w:t>
      </w:r>
      <w:r w:rsidRPr="00D7340D">
        <w:rPr>
          <w:rFonts w:ascii="Times New Roman" w:hAnsi="Times New Roman" w:cs="Times New Roman"/>
          <w:kern w:val="2"/>
          <w:sz w:val="28"/>
          <w:szCs w:val="28"/>
        </w:rPr>
        <w:t xml:space="preserve"> </w:t>
      </w:r>
      <w:r w:rsidRPr="00765F62">
        <w:rPr>
          <w:rFonts w:ascii="Times New Roman" w:hAnsi="Times New Roman" w:cs="Times New Roman"/>
          <w:noProof/>
          <w:kern w:val="2"/>
          <w:sz w:val="28"/>
          <w:szCs w:val="28"/>
        </w:rPr>
        <w:pict>
          <v:shape id="图片 17" o:spid="_x0000_i1043" type="#_x0000_t75" alt="image6" style="width:17.25pt;height:17.25pt;visibility:visible">
            <v:imagedata r:id="rId21" o:title=""/>
          </v:shape>
        </w:pict>
      </w:r>
      <w:r w:rsidRPr="00D7340D">
        <w:rPr>
          <w:rFonts w:ascii="Times New Roman" w:hAnsi="Times New Roman" w:cs="Times New Roman" w:hint="eastAsia"/>
          <w:kern w:val="2"/>
          <w:sz w:val="28"/>
          <w:szCs w:val="28"/>
        </w:rPr>
        <w:t>＞</w:t>
      </w:r>
      <w:r w:rsidRPr="00D7340D">
        <w:rPr>
          <w:rFonts w:ascii="Times New Roman" w:hAnsi="Times New Roman" w:cs="Times New Roman"/>
          <w:kern w:val="2"/>
          <w:sz w:val="28"/>
          <w:szCs w:val="28"/>
        </w:rPr>
        <w:t>360°</w:t>
      </w:r>
      <w:r w:rsidRPr="00D7340D">
        <w:rPr>
          <w:rFonts w:ascii="Times New Roman" w:hAnsi="Times New Roman" w:cs="Times New Roman" w:hint="eastAsia"/>
          <w:kern w:val="2"/>
          <w:sz w:val="28"/>
          <w:szCs w:val="28"/>
        </w:rPr>
        <w:t>，则应减去</w:t>
      </w:r>
      <w:r w:rsidRPr="00D7340D">
        <w:rPr>
          <w:rFonts w:ascii="Times New Roman" w:hAnsi="Times New Roman" w:cs="Times New Roman"/>
          <w:kern w:val="2"/>
          <w:sz w:val="28"/>
          <w:szCs w:val="28"/>
        </w:rPr>
        <w:t>360°</w:t>
      </w:r>
      <w:r w:rsidRPr="00D7340D">
        <w:rPr>
          <w:rFonts w:ascii="Times New Roman" w:hAnsi="Times New Roman" w:cs="Times New Roman" w:hint="eastAsia"/>
          <w:kern w:val="2"/>
          <w:sz w:val="28"/>
          <w:szCs w:val="28"/>
        </w:rPr>
        <w:t>。</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kern w:val="2"/>
          <w:sz w:val="28"/>
          <w:szCs w:val="28"/>
        </w:rPr>
        <w:t>2)</w:t>
      </w:r>
      <w:r w:rsidRPr="00D7340D">
        <w:rPr>
          <w:rFonts w:ascii="Times New Roman" w:hAnsi="Times New Roman" w:cs="Times New Roman" w:hint="eastAsia"/>
          <w:kern w:val="2"/>
          <w:sz w:val="28"/>
          <w:szCs w:val="28"/>
        </w:rPr>
        <w:t>如果</w:t>
      </w:r>
      <w:r w:rsidRPr="00D7340D">
        <w:rPr>
          <w:rFonts w:ascii="Times New Roman" w:hAnsi="Times New Roman" w:cs="Times New Roman"/>
          <w:kern w:val="2"/>
          <w:sz w:val="28"/>
          <w:szCs w:val="28"/>
        </w:rPr>
        <w:t xml:space="preserve"> </w:t>
      </w:r>
      <w:r w:rsidRPr="00765F62">
        <w:rPr>
          <w:rFonts w:ascii="Times New Roman" w:hAnsi="Times New Roman" w:cs="Times New Roman"/>
          <w:noProof/>
          <w:kern w:val="2"/>
          <w:sz w:val="28"/>
          <w:szCs w:val="28"/>
        </w:rPr>
        <w:pict>
          <v:shape id="图片 16" o:spid="_x0000_i1044" type="#_x0000_t75" alt="image6" style="width:17.25pt;height:17.25pt;visibility:visible">
            <v:imagedata r:id="rId21" o:title=""/>
          </v:shape>
        </w:pict>
      </w:r>
      <w:r w:rsidRPr="00D7340D">
        <w:rPr>
          <w:rFonts w:ascii="Times New Roman" w:hAnsi="Times New Roman" w:cs="Times New Roman" w:hint="eastAsia"/>
          <w:kern w:val="2"/>
          <w:sz w:val="28"/>
          <w:szCs w:val="28"/>
        </w:rPr>
        <w:t>＜</w:t>
      </w:r>
      <w:r w:rsidRPr="00D7340D">
        <w:rPr>
          <w:rFonts w:ascii="Times New Roman" w:hAnsi="Times New Roman" w:cs="Times New Roman"/>
          <w:kern w:val="2"/>
          <w:sz w:val="28"/>
          <w:szCs w:val="28"/>
        </w:rPr>
        <w:t>0</w:t>
      </w:r>
      <w:r w:rsidRPr="00D7340D">
        <w:rPr>
          <w:rFonts w:ascii="Times New Roman" w:hAnsi="Times New Roman" w:cs="Times New Roman" w:hint="eastAsia"/>
          <w:kern w:val="2"/>
          <w:sz w:val="28"/>
          <w:szCs w:val="28"/>
        </w:rPr>
        <w:t>，则应加</w:t>
      </w:r>
      <w:r w:rsidRPr="00D7340D">
        <w:rPr>
          <w:rFonts w:ascii="Times New Roman" w:hAnsi="Times New Roman" w:cs="Times New Roman"/>
          <w:kern w:val="2"/>
          <w:sz w:val="28"/>
          <w:szCs w:val="28"/>
        </w:rPr>
        <w:t>360</w:t>
      </w:r>
      <w:r w:rsidRPr="00D7340D">
        <w:rPr>
          <w:rFonts w:ascii="Times New Roman" w:hAnsi="Times New Roman" w:cs="Times New Roman" w:hint="eastAsia"/>
          <w:kern w:val="2"/>
          <w:sz w:val="28"/>
          <w:szCs w:val="28"/>
        </w:rPr>
        <w:t>。</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kern w:val="2"/>
          <w:sz w:val="28"/>
          <w:szCs w:val="28"/>
        </w:rPr>
        <w:t>3)</w:t>
      </w:r>
      <w:r w:rsidRPr="00D7340D">
        <w:rPr>
          <w:rFonts w:ascii="Times New Roman" w:hAnsi="Times New Roman" w:cs="Times New Roman" w:hint="eastAsia"/>
          <w:kern w:val="2"/>
          <w:sz w:val="28"/>
          <w:szCs w:val="28"/>
        </w:rPr>
        <w:t>闭合导线各边坐标方位角的推算，最后推算出起始边坐标方位角，它应与原有的已知坐标方位角值相等，否则应重新检查计算。</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kern w:val="2"/>
          <w:sz w:val="28"/>
          <w:szCs w:val="28"/>
        </w:rPr>
        <w:t xml:space="preserve">  4)</w:t>
      </w:r>
      <w:r w:rsidRPr="00D7340D">
        <w:rPr>
          <w:rFonts w:ascii="Times New Roman" w:hAnsi="Times New Roman" w:cs="Times New Roman" w:hint="eastAsia"/>
          <w:kern w:val="2"/>
          <w:sz w:val="28"/>
          <w:szCs w:val="28"/>
        </w:rPr>
        <w:t>坐标增量的计算及其闭合差的调整</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kern w:val="2"/>
          <w:sz w:val="28"/>
          <w:szCs w:val="28"/>
        </w:rPr>
        <w:t xml:space="preserve">    1)</w:t>
      </w:r>
      <w:r w:rsidRPr="00D7340D">
        <w:rPr>
          <w:rFonts w:ascii="Times New Roman" w:hAnsi="Times New Roman" w:cs="Times New Roman" w:hint="eastAsia"/>
          <w:kern w:val="2"/>
          <w:sz w:val="28"/>
          <w:szCs w:val="28"/>
        </w:rPr>
        <w:t>坐标增量的计算</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15" o:spid="_x0000_i1045" type="#_x0000_t75" alt="image6" style="width:100.5pt;height:20.25pt;visibility:visible">
            <v:imagedata r:id="rId22" o:title=""/>
          </v:shape>
        </w:pic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14" o:spid="_x0000_i1046" type="#_x0000_t75" alt="image6" style="width:137.25pt;height:28.5pt;visibility:visible">
            <v:imagedata r:id="rId23" o:title=""/>
          </v:shape>
        </w:pic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kern w:val="2"/>
          <w:sz w:val="28"/>
          <w:szCs w:val="28"/>
        </w:rPr>
        <w:t xml:space="preserve">    2)</w:t>
      </w:r>
      <w:r w:rsidRPr="00D7340D">
        <w:rPr>
          <w:rFonts w:ascii="Times New Roman" w:hAnsi="Times New Roman" w:cs="Times New Roman" w:hint="eastAsia"/>
          <w:kern w:val="2"/>
          <w:sz w:val="28"/>
          <w:szCs w:val="28"/>
        </w:rPr>
        <w:t>坐标增量闭合差的计算与调整</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hint="eastAsia"/>
          <w:kern w:val="2"/>
          <w:sz w:val="28"/>
          <w:szCs w:val="28"/>
        </w:rPr>
        <w:t>闭合导线纵、横坐标增量代数和的理论值应为零，</w:t>
      </w:r>
      <w:r w:rsidRPr="00D7340D">
        <w:rPr>
          <w:rFonts w:ascii="Times New Roman" w:hAnsi="Times New Roman" w:cs="Times New Roman"/>
          <w:kern w:val="2"/>
          <w:sz w:val="28"/>
          <w:szCs w:val="28"/>
        </w:rPr>
        <w:t xml:space="preserve"> </w:t>
      </w:r>
      <w:r w:rsidRPr="00D7340D">
        <w:rPr>
          <w:rFonts w:ascii="Times New Roman" w:hAnsi="Times New Roman" w:cs="Times New Roman" w:hint="eastAsia"/>
          <w:kern w:val="2"/>
          <w:sz w:val="28"/>
          <w:szCs w:val="28"/>
        </w:rPr>
        <w:t>实际上由于量边的误差和角度闭合差调整后的残余误差，往往不等于零，而产生纵坐标增量闭合差与横坐标增量闭合差，即</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13" o:spid="_x0000_i1047" type="#_x0000_t75" alt="image6" style="width:82.5pt;height:24.75pt;visibility:visible">
            <v:imagedata r:id="rId24" o:title=""/>
          </v:shape>
        </w:pic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12" o:spid="_x0000_i1048" type="#_x0000_t75" alt="image6" style="width:89.25pt;height:28.5pt;visibility:visible">
            <v:imagedata r:id="rId25" o:title=""/>
          </v:shape>
        </w:pic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hint="eastAsia"/>
          <w:kern w:val="2"/>
          <w:sz w:val="28"/>
          <w:szCs w:val="28"/>
        </w:rPr>
        <w:t>导线全长闭合差为：</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11" o:spid="_x0000_i1049" type="#_x0000_t75" alt="image6" style="width:66pt;height:19.5pt;visibility:visible">
            <v:imagedata r:id="rId26" o:title=""/>
          </v:shape>
        </w:pic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hint="eastAsia"/>
          <w:kern w:val="2"/>
          <w:sz w:val="28"/>
          <w:szCs w:val="28"/>
        </w:rPr>
        <w:t>导线全长相对误差为：</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10" o:spid="_x0000_i1050" type="#_x0000_t75" alt="image6" style="width:81.75pt;height:36.75pt;visibility:visible">
            <v:imagedata r:id="rId27" o:title=""/>
          </v:shape>
        </w:pic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hint="eastAsia"/>
          <w:kern w:val="2"/>
          <w:sz w:val="28"/>
          <w:szCs w:val="28"/>
        </w:rPr>
        <w:t>坐标增量改正数计算：</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9" o:spid="_x0000_i1051" type="#_x0000_t75" alt="image6" style="width:80.25pt;height:33.75pt;visibility:visible">
            <v:imagedata r:id="rId28" o:title=""/>
          </v:shape>
        </w:pic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8" o:spid="_x0000_i1052" type="#_x0000_t75" alt="image6" style="width:75pt;height:30.75pt;visibility:visible">
            <v:imagedata r:id="rId29" o:title=""/>
          </v:shape>
        </w:pict>
      </w:r>
    </w:p>
    <w:p w:rsidR="00FB7D6A" w:rsidRPr="00D7340D" w:rsidRDefault="00FB7D6A" w:rsidP="00D7340D">
      <w:pPr>
        <w:pStyle w:val="NewNewNew"/>
        <w:adjustRightInd w:val="0"/>
        <w:spacing w:before="0" w:beforeAutospacing="0" w:after="0" w:afterAutospacing="0" w:line="360" w:lineRule="auto"/>
        <w:ind w:left="75" w:right="75" w:firstLine="360"/>
        <w:rPr>
          <w:rFonts w:ascii="Times New Roman" w:hAnsi="Times New Roman" w:cs="Times New Roman"/>
          <w:kern w:val="2"/>
          <w:sz w:val="28"/>
          <w:szCs w:val="28"/>
        </w:rPr>
      </w:pPr>
      <w:r w:rsidRPr="00D7340D">
        <w:rPr>
          <w:rFonts w:ascii="Times New Roman" w:hAnsi="Times New Roman" w:cs="Times New Roman" w:hint="eastAsia"/>
          <w:kern w:val="2"/>
          <w:sz w:val="28"/>
          <w:szCs w:val="28"/>
        </w:rPr>
        <w:t>各点坐标推算</w:t>
      </w:r>
      <w:r w:rsidRPr="00D7340D">
        <w:rPr>
          <w:rFonts w:ascii="Times New Roman" w:hAnsi="Times New Roman" w:cs="Times New Roman"/>
          <w:kern w:val="2"/>
          <w:sz w:val="28"/>
          <w:szCs w:val="28"/>
        </w:rPr>
        <w:t xml:space="preserve"> </w: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7" o:spid="_x0000_i1053" type="#_x0000_t75" alt="image6" style="width:96.75pt;height:22.5pt;visibility:visible">
            <v:imagedata r:id="rId30" o:title=""/>
          </v:shape>
        </w:pict>
      </w:r>
    </w:p>
    <w:p w:rsidR="00FB7D6A" w:rsidRPr="00D7340D" w:rsidRDefault="00FB7D6A" w:rsidP="00D7340D">
      <w:pPr>
        <w:pStyle w:val="NewNewNew"/>
        <w:adjustRightInd w:val="0"/>
        <w:spacing w:before="0" w:beforeAutospacing="0" w:after="0" w:afterAutospacing="0" w:line="360" w:lineRule="auto"/>
        <w:ind w:left="75" w:right="75" w:firstLine="360"/>
        <w:jc w:val="center"/>
        <w:rPr>
          <w:rFonts w:ascii="Times New Roman" w:hAnsi="Times New Roman" w:cs="Times New Roman"/>
          <w:kern w:val="2"/>
          <w:sz w:val="28"/>
          <w:szCs w:val="28"/>
        </w:rPr>
      </w:pPr>
      <w:r w:rsidRPr="00765F62">
        <w:rPr>
          <w:rFonts w:ascii="Times New Roman" w:hAnsi="Times New Roman" w:cs="Times New Roman"/>
          <w:noProof/>
          <w:kern w:val="2"/>
          <w:sz w:val="28"/>
          <w:szCs w:val="28"/>
        </w:rPr>
        <w:pict>
          <v:shape id="图片 6" o:spid="_x0000_i1054" type="#_x0000_t75" alt="image6" style="width:99pt;height:22.5pt;visibility:visible">
            <v:imagedata r:id="rId31" o:title=""/>
          </v:shape>
        </w:pict>
      </w:r>
    </w:p>
    <w:p w:rsidR="00FB7D6A" w:rsidRDefault="00FB7D6A" w:rsidP="00D7340D">
      <w:pPr>
        <w:jc w:val="left"/>
        <w:rPr>
          <w:sz w:val="28"/>
        </w:rPr>
      </w:pPr>
      <w:r>
        <w:rPr>
          <w:rFonts w:hint="eastAsia"/>
          <w:sz w:val="28"/>
        </w:rPr>
        <w:t>六、测量步骤</w:t>
      </w:r>
    </w:p>
    <w:p w:rsidR="00FB7D6A" w:rsidRDefault="00FB7D6A" w:rsidP="00D7340D">
      <w:pPr>
        <w:numPr>
          <w:ilvl w:val="0"/>
          <w:numId w:val="8"/>
        </w:numPr>
        <w:jc w:val="left"/>
        <w:rPr>
          <w:sz w:val="28"/>
        </w:rPr>
      </w:pPr>
      <w:r>
        <w:rPr>
          <w:rFonts w:hint="eastAsia"/>
          <w:sz w:val="28"/>
        </w:rPr>
        <w:t>高程测量</w:t>
      </w:r>
    </w:p>
    <w:p w:rsidR="00FB7D6A" w:rsidRDefault="00FB7D6A" w:rsidP="00D7340D">
      <w:pPr>
        <w:numPr>
          <w:ilvl w:val="0"/>
          <w:numId w:val="9"/>
        </w:numPr>
        <w:jc w:val="left"/>
        <w:rPr>
          <w:sz w:val="28"/>
        </w:rPr>
      </w:pPr>
      <w:r>
        <w:rPr>
          <w:rFonts w:hint="eastAsia"/>
          <w:sz w:val="28"/>
        </w:rPr>
        <w:t>选定需要测量高程的测点，做好标记；</w:t>
      </w:r>
    </w:p>
    <w:p w:rsidR="00FB7D6A" w:rsidRDefault="00FB7D6A" w:rsidP="00D7340D">
      <w:pPr>
        <w:numPr>
          <w:ilvl w:val="0"/>
          <w:numId w:val="9"/>
        </w:numPr>
        <w:jc w:val="left"/>
        <w:rPr>
          <w:sz w:val="28"/>
        </w:rPr>
      </w:pPr>
      <w:r>
        <w:rPr>
          <w:rFonts w:hint="eastAsia"/>
          <w:sz w:val="28"/>
        </w:rPr>
        <w:t>选定中转点，安置三脚架，进行对中调平，调好焦距，在测点放置好水准尺，进行读数，并记录数据；</w:t>
      </w:r>
    </w:p>
    <w:p w:rsidR="00FB7D6A" w:rsidRDefault="00FB7D6A" w:rsidP="00D7340D">
      <w:pPr>
        <w:numPr>
          <w:ilvl w:val="0"/>
          <w:numId w:val="9"/>
        </w:numPr>
        <w:jc w:val="left"/>
        <w:rPr>
          <w:sz w:val="28"/>
        </w:rPr>
      </w:pPr>
      <w:r>
        <w:rPr>
          <w:rFonts w:hint="eastAsia"/>
          <w:sz w:val="28"/>
        </w:rPr>
        <w:t>平地高程测量完毕后，对花坛、旗杆处进行高程测量，方法如上。</w:t>
      </w:r>
    </w:p>
    <w:p w:rsidR="00FB7D6A" w:rsidRDefault="00FB7D6A" w:rsidP="00D7340D">
      <w:pPr>
        <w:numPr>
          <w:ilvl w:val="0"/>
          <w:numId w:val="8"/>
        </w:numPr>
        <w:jc w:val="left"/>
        <w:rPr>
          <w:sz w:val="28"/>
        </w:rPr>
      </w:pPr>
      <w:r>
        <w:rPr>
          <w:rFonts w:hint="eastAsia"/>
          <w:sz w:val="28"/>
        </w:rPr>
        <w:t>距离丈量</w:t>
      </w:r>
    </w:p>
    <w:p w:rsidR="00FB7D6A" w:rsidRDefault="00FB7D6A" w:rsidP="00D7340D">
      <w:pPr>
        <w:numPr>
          <w:ilvl w:val="0"/>
          <w:numId w:val="10"/>
        </w:numPr>
        <w:jc w:val="left"/>
        <w:rPr>
          <w:sz w:val="28"/>
        </w:rPr>
      </w:pPr>
      <w:r>
        <w:rPr>
          <w:rFonts w:hint="eastAsia"/>
          <w:sz w:val="28"/>
        </w:rPr>
        <w:t>选定起点，做好标记；</w:t>
      </w:r>
    </w:p>
    <w:p w:rsidR="00FB7D6A" w:rsidRDefault="00FB7D6A" w:rsidP="00D7340D">
      <w:pPr>
        <w:numPr>
          <w:ilvl w:val="0"/>
          <w:numId w:val="10"/>
        </w:numPr>
        <w:jc w:val="left"/>
        <w:rPr>
          <w:sz w:val="28"/>
        </w:rPr>
      </w:pPr>
      <w:r>
        <w:rPr>
          <w:rFonts w:hint="eastAsia"/>
          <w:sz w:val="28"/>
        </w:rPr>
        <w:t>对平地处进行简单的水平距离丈量，因皮尺最大量距有限，故需分段测量，并记录数据；</w:t>
      </w:r>
    </w:p>
    <w:p w:rsidR="00FB7D6A" w:rsidRDefault="00FB7D6A" w:rsidP="00D7340D">
      <w:pPr>
        <w:numPr>
          <w:ilvl w:val="0"/>
          <w:numId w:val="10"/>
        </w:numPr>
        <w:jc w:val="left"/>
        <w:rPr>
          <w:sz w:val="28"/>
        </w:rPr>
      </w:pPr>
      <w:r>
        <w:rPr>
          <w:rFonts w:hint="eastAsia"/>
          <w:sz w:val="28"/>
        </w:rPr>
        <w:t>对花坛、旗杆进行距离丈量。因花坛存在倾角，故测量其直线距离，最后数据处理时根据各数据进行计算。</w:t>
      </w:r>
    </w:p>
    <w:p w:rsidR="00FB7D6A" w:rsidRDefault="00FB7D6A" w:rsidP="00D7340D">
      <w:pPr>
        <w:numPr>
          <w:ilvl w:val="0"/>
          <w:numId w:val="8"/>
        </w:numPr>
        <w:jc w:val="left"/>
        <w:rPr>
          <w:sz w:val="28"/>
        </w:rPr>
      </w:pPr>
      <w:r>
        <w:rPr>
          <w:rFonts w:hint="eastAsia"/>
          <w:sz w:val="28"/>
        </w:rPr>
        <w:t>角度测量</w:t>
      </w:r>
    </w:p>
    <w:p w:rsidR="00FB7D6A" w:rsidRDefault="00FB7D6A" w:rsidP="00D7340D">
      <w:pPr>
        <w:numPr>
          <w:ilvl w:val="0"/>
          <w:numId w:val="11"/>
        </w:numPr>
        <w:jc w:val="left"/>
        <w:rPr>
          <w:sz w:val="28"/>
        </w:rPr>
      </w:pPr>
      <w:r>
        <w:rPr>
          <w:rFonts w:hint="eastAsia"/>
          <w:sz w:val="28"/>
        </w:rPr>
        <w:t>选定中心点，选定两测点；</w:t>
      </w:r>
    </w:p>
    <w:p w:rsidR="00FB7D6A" w:rsidRDefault="00FB7D6A" w:rsidP="00D7340D">
      <w:pPr>
        <w:numPr>
          <w:ilvl w:val="0"/>
          <w:numId w:val="11"/>
        </w:numPr>
        <w:jc w:val="left"/>
        <w:rPr>
          <w:sz w:val="28"/>
        </w:rPr>
      </w:pPr>
      <w:r>
        <w:rPr>
          <w:rFonts w:hint="eastAsia"/>
          <w:sz w:val="28"/>
        </w:rPr>
        <w:t>在中心点安置好电子经纬仪，在两测点安置好标杆，采用全圆测回法进行角度测量，并记录数据；</w:t>
      </w:r>
    </w:p>
    <w:p w:rsidR="00FB7D6A" w:rsidRDefault="00FB7D6A" w:rsidP="00D7340D">
      <w:pPr>
        <w:numPr>
          <w:ilvl w:val="0"/>
          <w:numId w:val="11"/>
        </w:numPr>
        <w:jc w:val="left"/>
        <w:rPr>
          <w:sz w:val="28"/>
        </w:rPr>
      </w:pPr>
      <w:r>
        <w:rPr>
          <w:rFonts w:hint="eastAsia"/>
          <w:sz w:val="28"/>
        </w:rPr>
        <w:t>对花坛、旗杆进行角度测量，并记录数据。</w:t>
      </w:r>
    </w:p>
    <w:p w:rsidR="00FB7D6A" w:rsidRDefault="00FB7D6A" w:rsidP="00D20728">
      <w:pPr>
        <w:rPr>
          <w:sz w:val="28"/>
          <w:szCs w:val="28"/>
        </w:rPr>
      </w:pPr>
      <w:r w:rsidRPr="00D20728">
        <w:rPr>
          <w:sz w:val="28"/>
          <w:szCs w:val="28"/>
        </w:rPr>
        <w:t>4</w:t>
      </w:r>
      <w:r w:rsidRPr="00D20728">
        <w:rPr>
          <w:rFonts w:hint="eastAsia"/>
          <w:sz w:val="28"/>
          <w:szCs w:val="28"/>
        </w:rPr>
        <w:t>、利用所测得的数据，画出平面图。</w:t>
      </w:r>
    </w:p>
    <w:p w:rsidR="00FB7D6A" w:rsidRDefault="00FB7D6A" w:rsidP="00D20728">
      <w:pPr>
        <w:rPr>
          <w:sz w:val="28"/>
          <w:szCs w:val="28"/>
        </w:rPr>
      </w:pPr>
      <w:r>
        <w:rPr>
          <w:rFonts w:hint="eastAsia"/>
          <w:sz w:val="28"/>
          <w:szCs w:val="28"/>
        </w:rPr>
        <w:t>七、实验数据记录与处理</w:t>
      </w:r>
    </w:p>
    <w:p w:rsidR="00FB7D6A" w:rsidRDefault="00FB7D6A" w:rsidP="00D20728">
      <w:pPr>
        <w:pStyle w:val="NewNew0"/>
        <w:adjustRightInd w:val="0"/>
        <w:spacing w:before="0" w:beforeAutospacing="0" w:after="0" w:afterAutospacing="0" w:line="360" w:lineRule="auto"/>
        <w:jc w:val="center"/>
        <w:rPr>
          <w:sz w:val="21"/>
          <w:szCs w:val="44"/>
        </w:rPr>
      </w:pPr>
      <w:r>
        <w:rPr>
          <w:rFonts w:hint="eastAsia"/>
          <w:sz w:val="21"/>
          <w:szCs w:val="44"/>
        </w:rPr>
        <w:t>广场边长测量数据记录与处理</w:t>
      </w:r>
    </w:p>
    <w:tbl>
      <w:tblPr>
        <w:tblW w:w="8640" w:type="dxa"/>
        <w:tblLayout w:type="fixed"/>
        <w:tblLook w:val="0000"/>
      </w:tblPr>
      <w:tblGrid>
        <w:gridCol w:w="1080"/>
        <w:gridCol w:w="1080"/>
        <w:gridCol w:w="1080"/>
        <w:gridCol w:w="1080"/>
        <w:gridCol w:w="1080"/>
        <w:gridCol w:w="1080"/>
        <w:gridCol w:w="1080"/>
        <w:gridCol w:w="1080"/>
      </w:tblGrid>
      <w:tr w:rsidR="00FB7D6A" w:rsidTr="00203CFE">
        <w:trPr>
          <w:trHeight w:val="285"/>
        </w:trPr>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线段</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往测</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返测</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往返差（</w:t>
            </w:r>
            <w:r>
              <w:rPr>
                <w:rFonts w:ascii="宋体" w:hAnsi="宋体"/>
                <w:color w:val="000000"/>
                <w:sz w:val="24"/>
              </w:rPr>
              <w:t>m</w:t>
            </w:r>
            <w:r>
              <w:rPr>
                <w:rFonts w:ascii="宋体" w:hAnsi="宋体" w:hint="eastAsia"/>
                <w:color w:val="000000"/>
                <w:sz w:val="24"/>
              </w:rPr>
              <w:t>）</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相对精度</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往返平均（</w:t>
            </w:r>
            <w:r>
              <w:rPr>
                <w:rFonts w:ascii="宋体" w:hAnsi="宋体"/>
                <w:color w:val="000000"/>
                <w:sz w:val="24"/>
              </w:rPr>
              <w:t>m</w:t>
            </w:r>
            <w:r>
              <w:rPr>
                <w:rFonts w:ascii="宋体" w:hAnsi="宋体" w:hint="eastAsia"/>
                <w:color w:val="000000"/>
                <w:sz w:val="24"/>
              </w:rPr>
              <w:t>）</w:t>
            </w:r>
          </w:p>
        </w:tc>
      </w:tr>
      <w:tr w:rsidR="00FB7D6A" w:rsidTr="00CA63C1">
        <w:trPr>
          <w:trHeight w:val="570"/>
        </w:trPr>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分段长（</w:t>
            </w:r>
            <w:r>
              <w:rPr>
                <w:rFonts w:ascii="宋体" w:hAnsi="宋体"/>
                <w:color w:val="000000"/>
                <w:sz w:val="24"/>
              </w:rPr>
              <w:t>m</w:t>
            </w:r>
            <w:r>
              <w:rPr>
                <w:rFonts w:ascii="宋体" w:hAnsi="宋体" w:hint="eastAsia"/>
                <w:color w:val="000000"/>
                <w:sz w:val="24"/>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总长（</w:t>
            </w:r>
            <w:r>
              <w:rPr>
                <w:rFonts w:ascii="宋体" w:hAnsi="宋体"/>
                <w:color w:val="000000"/>
                <w:sz w:val="24"/>
              </w:rPr>
              <w:t>m</w:t>
            </w:r>
            <w:r>
              <w:rPr>
                <w:rFonts w:ascii="宋体" w:hAnsi="宋体" w:hint="eastAsia"/>
                <w:color w:val="000000"/>
                <w:sz w:val="24"/>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分段长（</w:t>
            </w:r>
            <w:r>
              <w:rPr>
                <w:rFonts w:ascii="宋体" w:hAnsi="宋体"/>
                <w:color w:val="000000"/>
                <w:sz w:val="24"/>
              </w:rPr>
              <w:t>m</w:t>
            </w:r>
            <w:r>
              <w:rPr>
                <w:rFonts w:ascii="宋体" w:hAnsi="宋体" w:hint="eastAsia"/>
                <w:color w:val="000000"/>
                <w:sz w:val="24"/>
              </w:rPr>
              <w:t>）</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总长（</w:t>
            </w:r>
            <w:r>
              <w:rPr>
                <w:rFonts w:ascii="宋体" w:hAnsi="宋体"/>
                <w:color w:val="000000"/>
                <w:sz w:val="24"/>
              </w:rPr>
              <w:t>m</w:t>
            </w:r>
            <w:r>
              <w:rPr>
                <w:rFonts w:ascii="宋体" w:hAnsi="宋体" w:hint="eastAsia"/>
                <w:color w:val="000000"/>
                <w:sz w:val="24"/>
              </w:rPr>
              <w:t>）</w:t>
            </w: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pPr>
          </w:p>
        </w:tc>
      </w:tr>
      <w:tr w:rsidR="00FB7D6A" w:rsidTr="00CA63C1">
        <w:trPr>
          <w:trHeight w:val="285"/>
        </w:trPr>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1-2</w:t>
            </w:r>
          </w:p>
          <w:p w:rsidR="00FB7D6A" w:rsidRDefault="00FB7D6A" w:rsidP="007E1057">
            <w:pPr>
              <w:autoSpaceDN w:val="0"/>
              <w:jc w:val="left"/>
              <w:textAlignment w:val="center"/>
              <w:rPr>
                <w:rFonts w:ascii="宋体"/>
                <w:color w:val="000000"/>
                <w:sz w:val="24"/>
              </w:rPr>
            </w:pPr>
          </w:p>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16.730</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49.892</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Pr="00F82C48" w:rsidRDefault="00FB7D6A" w:rsidP="007E1057">
            <w:pPr>
              <w:autoSpaceDN w:val="0"/>
              <w:jc w:val="left"/>
              <w:textAlignment w:val="center"/>
              <w:rPr>
                <w:rFonts w:ascii="宋体"/>
                <w:color w:val="000000"/>
                <w:sz w:val="24"/>
              </w:rPr>
            </w:pPr>
            <w:r>
              <w:rPr>
                <w:rFonts w:ascii="宋体" w:hAnsi="宋体"/>
                <w:color w:val="000000"/>
                <w:sz w:val="24"/>
              </w:rPr>
              <w:t>3.270</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49.898</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0.006</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1/8316</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49.895</w:t>
            </w:r>
          </w:p>
        </w:tc>
      </w:tr>
      <w:tr w:rsidR="00FB7D6A" w:rsidTr="00CA63C1">
        <w:trPr>
          <w:trHeight w:val="344"/>
        </w:trPr>
        <w:tc>
          <w:tcPr>
            <w:tcW w:w="1080" w:type="dxa"/>
            <w:vMerge/>
            <w:tcBorders>
              <w:left w:val="single" w:sz="4" w:space="0" w:color="000000"/>
              <w:right w:val="single" w:sz="4" w:space="0" w:color="000000"/>
            </w:tcBorders>
            <w:vAlign w:val="center"/>
          </w:tcPr>
          <w:p w:rsidR="00FB7D6A" w:rsidRDefault="00FB7D6A" w:rsidP="007E1057"/>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29.962</w:t>
            </w:r>
          </w:p>
        </w:tc>
        <w:tc>
          <w:tcPr>
            <w:tcW w:w="1080" w:type="dxa"/>
            <w:vMerge/>
            <w:tcBorders>
              <w:left w:val="single" w:sz="4" w:space="0" w:color="000000"/>
              <w:right w:val="single" w:sz="4" w:space="0" w:color="000000"/>
            </w:tcBorders>
            <w:vAlign w:val="center"/>
          </w:tcPr>
          <w:p w:rsidR="00FB7D6A" w:rsidRDefault="00FB7D6A" w:rsidP="007E1057"/>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Pr="00F82C48" w:rsidRDefault="00FB7D6A" w:rsidP="007E1057">
            <w:pPr>
              <w:autoSpaceDN w:val="0"/>
              <w:jc w:val="left"/>
              <w:textAlignment w:val="center"/>
              <w:rPr>
                <w:rFonts w:ascii="宋体"/>
                <w:color w:val="000000"/>
                <w:sz w:val="24"/>
              </w:rPr>
            </w:pPr>
            <w:r>
              <w:rPr>
                <w:rFonts w:ascii="宋体" w:hAnsi="宋体"/>
                <w:color w:val="000000"/>
                <w:sz w:val="24"/>
              </w:rPr>
              <w:t>29.903</w:t>
            </w:r>
          </w:p>
        </w:tc>
        <w:tc>
          <w:tcPr>
            <w:tcW w:w="1080" w:type="dxa"/>
            <w:vMerge/>
            <w:tcBorders>
              <w:left w:val="single" w:sz="4" w:space="0" w:color="000000"/>
              <w:right w:val="single" w:sz="4" w:space="0" w:color="000000"/>
            </w:tcBorders>
            <w:vAlign w:val="center"/>
          </w:tcPr>
          <w:p w:rsidR="00FB7D6A" w:rsidRDefault="00FB7D6A" w:rsidP="007E1057">
            <w:pPr>
              <w:autoSpaceDN w:val="0"/>
            </w:pPr>
          </w:p>
        </w:tc>
        <w:tc>
          <w:tcPr>
            <w:tcW w:w="1080" w:type="dxa"/>
            <w:vMerge/>
            <w:tcBorders>
              <w:left w:val="single" w:sz="4" w:space="0" w:color="000000"/>
              <w:right w:val="single" w:sz="4" w:space="0" w:color="000000"/>
            </w:tcBorders>
            <w:vAlign w:val="center"/>
          </w:tcPr>
          <w:p w:rsidR="00FB7D6A" w:rsidRDefault="00FB7D6A" w:rsidP="007E1057">
            <w:pPr>
              <w:autoSpaceDN w:val="0"/>
            </w:pPr>
          </w:p>
        </w:tc>
        <w:tc>
          <w:tcPr>
            <w:tcW w:w="1080" w:type="dxa"/>
            <w:vMerge/>
            <w:tcBorders>
              <w:left w:val="single" w:sz="4" w:space="0" w:color="000000"/>
              <w:right w:val="single" w:sz="4" w:space="0" w:color="000000"/>
            </w:tcBorders>
            <w:vAlign w:val="center"/>
          </w:tcPr>
          <w:p w:rsidR="00FB7D6A" w:rsidRDefault="00FB7D6A" w:rsidP="007E1057">
            <w:pPr>
              <w:autoSpaceDN w:val="0"/>
            </w:pPr>
          </w:p>
        </w:tc>
        <w:tc>
          <w:tcPr>
            <w:tcW w:w="1080" w:type="dxa"/>
            <w:vMerge/>
            <w:tcBorders>
              <w:left w:val="single" w:sz="4" w:space="0" w:color="000000"/>
              <w:right w:val="single" w:sz="4" w:space="0" w:color="000000"/>
            </w:tcBorders>
            <w:vAlign w:val="center"/>
          </w:tcPr>
          <w:p w:rsidR="00FB7D6A" w:rsidRDefault="00FB7D6A" w:rsidP="007E1057">
            <w:pPr>
              <w:autoSpaceDN w:val="0"/>
            </w:pPr>
          </w:p>
        </w:tc>
      </w:tr>
      <w:tr w:rsidR="00FB7D6A" w:rsidTr="00CA63C1">
        <w:trPr>
          <w:trHeight w:val="343"/>
        </w:trPr>
        <w:tc>
          <w:tcPr>
            <w:tcW w:w="1080" w:type="dxa"/>
            <w:vMerge/>
            <w:tcBorders>
              <w:left w:val="single" w:sz="4" w:space="0" w:color="000000"/>
              <w:bottom w:val="single" w:sz="4" w:space="0" w:color="000000"/>
              <w:right w:val="single" w:sz="4" w:space="0" w:color="000000"/>
            </w:tcBorders>
            <w:vAlign w:val="center"/>
          </w:tcPr>
          <w:p w:rsidR="00FB7D6A" w:rsidRDefault="00FB7D6A" w:rsidP="007E1057"/>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3.200</w:t>
            </w: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Pr="00F82C48" w:rsidRDefault="00FB7D6A" w:rsidP="007E1057">
            <w:pPr>
              <w:autoSpaceDN w:val="0"/>
              <w:jc w:val="left"/>
              <w:textAlignment w:val="center"/>
              <w:rPr>
                <w:rFonts w:ascii="宋体"/>
                <w:color w:val="000000"/>
                <w:sz w:val="24"/>
              </w:rPr>
            </w:pPr>
            <w:r>
              <w:rPr>
                <w:rFonts w:ascii="宋体" w:hAnsi="宋体"/>
                <w:color w:val="000000"/>
                <w:sz w:val="24"/>
              </w:rPr>
              <w:t>16.725</w:t>
            </w: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pPr>
          </w:p>
        </w:tc>
      </w:tr>
      <w:tr w:rsidR="00FB7D6A" w:rsidTr="00CA63C1">
        <w:trPr>
          <w:trHeight w:val="360"/>
        </w:trPr>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2-3</w:t>
            </w:r>
          </w:p>
        </w:tc>
        <w:tc>
          <w:tcPr>
            <w:tcW w:w="1080" w:type="dxa"/>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27.585</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36.680</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9.106</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36.686</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0.006</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1/6114</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36.683</w:t>
            </w:r>
          </w:p>
        </w:tc>
      </w:tr>
      <w:tr w:rsidR="00FB7D6A" w:rsidTr="00CA63C1">
        <w:trPr>
          <w:trHeight w:val="360"/>
        </w:trPr>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9.095</w:t>
            </w: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27.580</w:t>
            </w: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r>
      <w:tr w:rsidR="00FB7D6A" w:rsidTr="00CA63C1">
        <w:trPr>
          <w:trHeight w:val="285"/>
        </w:trPr>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3-4</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29.800</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45.698</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15.990</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45.715</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0.017</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1/2689</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45.707</w:t>
            </w:r>
          </w:p>
        </w:tc>
      </w:tr>
      <w:tr w:rsidR="00FB7D6A" w:rsidTr="00CA63C1">
        <w:trPr>
          <w:trHeight w:val="285"/>
        </w:trPr>
        <w:tc>
          <w:tcPr>
            <w:tcW w:w="1080" w:type="dxa"/>
            <w:vMerge/>
            <w:tcBorders>
              <w:top w:val="single" w:sz="4" w:space="0" w:color="000000"/>
              <w:left w:val="single" w:sz="4" w:space="0" w:color="000000"/>
              <w:bottom w:val="single" w:sz="4" w:space="0" w:color="000000"/>
              <w:right w:val="single" w:sz="4" w:space="0" w:color="000000"/>
            </w:tcBorders>
            <w:vAlign w:val="center"/>
          </w:tcPr>
          <w:p w:rsidR="00FB7D6A" w:rsidRDefault="00FB7D6A" w:rsidP="007E1057"/>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15.890</w:t>
            </w: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FB7D6A" w:rsidRDefault="00FB7D6A" w:rsidP="007E1057"/>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29.725</w:t>
            </w: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pPr>
          </w:p>
        </w:tc>
      </w:tr>
      <w:tr w:rsidR="00FB7D6A" w:rsidTr="00CA63C1">
        <w:trPr>
          <w:trHeight w:val="364"/>
        </w:trPr>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4-5</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9.080</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36.685</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9.899</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36.602</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0.017</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1/2158</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36.694</w:t>
            </w:r>
          </w:p>
        </w:tc>
      </w:tr>
      <w:tr w:rsidR="00FB7D6A" w:rsidTr="00CA63C1">
        <w:trPr>
          <w:trHeight w:val="362"/>
        </w:trPr>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17.715</w:t>
            </w: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17.688</w:t>
            </w: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r>
      <w:tr w:rsidR="00FB7D6A" w:rsidTr="00EB42A9">
        <w:trPr>
          <w:trHeight w:val="362"/>
        </w:trPr>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9.890</w:t>
            </w: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auto"/>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9.115</w:t>
            </w: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r>
      <w:tr w:rsidR="00FB7D6A" w:rsidTr="00EB42A9">
        <w:trPr>
          <w:trHeight w:val="477"/>
        </w:trPr>
        <w:tc>
          <w:tcPr>
            <w:tcW w:w="1080" w:type="dxa"/>
            <w:vMerge w:val="restart"/>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5-6</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25.375</w:t>
            </w:r>
          </w:p>
        </w:tc>
        <w:tc>
          <w:tcPr>
            <w:tcW w:w="1080" w:type="dxa"/>
            <w:vMerge w:val="restart"/>
            <w:tcBorders>
              <w:left w:val="single" w:sz="4" w:space="0" w:color="000000"/>
              <w:right w:val="single" w:sz="4" w:space="0" w:color="auto"/>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50.296</w:t>
            </w:r>
          </w:p>
        </w:tc>
        <w:tc>
          <w:tcPr>
            <w:tcW w:w="1080" w:type="dxa"/>
            <w:tcBorders>
              <w:top w:val="single" w:sz="4" w:space="0" w:color="auto"/>
              <w:left w:val="single" w:sz="4" w:space="0" w:color="auto"/>
              <w:bottom w:val="single" w:sz="4" w:space="0" w:color="auto"/>
              <w:right w:val="single" w:sz="4" w:space="0" w:color="auto"/>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24.918</w:t>
            </w:r>
          </w:p>
        </w:tc>
        <w:tc>
          <w:tcPr>
            <w:tcW w:w="1080" w:type="dxa"/>
            <w:vMerge w:val="restart"/>
            <w:tcBorders>
              <w:left w:val="single" w:sz="4" w:space="0" w:color="auto"/>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50.290</w:t>
            </w:r>
          </w:p>
        </w:tc>
        <w:tc>
          <w:tcPr>
            <w:tcW w:w="1080" w:type="dxa"/>
            <w:vMerge w:val="restart"/>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0.006</w:t>
            </w:r>
          </w:p>
        </w:tc>
        <w:tc>
          <w:tcPr>
            <w:tcW w:w="1080" w:type="dxa"/>
            <w:vMerge w:val="restart"/>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1/8382</w:t>
            </w:r>
          </w:p>
        </w:tc>
        <w:tc>
          <w:tcPr>
            <w:tcW w:w="1080" w:type="dxa"/>
            <w:vMerge w:val="restart"/>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50.293</w:t>
            </w:r>
          </w:p>
        </w:tc>
      </w:tr>
      <w:tr w:rsidR="00FB7D6A" w:rsidTr="00EB42A9">
        <w:trPr>
          <w:trHeight w:val="477"/>
        </w:trPr>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24.921</w:t>
            </w:r>
          </w:p>
        </w:tc>
        <w:tc>
          <w:tcPr>
            <w:tcW w:w="1080" w:type="dxa"/>
            <w:vMerge/>
            <w:tcBorders>
              <w:left w:val="single" w:sz="4" w:space="0" w:color="000000"/>
              <w:bottom w:val="single" w:sz="4" w:space="0" w:color="000000"/>
              <w:right w:val="single" w:sz="4" w:space="0" w:color="auto"/>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25.375</w:t>
            </w:r>
          </w:p>
        </w:tc>
        <w:tc>
          <w:tcPr>
            <w:tcW w:w="1080" w:type="dxa"/>
            <w:vMerge/>
            <w:tcBorders>
              <w:left w:val="single" w:sz="4" w:space="0" w:color="auto"/>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r>
      <w:tr w:rsidR="00FB7D6A" w:rsidTr="00EB42A9">
        <w:trPr>
          <w:trHeight w:val="412"/>
        </w:trPr>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6-1</w:t>
            </w: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29.600</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118.996</w:t>
            </w:r>
          </w:p>
        </w:tc>
        <w:tc>
          <w:tcPr>
            <w:tcW w:w="1080" w:type="dxa"/>
            <w:tcBorders>
              <w:top w:val="single" w:sz="4" w:space="0" w:color="auto"/>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20.195</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119.007</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0.011</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1/10818</w:t>
            </w:r>
          </w:p>
        </w:tc>
        <w:tc>
          <w:tcPr>
            <w:tcW w:w="1080" w:type="dxa"/>
            <w:vMerge w:val="restart"/>
            <w:tcBorders>
              <w:top w:val="single" w:sz="4" w:space="0" w:color="000000"/>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119.002</w:t>
            </w:r>
          </w:p>
        </w:tc>
      </w:tr>
      <w:tr w:rsidR="00FB7D6A" w:rsidTr="00CA63C1">
        <w:trPr>
          <w:trHeight w:val="412"/>
        </w:trPr>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19.298</w:t>
            </w: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28.644</w:t>
            </w: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r>
      <w:tr w:rsidR="00FB7D6A" w:rsidTr="00CA63C1">
        <w:trPr>
          <w:trHeight w:val="412"/>
        </w:trPr>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21.248</w:t>
            </w: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21.248</w:t>
            </w: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r>
      <w:tr w:rsidR="00FB7D6A" w:rsidTr="00CA63C1">
        <w:trPr>
          <w:trHeight w:val="412"/>
        </w:trPr>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28.640</w:t>
            </w: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19.331</w:t>
            </w: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r>
      <w:tr w:rsidR="00FB7D6A" w:rsidTr="00CA63C1">
        <w:trPr>
          <w:trHeight w:val="412"/>
        </w:trPr>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20.210</w:t>
            </w: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29.589</w:t>
            </w: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c>
          <w:tcPr>
            <w:tcW w:w="1080" w:type="dxa"/>
            <w:vMerge/>
            <w:tcBorders>
              <w:left w:val="single" w:sz="4" w:space="0" w:color="000000"/>
              <w:bottom w:val="single" w:sz="4" w:space="0" w:color="000000"/>
              <w:right w:val="single" w:sz="4" w:space="0" w:color="000000"/>
            </w:tcBorders>
            <w:vAlign w:val="center"/>
          </w:tcPr>
          <w:p w:rsidR="00FB7D6A" w:rsidRDefault="00FB7D6A" w:rsidP="007E1057">
            <w:pPr>
              <w:autoSpaceDN w:val="0"/>
              <w:jc w:val="left"/>
              <w:textAlignment w:val="center"/>
              <w:rPr>
                <w:rFonts w:ascii="宋体"/>
                <w:color w:val="000000"/>
                <w:sz w:val="24"/>
              </w:rPr>
            </w:pPr>
          </w:p>
        </w:tc>
      </w:tr>
    </w:tbl>
    <w:p w:rsidR="00FB7D6A" w:rsidRDefault="00FB7D6A" w:rsidP="00D20728"/>
    <w:p w:rsidR="00FB7D6A" w:rsidRDefault="00FB7D6A" w:rsidP="00D20728">
      <w:pPr>
        <w:rPr>
          <w:sz w:val="28"/>
          <w:szCs w:val="28"/>
        </w:rPr>
      </w:pPr>
      <w:r>
        <w:rPr>
          <w:rFonts w:hint="eastAsia"/>
          <w:sz w:val="28"/>
          <w:szCs w:val="28"/>
        </w:rPr>
        <w:t>如图所示</w:t>
      </w:r>
      <w:r w:rsidRPr="00765F62">
        <w:rPr>
          <w:noProof/>
          <w:sz w:val="28"/>
          <w:szCs w:val="28"/>
        </w:rPr>
        <w:pict>
          <v:shape id="图片 22" o:spid="_x0000_i1055" type="#_x0000_t75" style="width:489.75pt;height:215.25pt;visibility:visible">
            <v:imagedata r:id="rId32" o:title=""/>
          </v:shape>
        </w:pict>
      </w:r>
    </w:p>
    <w:p w:rsidR="00FB7D6A" w:rsidRPr="00ED7BD2" w:rsidRDefault="00FB7D6A" w:rsidP="00ED7BD2">
      <w:pPr>
        <w:jc w:val="center"/>
        <w:rPr>
          <w:sz w:val="18"/>
          <w:szCs w:val="18"/>
        </w:rPr>
      </w:pPr>
      <w:r>
        <w:rPr>
          <w:sz w:val="18"/>
          <w:szCs w:val="18"/>
        </w:rPr>
        <w:t xml:space="preserve">   </w:t>
      </w:r>
      <w:r w:rsidRPr="00ED7BD2">
        <w:rPr>
          <w:rFonts w:hint="eastAsia"/>
          <w:sz w:val="18"/>
          <w:szCs w:val="18"/>
        </w:rPr>
        <w:t>为简便起见，以</w:t>
      </w:r>
      <w:r w:rsidRPr="00ED7BD2">
        <w:rPr>
          <w:sz w:val="18"/>
          <w:szCs w:val="18"/>
        </w:rPr>
        <w:t>1-2</w:t>
      </w:r>
      <w:r w:rsidRPr="00ED7BD2">
        <w:rPr>
          <w:rFonts w:hint="eastAsia"/>
          <w:sz w:val="18"/>
          <w:szCs w:val="18"/>
        </w:rPr>
        <w:t>向为</w:t>
      </w:r>
      <w:r w:rsidRPr="00ED7BD2">
        <w:rPr>
          <w:sz w:val="18"/>
          <w:szCs w:val="18"/>
        </w:rPr>
        <w:t>N</w:t>
      </w:r>
      <w:r>
        <w:rPr>
          <w:rFonts w:hint="eastAsia"/>
          <w:sz w:val="18"/>
          <w:szCs w:val="18"/>
        </w:rPr>
        <w:t>，</w:t>
      </w:r>
      <w:r>
        <w:rPr>
          <w:sz w:val="18"/>
          <w:szCs w:val="18"/>
        </w:rPr>
        <w:t>1-6</w:t>
      </w:r>
      <w:r>
        <w:rPr>
          <w:rFonts w:hint="eastAsia"/>
          <w:sz w:val="18"/>
          <w:szCs w:val="18"/>
        </w:rPr>
        <w:t>、</w:t>
      </w:r>
      <w:r>
        <w:rPr>
          <w:sz w:val="18"/>
          <w:szCs w:val="18"/>
        </w:rPr>
        <w:t>1-2</w:t>
      </w:r>
      <w:r>
        <w:rPr>
          <w:rFonts w:hint="eastAsia"/>
          <w:sz w:val="18"/>
          <w:szCs w:val="18"/>
        </w:rPr>
        <w:t>为正方向</w:t>
      </w:r>
      <w:r>
        <w:rPr>
          <w:sz w:val="18"/>
          <w:szCs w:val="18"/>
        </w:rPr>
        <w:t>XY</w:t>
      </w:r>
    </w:p>
    <w:p w:rsidR="00FB7D6A" w:rsidRDefault="00FB7D6A" w:rsidP="007C5CE3">
      <w:pPr>
        <w:jc w:val="center"/>
      </w:pPr>
      <w:r>
        <w:rPr>
          <w:rFonts w:hint="eastAsia"/>
          <w:sz w:val="24"/>
        </w:rPr>
        <w:t>控制点水平角观测记录</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588"/>
        <w:gridCol w:w="2551"/>
        <w:gridCol w:w="1701"/>
        <w:gridCol w:w="1559"/>
        <w:gridCol w:w="1418"/>
      </w:tblGrid>
      <w:tr w:rsidR="00FB7D6A" w:rsidTr="00EB42A9">
        <w:trPr>
          <w:trHeight w:val="285"/>
        </w:trPr>
        <w:tc>
          <w:tcPr>
            <w:tcW w:w="1080"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测角</w:t>
            </w: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目标</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水平度盘读数</w:t>
            </w:r>
          </w:p>
        </w:tc>
        <w:tc>
          <w:tcPr>
            <w:tcW w:w="1701"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半测回角值</w:t>
            </w:r>
          </w:p>
        </w:tc>
        <w:tc>
          <w:tcPr>
            <w:tcW w:w="1559"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测回角值</w:t>
            </w:r>
          </w:p>
        </w:tc>
        <w:tc>
          <w:tcPr>
            <w:tcW w:w="1418"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备注</w:t>
            </w:r>
          </w:p>
        </w:tc>
      </w:tr>
      <w:tr w:rsidR="00FB7D6A" w:rsidTr="00EB42A9">
        <w:trPr>
          <w:trHeight w:val="365"/>
        </w:trPr>
        <w:tc>
          <w:tcPr>
            <w:tcW w:w="1080"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6</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r>
              <w:rPr>
                <w:rFonts w:ascii="宋体" w:hAnsi="宋体"/>
                <w:color w:val="000000"/>
                <w:sz w:val="24"/>
              </w:rPr>
              <w:t>01</w:t>
            </w:r>
            <w:r>
              <w:rPr>
                <w:rFonts w:ascii="宋体" w:hint="eastAsia"/>
                <w:color w:val="000000"/>
                <w:sz w:val="24"/>
              </w:rPr>
              <w:t>″</w:t>
            </w:r>
          </w:p>
        </w:tc>
        <w:tc>
          <w:tcPr>
            <w:tcW w:w="1701"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90</w:t>
            </w:r>
            <w:r>
              <w:rPr>
                <w:rFonts w:ascii="宋体" w:hint="eastAsia"/>
                <w:color w:val="000000"/>
                <w:sz w:val="24"/>
              </w:rPr>
              <w:t>°</w:t>
            </w:r>
            <w:r>
              <w:rPr>
                <w:rFonts w:ascii="宋体" w:hAnsi="宋体"/>
                <w:color w:val="000000"/>
                <w:sz w:val="24"/>
              </w:rPr>
              <w:t>10</w:t>
            </w:r>
            <w:r>
              <w:rPr>
                <w:rFonts w:ascii="宋体" w:hint="eastAsia"/>
                <w:color w:val="000000"/>
                <w:sz w:val="24"/>
              </w:rPr>
              <w:t>′</w:t>
            </w:r>
            <w:r>
              <w:rPr>
                <w:rFonts w:ascii="宋体" w:hAnsi="宋体"/>
                <w:color w:val="000000"/>
                <w:sz w:val="24"/>
              </w:rPr>
              <w:t>58</w:t>
            </w:r>
            <w:r>
              <w:rPr>
                <w:rFonts w:ascii="宋体" w:hint="eastAsia"/>
                <w:color w:val="000000"/>
                <w:sz w:val="24"/>
              </w:rPr>
              <w:t>″</w:t>
            </w:r>
          </w:p>
        </w:tc>
        <w:tc>
          <w:tcPr>
            <w:tcW w:w="1559"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89</w:t>
            </w:r>
            <w:r>
              <w:rPr>
                <w:rFonts w:ascii="宋体" w:hint="eastAsia"/>
                <w:color w:val="000000"/>
                <w:sz w:val="24"/>
              </w:rPr>
              <w:t>°</w:t>
            </w:r>
            <w:r>
              <w:rPr>
                <w:rFonts w:ascii="宋体" w:hAnsi="宋体"/>
                <w:color w:val="000000"/>
                <w:sz w:val="24"/>
              </w:rPr>
              <w:t>59</w:t>
            </w:r>
            <w:r>
              <w:rPr>
                <w:rFonts w:ascii="宋体" w:hint="eastAsia"/>
                <w:color w:val="000000"/>
                <w:sz w:val="24"/>
              </w:rPr>
              <w:t>′</w:t>
            </w:r>
            <w:r>
              <w:rPr>
                <w:rFonts w:ascii="宋体" w:hAnsi="宋体"/>
                <w:color w:val="000000"/>
                <w:sz w:val="24"/>
              </w:rPr>
              <w:t>23</w:t>
            </w:r>
            <w:r>
              <w:rPr>
                <w:rFonts w:ascii="宋体" w:hint="eastAsia"/>
                <w:color w:val="000000"/>
                <w:sz w:val="24"/>
              </w:rPr>
              <w:t>″</w:t>
            </w:r>
          </w:p>
        </w:tc>
        <w:tc>
          <w:tcPr>
            <w:tcW w:w="1418"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控制点</w:t>
            </w:r>
          </w:p>
        </w:tc>
      </w:tr>
      <w:tr w:rsidR="00FB7D6A" w:rsidTr="00EB42A9">
        <w:trPr>
          <w:trHeight w:val="364"/>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90</w:t>
            </w:r>
            <w:r>
              <w:rPr>
                <w:rFonts w:ascii="宋体" w:hint="eastAsia"/>
                <w:color w:val="000000"/>
                <w:sz w:val="24"/>
              </w:rPr>
              <w:t>°</w:t>
            </w:r>
            <w:r>
              <w:rPr>
                <w:rFonts w:ascii="宋体" w:hAnsi="宋体"/>
                <w:color w:val="000000"/>
                <w:sz w:val="24"/>
              </w:rPr>
              <w:t>10</w:t>
            </w:r>
            <w:r>
              <w:rPr>
                <w:rFonts w:ascii="宋体" w:hint="eastAsia"/>
                <w:color w:val="000000"/>
                <w:sz w:val="24"/>
              </w:rPr>
              <w:t>′</w:t>
            </w:r>
            <w:r>
              <w:rPr>
                <w:rFonts w:ascii="宋体" w:hAnsi="宋体"/>
                <w:color w:val="000000"/>
                <w:sz w:val="24"/>
              </w:rPr>
              <w:t>59</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364"/>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270</w:t>
            </w:r>
            <w:r>
              <w:rPr>
                <w:rFonts w:ascii="宋体" w:hint="eastAsia"/>
                <w:color w:val="000000"/>
                <w:sz w:val="24"/>
              </w:rPr>
              <w:t>°</w:t>
            </w:r>
            <w:r>
              <w:rPr>
                <w:rFonts w:ascii="宋体" w:hAnsi="宋体"/>
                <w:color w:val="000000"/>
                <w:sz w:val="24"/>
              </w:rPr>
              <w:t>11</w:t>
            </w:r>
            <w:r>
              <w:rPr>
                <w:rFonts w:ascii="宋体" w:hint="eastAsia"/>
                <w:color w:val="000000"/>
                <w:sz w:val="24"/>
              </w:rPr>
              <w:t>′</w:t>
            </w:r>
            <w:r>
              <w:rPr>
                <w:rFonts w:ascii="宋体" w:hAnsi="宋体"/>
                <w:color w:val="000000"/>
                <w:sz w:val="24"/>
              </w:rPr>
              <w:t>49</w:t>
            </w:r>
            <w:r>
              <w:rPr>
                <w:rFonts w:ascii="宋体" w:hint="eastAsia"/>
                <w:color w:val="000000"/>
                <w:sz w:val="24"/>
              </w:rPr>
              <w:t>″</w:t>
            </w:r>
          </w:p>
        </w:tc>
        <w:tc>
          <w:tcPr>
            <w:tcW w:w="1701"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89</w:t>
            </w:r>
            <w:r>
              <w:rPr>
                <w:rFonts w:ascii="宋体" w:hint="eastAsia"/>
                <w:color w:val="000000"/>
                <w:sz w:val="24"/>
              </w:rPr>
              <w:t>°</w:t>
            </w:r>
            <w:r>
              <w:rPr>
                <w:rFonts w:ascii="宋体" w:hAnsi="宋体"/>
                <w:color w:val="000000"/>
                <w:sz w:val="24"/>
              </w:rPr>
              <w:t>47</w:t>
            </w:r>
            <w:r>
              <w:rPr>
                <w:rFonts w:ascii="宋体" w:hint="eastAsia"/>
                <w:color w:val="000000"/>
                <w:sz w:val="24"/>
              </w:rPr>
              <w:t>′</w:t>
            </w:r>
            <w:r>
              <w:rPr>
                <w:rFonts w:ascii="宋体" w:hAnsi="宋体"/>
                <w:color w:val="000000"/>
                <w:sz w:val="24"/>
              </w:rPr>
              <w:t>48</w:t>
            </w:r>
            <w:r>
              <w:rPr>
                <w:rFonts w:ascii="宋体" w:hint="eastAsia"/>
                <w:color w:val="000000"/>
                <w:sz w:val="24"/>
              </w:rPr>
              <w:t>″</w:t>
            </w: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364"/>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6</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359</w:t>
            </w:r>
            <w:r>
              <w:rPr>
                <w:rFonts w:ascii="宋体" w:hint="eastAsia"/>
                <w:color w:val="000000"/>
                <w:sz w:val="24"/>
              </w:rPr>
              <w:t>°</w:t>
            </w:r>
            <w:r>
              <w:rPr>
                <w:rFonts w:ascii="宋体" w:hAnsi="宋体"/>
                <w:color w:val="000000"/>
                <w:sz w:val="24"/>
              </w:rPr>
              <w:t>59</w:t>
            </w:r>
            <w:r>
              <w:rPr>
                <w:rFonts w:ascii="宋体" w:hint="eastAsia"/>
                <w:color w:val="000000"/>
                <w:sz w:val="24"/>
              </w:rPr>
              <w:t>′</w:t>
            </w:r>
            <w:r>
              <w:rPr>
                <w:rFonts w:ascii="宋体" w:hAnsi="宋体"/>
                <w:color w:val="000000"/>
                <w:sz w:val="24"/>
              </w:rPr>
              <w:t>37</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354"/>
        </w:trPr>
        <w:tc>
          <w:tcPr>
            <w:tcW w:w="1080"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p>
        </w:tc>
        <w:tc>
          <w:tcPr>
            <w:tcW w:w="1701"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90</w:t>
            </w:r>
            <w:r>
              <w:rPr>
                <w:rFonts w:ascii="宋体" w:hint="eastAsia"/>
                <w:color w:val="000000"/>
                <w:sz w:val="24"/>
              </w:rPr>
              <w:t>°</w:t>
            </w:r>
            <w:r>
              <w:rPr>
                <w:rFonts w:ascii="宋体" w:hAnsi="宋体"/>
                <w:color w:val="000000"/>
                <w:sz w:val="24"/>
              </w:rPr>
              <w:t>06</w:t>
            </w:r>
            <w:r>
              <w:rPr>
                <w:rFonts w:ascii="宋体" w:hint="eastAsia"/>
                <w:color w:val="000000"/>
                <w:sz w:val="24"/>
              </w:rPr>
              <w:t>′</w:t>
            </w:r>
            <w:r>
              <w:rPr>
                <w:rFonts w:ascii="宋体" w:hAnsi="宋体"/>
                <w:color w:val="000000"/>
                <w:sz w:val="24"/>
              </w:rPr>
              <w:t>07</w:t>
            </w:r>
            <w:r>
              <w:rPr>
                <w:rFonts w:ascii="宋体" w:hint="eastAsia"/>
                <w:color w:val="000000"/>
                <w:sz w:val="24"/>
              </w:rPr>
              <w:t>″</w:t>
            </w:r>
          </w:p>
        </w:tc>
        <w:tc>
          <w:tcPr>
            <w:tcW w:w="1559"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89</w:t>
            </w:r>
            <w:r>
              <w:rPr>
                <w:rFonts w:ascii="宋体" w:hint="eastAsia"/>
                <w:color w:val="000000"/>
                <w:sz w:val="24"/>
              </w:rPr>
              <w:t>°</w:t>
            </w:r>
            <w:r>
              <w:rPr>
                <w:rFonts w:ascii="宋体" w:hAnsi="宋体"/>
                <w:color w:val="000000"/>
                <w:sz w:val="24"/>
              </w:rPr>
              <w:t>55</w:t>
            </w:r>
            <w:r>
              <w:rPr>
                <w:rFonts w:ascii="宋体" w:hint="eastAsia"/>
                <w:color w:val="000000"/>
                <w:sz w:val="24"/>
              </w:rPr>
              <w:t>′</w:t>
            </w:r>
            <w:r>
              <w:rPr>
                <w:rFonts w:ascii="宋体"/>
                <w:color w:val="000000"/>
                <w:sz w:val="24"/>
              </w:rPr>
              <w:t>00</w:t>
            </w:r>
            <w:r>
              <w:rPr>
                <w:rFonts w:ascii="宋体" w:hint="eastAsia"/>
                <w:color w:val="000000"/>
                <w:sz w:val="24"/>
              </w:rPr>
              <w:t>″</w:t>
            </w: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351"/>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90</w:t>
            </w:r>
            <w:r>
              <w:rPr>
                <w:rFonts w:ascii="宋体" w:hint="eastAsia"/>
                <w:color w:val="000000"/>
                <w:sz w:val="24"/>
              </w:rPr>
              <w:t>°</w:t>
            </w:r>
            <w:r>
              <w:rPr>
                <w:rFonts w:ascii="宋体" w:hAnsi="宋体"/>
                <w:color w:val="000000"/>
                <w:sz w:val="24"/>
              </w:rPr>
              <w:t>06</w:t>
            </w:r>
            <w:r>
              <w:rPr>
                <w:rFonts w:ascii="宋体" w:hint="eastAsia"/>
                <w:color w:val="000000"/>
                <w:sz w:val="24"/>
              </w:rPr>
              <w:t>′</w:t>
            </w:r>
            <w:r>
              <w:rPr>
                <w:rFonts w:ascii="宋体" w:hAnsi="宋体"/>
                <w:color w:val="000000"/>
                <w:sz w:val="24"/>
              </w:rPr>
              <w:t>07</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351"/>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270</w:t>
            </w:r>
            <w:r>
              <w:rPr>
                <w:rFonts w:ascii="宋体" w:hint="eastAsia"/>
                <w:color w:val="000000"/>
                <w:sz w:val="24"/>
              </w:rPr>
              <w:t>°</w:t>
            </w:r>
            <w:r>
              <w:rPr>
                <w:rFonts w:ascii="宋体" w:hAnsi="宋体"/>
                <w:color w:val="000000"/>
                <w:sz w:val="24"/>
              </w:rPr>
              <w:t>17</w:t>
            </w:r>
            <w:r>
              <w:rPr>
                <w:rFonts w:ascii="宋体" w:hint="eastAsia"/>
                <w:color w:val="000000"/>
                <w:sz w:val="24"/>
              </w:rPr>
              <w:t>′</w:t>
            </w:r>
            <w:r>
              <w:rPr>
                <w:rFonts w:ascii="宋体" w:hAnsi="宋体"/>
                <w:color w:val="000000"/>
                <w:sz w:val="24"/>
              </w:rPr>
              <w:t>06</w:t>
            </w:r>
            <w:r>
              <w:rPr>
                <w:rFonts w:ascii="宋体" w:hint="eastAsia"/>
                <w:color w:val="000000"/>
                <w:sz w:val="24"/>
              </w:rPr>
              <w:t>″</w:t>
            </w:r>
          </w:p>
        </w:tc>
        <w:tc>
          <w:tcPr>
            <w:tcW w:w="1701"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89</w:t>
            </w:r>
            <w:r>
              <w:rPr>
                <w:rFonts w:ascii="宋体" w:hint="eastAsia"/>
                <w:color w:val="000000"/>
                <w:sz w:val="24"/>
              </w:rPr>
              <w:t>°</w:t>
            </w:r>
            <w:r>
              <w:rPr>
                <w:rFonts w:ascii="宋体" w:hAnsi="宋体"/>
                <w:color w:val="000000"/>
                <w:sz w:val="24"/>
              </w:rPr>
              <w:t>43</w:t>
            </w:r>
            <w:r>
              <w:rPr>
                <w:rFonts w:ascii="宋体" w:hint="eastAsia"/>
                <w:color w:val="000000"/>
                <w:sz w:val="24"/>
              </w:rPr>
              <w:t>′</w:t>
            </w:r>
            <w:r>
              <w:rPr>
                <w:rFonts w:ascii="宋体" w:hAnsi="宋体"/>
                <w:color w:val="000000"/>
                <w:sz w:val="24"/>
              </w:rPr>
              <w:t>52</w:t>
            </w:r>
            <w:r>
              <w:rPr>
                <w:rFonts w:ascii="宋体" w:hint="eastAsia"/>
                <w:color w:val="000000"/>
                <w:sz w:val="24"/>
              </w:rPr>
              <w:t>″</w:t>
            </w: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351"/>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r>
              <w:rPr>
                <w:rFonts w:ascii="宋体" w:hAnsi="宋体"/>
                <w:color w:val="000000"/>
                <w:sz w:val="24"/>
              </w:rPr>
              <w:t>58</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w:t>
            </w: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p>
        </w:tc>
        <w:tc>
          <w:tcPr>
            <w:tcW w:w="1701"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179</w:t>
            </w:r>
            <w:r>
              <w:rPr>
                <w:rFonts w:ascii="宋体" w:hint="eastAsia"/>
                <w:color w:val="000000"/>
                <w:sz w:val="24"/>
              </w:rPr>
              <w:t>°</w:t>
            </w:r>
            <w:r>
              <w:rPr>
                <w:rFonts w:ascii="宋体" w:hAnsi="宋体"/>
                <w:color w:val="000000"/>
                <w:sz w:val="24"/>
              </w:rPr>
              <w:t>55</w:t>
            </w:r>
            <w:r>
              <w:rPr>
                <w:rFonts w:ascii="宋体" w:hint="eastAsia"/>
                <w:color w:val="000000"/>
                <w:sz w:val="24"/>
              </w:rPr>
              <w:t>′</w:t>
            </w:r>
            <w:r>
              <w:rPr>
                <w:rFonts w:ascii="宋体" w:hAnsi="宋体"/>
                <w:color w:val="000000"/>
                <w:sz w:val="24"/>
              </w:rPr>
              <w:t>18</w:t>
            </w:r>
            <w:r>
              <w:rPr>
                <w:rFonts w:ascii="宋体" w:hint="eastAsia"/>
                <w:color w:val="000000"/>
                <w:sz w:val="24"/>
              </w:rPr>
              <w:t>″</w:t>
            </w:r>
          </w:p>
        </w:tc>
        <w:tc>
          <w:tcPr>
            <w:tcW w:w="1559"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179</w:t>
            </w:r>
            <w:r>
              <w:rPr>
                <w:rFonts w:ascii="宋体" w:hint="eastAsia"/>
                <w:color w:val="000000"/>
                <w:sz w:val="24"/>
              </w:rPr>
              <w:t>°</w:t>
            </w:r>
            <w:r>
              <w:rPr>
                <w:rFonts w:ascii="宋体" w:hAnsi="宋体"/>
                <w:color w:val="000000"/>
                <w:sz w:val="24"/>
              </w:rPr>
              <w:t>58</w:t>
            </w:r>
            <w:r>
              <w:rPr>
                <w:rFonts w:ascii="宋体" w:hint="eastAsia"/>
                <w:color w:val="000000"/>
                <w:sz w:val="24"/>
              </w:rPr>
              <w:t>′</w:t>
            </w:r>
            <w:r>
              <w:rPr>
                <w:rFonts w:ascii="宋体" w:hAnsi="宋体"/>
                <w:color w:val="000000"/>
                <w:sz w:val="24"/>
              </w:rPr>
              <w:t>15</w:t>
            </w:r>
            <w:r>
              <w:rPr>
                <w:rFonts w:ascii="宋体" w:hint="eastAsia"/>
                <w:color w:val="000000"/>
                <w:sz w:val="24"/>
              </w:rPr>
              <w:t>″</w:t>
            </w: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w:t>
            </w:r>
          </w:p>
        </w:tc>
        <w:tc>
          <w:tcPr>
            <w:tcW w:w="2551" w:type="dxa"/>
            <w:vAlign w:val="center"/>
          </w:tcPr>
          <w:p w:rsidR="00FB7D6A" w:rsidRDefault="00FB7D6A" w:rsidP="00004A65">
            <w:pPr>
              <w:autoSpaceDN w:val="0"/>
              <w:jc w:val="left"/>
              <w:textAlignment w:val="center"/>
              <w:rPr>
                <w:rFonts w:ascii="宋体"/>
                <w:color w:val="000000"/>
                <w:sz w:val="24"/>
              </w:rPr>
            </w:pPr>
            <w:r>
              <w:rPr>
                <w:rFonts w:ascii="宋体" w:hAnsi="宋体"/>
                <w:color w:val="000000"/>
                <w:sz w:val="24"/>
              </w:rPr>
              <w:t>179</w:t>
            </w:r>
            <w:r>
              <w:rPr>
                <w:rFonts w:ascii="宋体" w:hint="eastAsia"/>
                <w:color w:val="000000"/>
                <w:sz w:val="24"/>
              </w:rPr>
              <w:t>°</w:t>
            </w:r>
            <w:r>
              <w:rPr>
                <w:rFonts w:ascii="宋体" w:hAnsi="宋体"/>
                <w:color w:val="000000"/>
                <w:sz w:val="24"/>
              </w:rPr>
              <w:t>55</w:t>
            </w:r>
            <w:r>
              <w:rPr>
                <w:rFonts w:ascii="宋体" w:hint="eastAsia"/>
                <w:color w:val="000000"/>
                <w:sz w:val="24"/>
              </w:rPr>
              <w:t>′</w:t>
            </w:r>
            <w:r>
              <w:rPr>
                <w:rFonts w:ascii="宋体" w:hAnsi="宋体"/>
                <w:color w:val="000000"/>
                <w:sz w:val="24"/>
              </w:rPr>
              <w:t>18</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359</w:t>
            </w:r>
            <w:r>
              <w:rPr>
                <w:rFonts w:ascii="宋体" w:hint="eastAsia"/>
                <w:color w:val="000000"/>
                <w:sz w:val="24"/>
              </w:rPr>
              <w:t>°</w:t>
            </w:r>
            <w:r>
              <w:rPr>
                <w:rFonts w:ascii="宋体" w:hAnsi="宋体"/>
                <w:color w:val="000000"/>
                <w:sz w:val="24"/>
              </w:rPr>
              <w:t>58</w:t>
            </w:r>
            <w:r>
              <w:rPr>
                <w:rFonts w:ascii="宋体" w:hint="eastAsia"/>
                <w:color w:val="000000"/>
                <w:sz w:val="24"/>
              </w:rPr>
              <w:t>′</w:t>
            </w:r>
            <w:r>
              <w:rPr>
                <w:rFonts w:ascii="宋体" w:hAnsi="宋体"/>
                <w:color w:val="000000"/>
                <w:sz w:val="24"/>
              </w:rPr>
              <w:t>26</w:t>
            </w:r>
            <w:r>
              <w:rPr>
                <w:rFonts w:ascii="宋体" w:hint="eastAsia"/>
                <w:color w:val="000000"/>
                <w:sz w:val="24"/>
              </w:rPr>
              <w:t>″</w:t>
            </w:r>
          </w:p>
        </w:tc>
        <w:tc>
          <w:tcPr>
            <w:tcW w:w="1701"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180</w:t>
            </w:r>
            <w:r>
              <w:rPr>
                <w:rFonts w:ascii="宋体" w:hint="eastAsia"/>
                <w:color w:val="000000"/>
                <w:sz w:val="24"/>
              </w:rPr>
              <w:t>°</w:t>
            </w:r>
            <w:r>
              <w:rPr>
                <w:rFonts w:ascii="宋体" w:hAnsi="宋体"/>
                <w:color w:val="000000"/>
                <w:sz w:val="24"/>
              </w:rPr>
              <w:t>01</w:t>
            </w:r>
            <w:r>
              <w:rPr>
                <w:rFonts w:ascii="宋体" w:hint="eastAsia"/>
                <w:color w:val="000000"/>
                <w:sz w:val="24"/>
              </w:rPr>
              <w:t>′</w:t>
            </w:r>
            <w:r>
              <w:rPr>
                <w:rFonts w:ascii="宋体" w:hAnsi="宋体"/>
                <w:color w:val="000000"/>
                <w:sz w:val="24"/>
              </w:rPr>
              <w:t>12</w:t>
            </w:r>
            <w:r>
              <w:rPr>
                <w:rFonts w:ascii="宋体" w:hint="eastAsia"/>
                <w:color w:val="000000"/>
                <w:sz w:val="24"/>
              </w:rPr>
              <w:t>″</w:t>
            </w: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359</w:t>
            </w:r>
            <w:r>
              <w:rPr>
                <w:rFonts w:ascii="宋体" w:hint="eastAsia"/>
                <w:color w:val="000000"/>
                <w:sz w:val="24"/>
              </w:rPr>
              <w:t>°</w:t>
            </w:r>
            <w:r>
              <w:rPr>
                <w:rFonts w:ascii="宋体" w:hAnsi="宋体"/>
                <w:color w:val="000000"/>
                <w:sz w:val="24"/>
              </w:rPr>
              <w:t>59</w:t>
            </w:r>
            <w:r>
              <w:rPr>
                <w:rFonts w:ascii="宋体" w:hint="eastAsia"/>
                <w:color w:val="000000"/>
                <w:sz w:val="24"/>
              </w:rPr>
              <w:t>′</w:t>
            </w:r>
            <w:r>
              <w:rPr>
                <w:rFonts w:ascii="宋体" w:hAnsi="宋体"/>
                <w:color w:val="000000"/>
                <w:sz w:val="24"/>
              </w:rPr>
              <w:t>38</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w:t>
            </w: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p>
        </w:tc>
        <w:tc>
          <w:tcPr>
            <w:tcW w:w="1701"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180</w:t>
            </w:r>
            <w:r>
              <w:rPr>
                <w:rFonts w:ascii="宋体" w:hint="eastAsia"/>
                <w:color w:val="000000"/>
                <w:sz w:val="24"/>
              </w:rPr>
              <w:t>°</w:t>
            </w:r>
            <w:r>
              <w:rPr>
                <w:rFonts w:ascii="宋体" w:hAnsi="宋体"/>
                <w:color w:val="000000"/>
                <w:sz w:val="24"/>
              </w:rPr>
              <w:t>09</w:t>
            </w:r>
            <w:r>
              <w:rPr>
                <w:rFonts w:ascii="宋体" w:hint="eastAsia"/>
                <w:color w:val="000000"/>
                <w:sz w:val="24"/>
              </w:rPr>
              <w:t>′</w:t>
            </w:r>
            <w:r>
              <w:rPr>
                <w:rFonts w:ascii="宋体" w:hAnsi="宋体"/>
                <w:color w:val="000000"/>
                <w:sz w:val="24"/>
              </w:rPr>
              <w:t>10</w:t>
            </w:r>
            <w:r>
              <w:rPr>
                <w:rFonts w:ascii="宋体" w:hint="eastAsia"/>
                <w:color w:val="000000"/>
                <w:sz w:val="24"/>
              </w:rPr>
              <w:t>″</w:t>
            </w:r>
          </w:p>
        </w:tc>
        <w:tc>
          <w:tcPr>
            <w:tcW w:w="1559"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179</w:t>
            </w:r>
            <w:r>
              <w:rPr>
                <w:rFonts w:ascii="宋体" w:hint="eastAsia"/>
                <w:color w:val="000000"/>
                <w:sz w:val="24"/>
              </w:rPr>
              <w:t>°</w:t>
            </w:r>
            <w:r>
              <w:rPr>
                <w:rFonts w:ascii="宋体" w:hAnsi="宋体"/>
                <w:color w:val="000000"/>
                <w:sz w:val="24"/>
              </w:rPr>
              <w:t>59</w:t>
            </w:r>
            <w:r>
              <w:rPr>
                <w:rFonts w:ascii="宋体" w:hint="eastAsia"/>
                <w:color w:val="000000"/>
                <w:sz w:val="24"/>
              </w:rPr>
              <w:t>′</w:t>
            </w:r>
            <w:r>
              <w:rPr>
                <w:rFonts w:ascii="宋体" w:hAnsi="宋体"/>
                <w:color w:val="000000"/>
                <w:sz w:val="24"/>
              </w:rPr>
              <w:t>44</w:t>
            </w:r>
            <w:r>
              <w:rPr>
                <w:rFonts w:ascii="宋体" w:hint="eastAsia"/>
                <w:color w:val="000000"/>
                <w:sz w:val="24"/>
              </w:rPr>
              <w:t>″</w:t>
            </w: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180</w:t>
            </w:r>
            <w:r>
              <w:rPr>
                <w:rFonts w:ascii="宋体" w:hint="eastAsia"/>
                <w:color w:val="000000"/>
                <w:sz w:val="24"/>
              </w:rPr>
              <w:t>°</w:t>
            </w:r>
            <w:r>
              <w:rPr>
                <w:rFonts w:ascii="宋体" w:hAnsi="宋体"/>
                <w:color w:val="000000"/>
                <w:sz w:val="24"/>
              </w:rPr>
              <w:t>09</w:t>
            </w:r>
            <w:r>
              <w:rPr>
                <w:rFonts w:ascii="宋体" w:hint="eastAsia"/>
                <w:color w:val="000000"/>
                <w:sz w:val="24"/>
              </w:rPr>
              <w:t>′</w:t>
            </w:r>
            <w:r>
              <w:rPr>
                <w:rFonts w:ascii="宋体" w:hAnsi="宋体"/>
                <w:color w:val="000000"/>
                <w:sz w:val="24"/>
              </w:rPr>
              <w:t>10</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w:t>
            </w:r>
            <w:r>
              <w:rPr>
                <w:rFonts w:ascii="宋体" w:hint="eastAsia"/>
                <w:color w:val="000000"/>
                <w:sz w:val="24"/>
              </w:rPr>
              <w:t>°</w:t>
            </w:r>
            <w:r>
              <w:rPr>
                <w:rFonts w:ascii="宋体" w:hAnsi="宋体"/>
                <w:color w:val="000000"/>
                <w:sz w:val="24"/>
              </w:rPr>
              <w:t>10</w:t>
            </w:r>
            <w:r>
              <w:rPr>
                <w:rFonts w:ascii="宋体" w:hint="eastAsia"/>
                <w:color w:val="000000"/>
                <w:sz w:val="24"/>
              </w:rPr>
              <w:t>′</w:t>
            </w:r>
            <w:r>
              <w:rPr>
                <w:rFonts w:ascii="宋体" w:hAnsi="宋体"/>
                <w:color w:val="000000"/>
                <w:sz w:val="24"/>
              </w:rPr>
              <w:t>11</w:t>
            </w:r>
            <w:r>
              <w:rPr>
                <w:rFonts w:ascii="宋体" w:hint="eastAsia"/>
                <w:color w:val="000000"/>
                <w:sz w:val="24"/>
              </w:rPr>
              <w:t>″</w:t>
            </w:r>
          </w:p>
        </w:tc>
        <w:tc>
          <w:tcPr>
            <w:tcW w:w="1701"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179</w:t>
            </w:r>
            <w:r>
              <w:rPr>
                <w:rFonts w:ascii="宋体" w:hint="eastAsia"/>
                <w:color w:val="000000"/>
                <w:sz w:val="24"/>
              </w:rPr>
              <w:t>°</w:t>
            </w:r>
            <w:r>
              <w:rPr>
                <w:rFonts w:ascii="宋体" w:hAnsi="宋体"/>
                <w:color w:val="000000"/>
                <w:sz w:val="24"/>
              </w:rPr>
              <w:t>50</w:t>
            </w:r>
            <w:r>
              <w:rPr>
                <w:rFonts w:ascii="宋体" w:hint="eastAsia"/>
                <w:color w:val="000000"/>
                <w:sz w:val="24"/>
              </w:rPr>
              <w:t>′</w:t>
            </w:r>
            <w:r>
              <w:rPr>
                <w:rFonts w:ascii="宋体" w:hAnsi="宋体"/>
                <w:color w:val="000000"/>
                <w:sz w:val="24"/>
              </w:rPr>
              <w:t>17</w:t>
            </w:r>
            <w:r>
              <w:rPr>
                <w:rFonts w:ascii="宋体" w:hint="eastAsia"/>
                <w:color w:val="000000"/>
                <w:sz w:val="24"/>
              </w:rPr>
              <w:t>″</w:t>
            </w: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r>
              <w:rPr>
                <w:rFonts w:ascii="宋体" w:hAnsi="宋体"/>
                <w:color w:val="000000"/>
                <w:sz w:val="24"/>
              </w:rPr>
              <w:t>28</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w:t>
            </w: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p>
        </w:tc>
        <w:tc>
          <w:tcPr>
            <w:tcW w:w="1701" w:type="dxa"/>
            <w:vMerge w:val="restart"/>
            <w:vAlign w:val="center"/>
          </w:tcPr>
          <w:p w:rsidR="00FB7D6A" w:rsidRDefault="00FB7D6A" w:rsidP="003565BD">
            <w:pPr>
              <w:autoSpaceDN w:val="0"/>
              <w:jc w:val="left"/>
              <w:textAlignment w:val="center"/>
              <w:rPr>
                <w:rFonts w:ascii="宋体"/>
                <w:color w:val="000000"/>
                <w:sz w:val="24"/>
              </w:rPr>
            </w:pPr>
            <w:r>
              <w:rPr>
                <w:rFonts w:ascii="宋体" w:hAnsi="宋体"/>
                <w:color w:val="000000"/>
                <w:sz w:val="24"/>
              </w:rPr>
              <w:t>90</w:t>
            </w:r>
            <w:r>
              <w:rPr>
                <w:rFonts w:ascii="宋体" w:hint="eastAsia"/>
                <w:color w:val="000000"/>
                <w:sz w:val="24"/>
              </w:rPr>
              <w:t>°</w:t>
            </w:r>
            <w:r>
              <w:rPr>
                <w:rFonts w:ascii="宋体" w:hAnsi="宋体"/>
                <w:color w:val="000000"/>
                <w:sz w:val="24"/>
              </w:rPr>
              <w:t>18</w:t>
            </w:r>
            <w:r>
              <w:rPr>
                <w:rFonts w:ascii="宋体" w:hint="eastAsia"/>
                <w:color w:val="000000"/>
                <w:sz w:val="24"/>
              </w:rPr>
              <w:t>′</w:t>
            </w:r>
            <w:r>
              <w:rPr>
                <w:rFonts w:ascii="宋体" w:hAnsi="宋体"/>
                <w:color w:val="000000"/>
                <w:sz w:val="24"/>
              </w:rPr>
              <w:t>52</w:t>
            </w:r>
            <w:r>
              <w:rPr>
                <w:rFonts w:ascii="宋体" w:hint="eastAsia"/>
                <w:color w:val="000000"/>
                <w:sz w:val="24"/>
              </w:rPr>
              <w:t>″</w:t>
            </w:r>
          </w:p>
        </w:tc>
        <w:tc>
          <w:tcPr>
            <w:tcW w:w="1559"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90</w:t>
            </w:r>
            <w:r>
              <w:rPr>
                <w:rFonts w:ascii="宋体" w:hint="eastAsia"/>
                <w:color w:val="000000"/>
                <w:sz w:val="24"/>
              </w:rPr>
              <w:t>°</w:t>
            </w:r>
            <w:r>
              <w:rPr>
                <w:rFonts w:ascii="宋体"/>
                <w:color w:val="000000"/>
                <w:sz w:val="24"/>
              </w:rPr>
              <w:t>00</w:t>
            </w:r>
            <w:r>
              <w:rPr>
                <w:rFonts w:ascii="宋体" w:hint="eastAsia"/>
                <w:color w:val="000000"/>
                <w:sz w:val="24"/>
              </w:rPr>
              <w:t>′</w:t>
            </w:r>
            <w:r>
              <w:rPr>
                <w:rFonts w:ascii="宋体" w:hAnsi="宋体"/>
                <w:color w:val="000000"/>
                <w:sz w:val="24"/>
              </w:rPr>
              <w:t>26</w:t>
            </w:r>
            <w:r>
              <w:rPr>
                <w:rFonts w:ascii="宋体" w:hint="eastAsia"/>
                <w:color w:val="000000"/>
                <w:sz w:val="24"/>
              </w:rPr>
              <w:t>″</w:t>
            </w: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6</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90</w:t>
            </w:r>
            <w:r>
              <w:rPr>
                <w:rFonts w:ascii="宋体" w:hint="eastAsia"/>
                <w:color w:val="000000"/>
                <w:sz w:val="24"/>
              </w:rPr>
              <w:t>°</w:t>
            </w:r>
            <w:r>
              <w:rPr>
                <w:rFonts w:ascii="宋体" w:hAnsi="宋体"/>
                <w:color w:val="000000"/>
                <w:sz w:val="24"/>
              </w:rPr>
              <w:t>18</w:t>
            </w:r>
            <w:r>
              <w:rPr>
                <w:rFonts w:ascii="宋体" w:hint="eastAsia"/>
                <w:color w:val="000000"/>
                <w:sz w:val="24"/>
              </w:rPr>
              <w:t>′</w:t>
            </w:r>
            <w:r>
              <w:rPr>
                <w:rFonts w:ascii="宋体" w:hAnsi="宋体"/>
                <w:color w:val="000000"/>
                <w:sz w:val="24"/>
              </w:rPr>
              <w:t>52</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6</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270</w:t>
            </w:r>
            <w:r>
              <w:rPr>
                <w:rFonts w:ascii="宋体" w:hint="eastAsia"/>
                <w:color w:val="000000"/>
                <w:sz w:val="24"/>
              </w:rPr>
              <w:t>°</w:t>
            </w:r>
            <w:r>
              <w:rPr>
                <w:rFonts w:ascii="宋体" w:hAnsi="宋体"/>
                <w:color w:val="000000"/>
                <w:sz w:val="24"/>
              </w:rPr>
              <w:t>17</w:t>
            </w:r>
            <w:r>
              <w:rPr>
                <w:rFonts w:ascii="宋体" w:hint="eastAsia"/>
                <w:color w:val="000000"/>
                <w:sz w:val="24"/>
              </w:rPr>
              <w:t>′</w:t>
            </w:r>
            <w:r>
              <w:rPr>
                <w:rFonts w:ascii="宋体" w:hAnsi="宋体"/>
                <w:color w:val="000000"/>
                <w:sz w:val="24"/>
              </w:rPr>
              <w:t>04</w:t>
            </w:r>
            <w:r>
              <w:rPr>
                <w:rFonts w:ascii="宋体" w:hint="eastAsia"/>
                <w:color w:val="000000"/>
                <w:sz w:val="24"/>
              </w:rPr>
              <w:t>″</w:t>
            </w:r>
          </w:p>
        </w:tc>
        <w:tc>
          <w:tcPr>
            <w:tcW w:w="1701" w:type="dxa"/>
            <w:vMerge w:val="restart"/>
            <w:vAlign w:val="center"/>
          </w:tcPr>
          <w:p w:rsidR="00FB7D6A" w:rsidRDefault="00FB7D6A" w:rsidP="003565BD">
            <w:pPr>
              <w:autoSpaceDN w:val="0"/>
              <w:jc w:val="left"/>
              <w:textAlignment w:val="center"/>
              <w:rPr>
                <w:rFonts w:ascii="宋体"/>
                <w:color w:val="000000"/>
                <w:sz w:val="24"/>
              </w:rPr>
            </w:pPr>
            <w:r>
              <w:rPr>
                <w:rFonts w:ascii="宋体" w:hAnsi="宋体"/>
                <w:color w:val="000000"/>
                <w:sz w:val="24"/>
              </w:rPr>
              <w:t>89</w:t>
            </w:r>
            <w:r>
              <w:rPr>
                <w:rFonts w:ascii="宋体" w:hint="eastAsia"/>
                <w:color w:val="000000"/>
                <w:sz w:val="24"/>
              </w:rPr>
              <w:t>°</w:t>
            </w:r>
            <w:r>
              <w:rPr>
                <w:rFonts w:ascii="宋体" w:hAnsi="宋体"/>
                <w:color w:val="000000"/>
                <w:sz w:val="24"/>
              </w:rPr>
              <w:t>42</w:t>
            </w:r>
            <w:r>
              <w:rPr>
                <w:rFonts w:ascii="宋体" w:hint="eastAsia"/>
                <w:color w:val="000000"/>
                <w:sz w:val="24"/>
              </w:rPr>
              <w:t>′</w:t>
            </w:r>
            <w:r>
              <w:rPr>
                <w:rFonts w:ascii="宋体"/>
                <w:color w:val="000000"/>
                <w:sz w:val="24"/>
              </w:rPr>
              <w:t>00</w:t>
            </w:r>
            <w:r>
              <w:rPr>
                <w:rFonts w:ascii="宋体" w:hint="eastAsia"/>
                <w:color w:val="000000"/>
                <w:sz w:val="24"/>
              </w:rPr>
              <w:t>″</w:t>
            </w: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359</w:t>
            </w:r>
            <w:r>
              <w:rPr>
                <w:rFonts w:ascii="宋体" w:hint="eastAsia"/>
                <w:color w:val="000000"/>
                <w:sz w:val="24"/>
              </w:rPr>
              <w:t>°</w:t>
            </w:r>
            <w:r>
              <w:rPr>
                <w:rFonts w:ascii="宋体" w:hAnsi="宋体"/>
                <w:color w:val="000000"/>
                <w:sz w:val="24"/>
              </w:rPr>
              <w:t>59</w:t>
            </w:r>
            <w:r>
              <w:rPr>
                <w:rFonts w:ascii="宋体" w:hint="eastAsia"/>
                <w:color w:val="000000"/>
                <w:sz w:val="24"/>
              </w:rPr>
              <w:t>′</w:t>
            </w:r>
            <w:r>
              <w:rPr>
                <w:rFonts w:ascii="宋体" w:hAnsi="宋体"/>
                <w:color w:val="000000"/>
                <w:sz w:val="24"/>
              </w:rPr>
              <w:t>04</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6</w:t>
            </w: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p>
        </w:tc>
        <w:tc>
          <w:tcPr>
            <w:tcW w:w="1701"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89</w:t>
            </w:r>
            <w:r>
              <w:rPr>
                <w:rFonts w:ascii="宋体" w:hint="eastAsia"/>
                <w:color w:val="000000"/>
                <w:sz w:val="24"/>
              </w:rPr>
              <w:t>°</w:t>
            </w:r>
            <w:r>
              <w:rPr>
                <w:rFonts w:ascii="宋体" w:hAnsi="宋体"/>
                <w:color w:val="000000"/>
                <w:sz w:val="24"/>
              </w:rPr>
              <w:t>48</w:t>
            </w:r>
            <w:r>
              <w:rPr>
                <w:rFonts w:ascii="宋体" w:hint="eastAsia"/>
                <w:color w:val="000000"/>
                <w:sz w:val="24"/>
              </w:rPr>
              <w:t>′</w:t>
            </w:r>
            <w:r>
              <w:rPr>
                <w:rFonts w:ascii="宋体" w:hAnsi="宋体"/>
                <w:color w:val="000000"/>
                <w:sz w:val="24"/>
              </w:rPr>
              <w:t>06</w:t>
            </w:r>
            <w:r>
              <w:rPr>
                <w:rFonts w:ascii="宋体" w:hint="eastAsia"/>
                <w:color w:val="000000"/>
                <w:sz w:val="24"/>
              </w:rPr>
              <w:t>″</w:t>
            </w:r>
          </w:p>
        </w:tc>
        <w:tc>
          <w:tcPr>
            <w:tcW w:w="1559"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90</w:t>
            </w:r>
            <w:r>
              <w:rPr>
                <w:rFonts w:ascii="宋体" w:hint="eastAsia"/>
                <w:color w:val="000000"/>
                <w:sz w:val="24"/>
              </w:rPr>
              <w:t>°</w:t>
            </w:r>
            <w:r>
              <w:rPr>
                <w:rFonts w:ascii="宋体"/>
                <w:color w:val="000000"/>
                <w:sz w:val="24"/>
              </w:rPr>
              <w:t>00</w:t>
            </w:r>
            <w:r>
              <w:rPr>
                <w:rFonts w:ascii="宋体" w:hint="eastAsia"/>
                <w:color w:val="000000"/>
                <w:sz w:val="24"/>
              </w:rPr>
              <w:t>′</w:t>
            </w:r>
            <w:r>
              <w:rPr>
                <w:rFonts w:ascii="宋体" w:hAnsi="宋体"/>
                <w:color w:val="000000"/>
                <w:sz w:val="24"/>
              </w:rPr>
              <w:t>32</w:t>
            </w:r>
            <w:r>
              <w:rPr>
                <w:rFonts w:ascii="宋体" w:hint="eastAsia"/>
                <w:color w:val="000000"/>
                <w:sz w:val="24"/>
              </w:rPr>
              <w:t>″</w:t>
            </w: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89</w:t>
            </w:r>
            <w:r>
              <w:rPr>
                <w:rFonts w:ascii="宋体" w:hint="eastAsia"/>
                <w:color w:val="000000"/>
                <w:sz w:val="24"/>
              </w:rPr>
              <w:t>°</w:t>
            </w:r>
            <w:r>
              <w:rPr>
                <w:rFonts w:ascii="宋体" w:hAnsi="宋体"/>
                <w:color w:val="000000"/>
                <w:sz w:val="24"/>
              </w:rPr>
              <w:t>48</w:t>
            </w:r>
            <w:r>
              <w:rPr>
                <w:rFonts w:ascii="宋体" w:hint="eastAsia"/>
                <w:color w:val="000000"/>
                <w:sz w:val="24"/>
              </w:rPr>
              <w:t>′</w:t>
            </w:r>
            <w:r>
              <w:rPr>
                <w:rFonts w:ascii="宋体" w:hAnsi="宋体"/>
                <w:color w:val="000000"/>
                <w:sz w:val="24"/>
              </w:rPr>
              <w:t>06</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269</w:t>
            </w:r>
            <w:r>
              <w:rPr>
                <w:rFonts w:ascii="宋体" w:hint="eastAsia"/>
                <w:color w:val="000000"/>
                <w:sz w:val="24"/>
              </w:rPr>
              <w:t>°</w:t>
            </w:r>
            <w:r>
              <w:rPr>
                <w:rFonts w:ascii="宋体" w:hAnsi="宋体"/>
                <w:color w:val="000000"/>
                <w:sz w:val="24"/>
              </w:rPr>
              <w:t>47</w:t>
            </w:r>
            <w:r>
              <w:rPr>
                <w:rFonts w:ascii="宋体" w:hint="eastAsia"/>
                <w:color w:val="000000"/>
                <w:sz w:val="24"/>
              </w:rPr>
              <w:t>′</w:t>
            </w:r>
            <w:r>
              <w:rPr>
                <w:rFonts w:ascii="宋体" w:hAnsi="宋体"/>
                <w:color w:val="000000"/>
                <w:sz w:val="24"/>
              </w:rPr>
              <w:t>41</w:t>
            </w:r>
            <w:r>
              <w:rPr>
                <w:rFonts w:ascii="宋体" w:hint="eastAsia"/>
                <w:color w:val="000000"/>
                <w:sz w:val="24"/>
              </w:rPr>
              <w:t>″</w:t>
            </w:r>
          </w:p>
        </w:tc>
        <w:tc>
          <w:tcPr>
            <w:tcW w:w="1701"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90</w:t>
            </w:r>
            <w:r>
              <w:rPr>
                <w:rFonts w:ascii="宋体" w:hint="eastAsia"/>
                <w:color w:val="000000"/>
                <w:sz w:val="24"/>
              </w:rPr>
              <w:t>°</w:t>
            </w:r>
            <w:r>
              <w:rPr>
                <w:rFonts w:ascii="宋体" w:hAnsi="宋体"/>
                <w:color w:val="000000"/>
                <w:sz w:val="24"/>
              </w:rPr>
              <w:t>12</w:t>
            </w:r>
            <w:r>
              <w:rPr>
                <w:rFonts w:ascii="宋体" w:hint="eastAsia"/>
                <w:color w:val="000000"/>
                <w:sz w:val="24"/>
              </w:rPr>
              <w:t>′</w:t>
            </w:r>
            <w:r>
              <w:rPr>
                <w:rFonts w:ascii="宋体" w:hAnsi="宋体"/>
                <w:color w:val="000000"/>
                <w:sz w:val="24"/>
              </w:rPr>
              <w:t>58</w:t>
            </w:r>
            <w:r>
              <w:rPr>
                <w:rFonts w:ascii="宋体" w:hint="eastAsia"/>
                <w:color w:val="000000"/>
                <w:sz w:val="24"/>
              </w:rPr>
              <w:t>″</w:t>
            </w: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r w:rsidR="00FB7D6A" w:rsidTr="00EB42A9">
        <w:trPr>
          <w:trHeight w:val="285"/>
        </w:trPr>
        <w:tc>
          <w:tcPr>
            <w:tcW w:w="1080" w:type="dxa"/>
            <w:vMerge/>
            <w:vAlign w:val="center"/>
          </w:tcPr>
          <w:p w:rsidR="00FB7D6A" w:rsidRDefault="00FB7D6A" w:rsidP="007E1057">
            <w:pPr>
              <w:autoSpaceDN w:val="0"/>
              <w:jc w:val="left"/>
              <w:textAlignment w:val="center"/>
              <w:rPr>
                <w:rFonts w:ascii="宋体"/>
                <w:color w:val="000000"/>
                <w:sz w:val="24"/>
              </w:rPr>
            </w:pPr>
          </w:p>
        </w:tc>
        <w:tc>
          <w:tcPr>
            <w:tcW w:w="588"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w:t>
            </w:r>
          </w:p>
        </w:tc>
        <w:tc>
          <w:tcPr>
            <w:tcW w:w="2551"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w:t>
            </w:r>
            <w:r>
              <w:rPr>
                <w:rFonts w:ascii="宋体" w:hint="eastAsia"/>
                <w:color w:val="000000"/>
                <w:sz w:val="24"/>
              </w:rPr>
              <w:t>°</w:t>
            </w:r>
            <w:r>
              <w:rPr>
                <w:rFonts w:ascii="宋体"/>
                <w:color w:val="000000"/>
                <w:sz w:val="24"/>
              </w:rPr>
              <w:t>00</w:t>
            </w:r>
            <w:r>
              <w:rPr>
                <w:rFonts w:ascii="宋体" w:hint="eastAsia"/>
                <w:color w:val="000000"/>
                <w:sz w:val="24"/>
              </w:rPr>
              <w:t>′</w:t>
            </w:r>
            <w:r>
              <w:rPr>
                <w:rFonts w:ascii="宋体" w:hAnsi="宋体"/>
                <w:color w:val="000000"/>
                <w:sz w:val="24"/>
              </w:rPr>
              <w:t>39</w:t>
            </w:r>
            <w:r>
              <w:rPr>
                <w:rFonts w:ascii="宋体" w:hint="eastAsia"/>
                <w:color w:val="000000"/>
                <w:sz w:val="24"/>
              </w:rPr>
              <w:t>″</w:t>
            </w:r>
          </w:p>
        </w:tc>
        <w:tc>
          <w:tcPr>
            <w:tcW w:w="1701" w:type="dxa"/>
            <w:vMerge/>
            <w:vAlign w:val="center"/>
          </w:tcPr>
          <w:p w:rsidR="00FB7D6A" w:rsidRDefault="00FB7D6A" w:rsidP="007E1057">
            <w:pPr>
              <w:autoSpaceDN w:val="0"/>
              <w:jc w:val="left"/>
              <w:textAlignment w:val="center"/>
              <w:rPr>
                <w:rFonts w:ascii="宋体"/>
                <w:color w:val="000000"/>
                <w:sz w:val="24"/>
              </w:rPr>
            </w:pPr>
          </w:p>
        </w:tc>
        <w:tc>
          <w:tcPr>
            <w:tcW w:w="1559" w:type="dxa"/>
            <w:vMerge/>
            <w:vAlign w:val="center"/>
          </w:tcPr>
          <w:p w:rsidR="00FB7D6A" w:rsidRDefault="00FB7D6A" w:rsidP="007E1057">
            <w:pPr>
              <w:autoSpaceDN w:val="0"/>
              <w:jc w:val="left"/>
              <w:textAlignment w:val="center"/>
              <w:rPr>
                <w:rFonts w:ascii="宋体"/>
                <w:color w:val="000000"/>
                <w:sz w:val="24"/>
              </w:rPr>
            </w:pPr>
          </w:p>
        </w:tc>
        <w:tc>
          <w:tcPr>
            <w:tcW w:w="1418" w:type="dxa"/>
            <w:vMerge/>
            <w:vAlign w:val="center"/>
          </w:tcPr>
          <w:p w:rsidR="00FB7D6A" w:rsidRDefault="00FB7D6A" w:rsidP="007E1057">
            <w:pPr>
              <w:autoSpaceDN w:val="0"/>
              <w:jc w:val="left"/>
              <w:textAlignment w:val="center"/>
              <w:rPr>
                <w:rFonts w:ascii="宋体"/>
                <w:color w:val="000000"/>
                <w:sz w:val="24"/>
              </w:rPr>
            </w:pPr>
          </w:p>
        </w:tc>
      </w:tr>
    </w:tbl>
    <w:p w:rsidR="00FB7D6A" w:rsidRDefault="00FB7D6A" w:rsidP="002B0E7A">
      <w:pPr>
        <w:jc w:val="center"/>
      </w:pPr>
      <w:r>
        <w:rPr>
          <w:rFonts w:hint="eastAsia"/>
        </w:rPr>
        <w:t>平面控制测量数据记录与处理</w:t>
      </w: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4"/>
        <w:gridCol w:w="776"/>
        <w:gridCol w:w="776"/>
        <w:gridCol w:w="776"/>
        <w:gridCol w:w="776"/>
        <w:gridCol w:w="389"/>
        <w:gridCol w:w="387"/>
        <w:gridCol w:w="777"/>
        <w:gridCol w:w="776"/>
        <w:gridCol w:w="776"/>
        <w:gridCol w:w="776"/>
        <w:gridCol w:w="776"/>
      </w:tblGrid>
      <w:tr w:rsidR="00FB7D6A" w:rsidRPr="00D83FB9" w:rsidTr="00A010FC">
        <w:trPr>
          <w:trHeight w:val="468"/>
        </w:trPr>
        <w:tc>
          <w:tcPr>
            <w:tcW w:w="774"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hint="eastAsia"/>
                <w:color w:val="000000"/>
                <w:sz w:val="24"/>
                <w:szCs w:val="24"/>
              </w:rPr>
              <w:t>点号</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hint="eastAsia"/>
                <w:color w:val="000000"/>
                <w:sz w:val="24"/>
                <w:szCs w:val="24"/>
              </w:rPr>
              <w:t>观测角</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hint="eastAsia"/>
                <w:color w:val="000000"/>
                <w:sz w:val="24"/>
                <w:szCs w:val="24"/>
              </w:rPr>
              <w:t>改正后角度</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hint="eastAsia"/>
                <w:color w:val="000000"/>
                <w:sz w:val="24"/>
                <w:szCs w:val="24"/>
              </w:rPr>
              <w:t>坐标方位角</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hint="eastAsia"/>
                <w:color w:val="000000"/>
                <w:sz w:val="24"/>
                <w:szCs w:val="24"/>
              </w:rPr>
              <w:t>边长（</w:t>
            </w:r>
            <w:r w:rsidRPr="00D83FB9">
              <w:rPr>
                <w:rFonts w:ascii="宋体" w:hAnsi="宋体"/>
                <w:color w:val="000000"/>
                <w:sz w:val="24"/>
                <w:szCs w:val="24"/>
              </w:rPr>
              <w:t>m</w:t>
            </w:r>
            <w:r w:rsidRPr="00D83FB9">
              <w:rPr>
                <w:rFonts w:ascii="宋体" w:hAnsi="宋体" w:hint="eastAsia"/>
                <w:color w:val="000000"/>
                <w:sz w:val="24"/>
                <w:szCs w:val="24"/>
              </w:rPr>
              <w:t>）</w:t>
            </w:r>
          </w:p>
        </w:tc>
        <w:tc>
          <w:tcPr>
            <w:tcW w:w="1553" w:type="dxa"/>
            <w:gridSpan w:val="3"/>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hint="eastAsia"/>
                <w:color w:val="000000"/>
                <w:sz w:val="24"/>
                <w:szCs w:val="24"/>
              </w:rPr>
              <w:t>增量计算值（</w:t>
            </w:r>
            <w:r w:rsidRPr="00D83FB9">
              <w:rPr>
                <w:rFonts w:ascii="宋体" w:hAnsi="宋体"/>
                <w:color w:val="000000"/>
                <w:sz w:val="24"/>
                <w:szCs w:val="24"/>
              </w:rPr>
              <w:t>m</w:t>
            </w:r>
            <w:r w:rsidRPr="00D83FB9">
              <w:rPr>
                <w:rFonts w:ascii="宋体" w:hAnsi="宋体" w:hint="eastAsia"/>
                <w:color w:val="000000"/>
                <w:sz w:val="24"/>
                <w:szCs w:val="24"/>
              </w:rPr>
              <w:t>）</w:t>
            </w:r>
          </w:p>
        </w:tc>
        <w:tc>
          <w:tcPr>
            <w:tcW w:w="1552" w:type="dxa"/>
            <w:gridSpan w:val="2"/>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hint="eastAsia"/>
                <w:color w:val="000000"/>
                <w:sz w:val="24"/>
                <w:szCs w:val="24"/>
              </w:rPr>
              <w:t>改正后的增量（</w:t>
            </w:r>
            <w:r w:rsidRPr="00D83FB9">
              <w:rPr>
                <w:rFonts w:ascii="宋体" w:hAnsi="宋体"/>
                <w:color w:val="000000"/>
                <w:sz w:val="24"/>
                <w:szCs w:val="24"/>
              </w:rPr>
              <w:t>m</w:t>
            </w:r>
            <w:r w:rsidRPr="00D83FB9">
              <w:rPr>
                <w:rFonts w:ascii="宋体" w:hAnsi="宋体" w:hint="eastAsia"/>
                <w:color w:val="000000"/>
                <w:sz w:val="24"/>
                <w:szCs w:val="24"/>
              </w:rPr>
              <w:t>）</w:t>
            </w:r>
          </w:p>
        </w:tc>
        <w:tc>
          <w:tcPr>
            <w:tcW w:w="1552" w:type="dxa"/>
            <w:gridSpan w:val="2"/>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hint="eastAsia"/>
                <w:color w:val="000000"/>
                <w:sz w:val="24"/>
                <w:szCs w:val="24"/>
              </w:rPr>
              <w:t>坐标（</w:t>
            </w:r>
            <w:r w:rsidRPr="00D83FB9">
              <w:rPr>
                <w:rFonts w:ascii="宋体" w:hAnsi="宋体"/>
                <w:color w:val="000000"/>
                <w:sz w:val="24"/>
                <w:szCs w:val="24"/>
              </w:rPr>
              <w:t>m</w:t>
            </w:r>
            <w:r w:rsidRPr="00D83FB9">
              <w:rPr>
                <w:rFonts w:ascii="宋体" w:hAnsi="宋体" w:hint="eastAsia"/>
                <w:color w:val="000000"/>
                <w:sz w:val="24"/>
                <w:szCs w:val="24"/>
              </w:rPr>
              <w:t>）</w:t>
            </w:r>
          </w:p>
        </w:tc>
      </w:tr>
      <w:tr w:rsidR="00FB7D6A" w:rsidRPr="00D83FB9" w:rsidTr="00A010FC">
        <w:trPr>
          <w:trHeight w:val="468"/>
        </w:trPr>
        <w:tc>
          <w:tcPr>
            <w:tcW w:w="774" w:type="dxa"/>
            <w:vMerge/>
            <w:vAlign w:val="center"/>
          </w:tcPr>
          <w:p w:rsidR="00FB7D6A" w:rsidRPr="00D83FB9" w:rsidRDefault="00FB7D6A" w:rsidP="007E1057">
            <w:pPr>
              <w:autoSpaceDN w:val="0"/>
              <w:jc w:val="left"/>
              <w:textAlignment w:val="center"/>
              <w:rPr>
                <w:sz w:val="24"/>
                <w:szCs w:val="24"/>
              </w:rPr>
            </w:pPr>
          </w:p>
        </w:tc>
        <w:tc>
          <w:tcPr>
            <w:tcW w:w="776" w:type="dxa"/>
            <w:vMerge/>
            <w:vAlign w:val="center"/>
          </w:tcPr>
          <w:p w:rsidR="00FB7D6A" w:rsidRPr="00D83FB9" w:rsidRDefault="00FB7D6A" w:rsidP="007E1057">
            <w:pPr>
              <w:autoSpaceDN w:val="0"/>
              <w:jc w:val="left"/>
              <w:textAlignment w:val="center"/>
              <w:rPr>
                <w:sz w:val="24"/>
                <w:szCs w:val="24"/>
              </w:rPr>
            </w:pPr>
          </w:p>
        </w:tc>
        <w:tc>
          <w:tcPr>
            <w:tcW w:w="776" w:type="dxa"/>
            <w:vMerge/>
            <w:vAlign w:val="center"/>
          </w:tcPr>
          <w:p w:rsidR="00FB7D6A" w:rsidRPr="00D83FB9" w:rsidRDefault="00FB7D6A" w:rsidP="007E1057">
            <w:pPr>
              <w:autoSpaceDN w:val="0"/>
              <w:jc w:val="left"/>
              <w:textAlignment w:val="center"/>
              <w:rPr>
                <w:sz w:val="24"/>
                <w:szCs w:val="24"/>
              </w:rPr>
            </w:pPr>
          </w:p>
        </w:tc>
        <w:tc>
          <w:tcPr>
            <w:tcW w:w="776" w:type="dxa"/>
            <w:vMerge/>
            <w:vAlign w:val="center"/>
          </w:tcPr>
          <w:p w:rsidR="00FB7D6A" w:rsidRPr="00D83FB9" w:rsidRDefault="00FB7D6A" w:rsidP="007E1057">
            <w:pPr>
              <w:autoSpaceDN w:val="0"/>
              <w:jc w:val="left"/>
              <w:textAlignment w:val="center"/>
              <w:rPr>
                <w:sz w:val="24"/>
                <w:szCs w:val="24"/>
              </w:rPr>
            </w:pPr>
          </w:p>
        </w:tc>
        <w:tc>
          <w:tcPr>
            <w:tcW w:w="776" w:type="dxa"/>
            <w:vMerge/>
            <w:vAlign w:val="center"/>
          </w:tcPr>
          <w:p w:rsidR="00FB7D6A" w:rsidRPr="00D83FB9" w:rsidRDefault="00FB7D6A" w:rsidP="007E1057">
            <w:pPr>
              <w:autoSpaceDN w:val="0"/>
              <w:jc w:val="left"/>
              <w:textAlignment w:val="center"/>
              <w:rPr>
                <w:sz w:val="24"/>
                <w:szCs w:val="24"/>
              </w:rPr>
            </w:pPr>
          </w:p>
        </w:tc>
        <w:tc>
          <w:tcPr>
            <w:tcW w:w="776" w:type="dxa"/>
            <w:gridSpan w:val="2"/>
            <w:vAlign w:val="center"/>
          </w:tcPr>
          <w:p w:rsidR="00FB7D6A" w:rsidRPr="00D83FB9" w:rsidRDefault="00FB7D6A" w:rsidP="007E1057">
            <w:pPr>
              <w:autoSpaceDN w:val="0"/>
              <w:jc w:val="left"/>
              <w:textAlignment w:val="center"/>
              <w:rPr>
                <w:sz w:val="24"/>
                <w:szCs w:val="24"/>
              </w:rPr>
            </w:pPr>
            <w:r w:rsidRPr="00D83FB9">
              <w:rPr>
                <w:rFonts w:hint="eastAsia"/>
                <w:sz w:val="24"/>
                <w:szCs w:val="24"/>
              </w:rPr>
              <w:t>△</w:t>
            </w:r>
            <w:r w:rsidRPr="00D83FB9">
              <w:rPr>
                <w:sz w:val="24"/>
                <w:szCs w:val="24"/>
              </w:rPr>
              <w:t>x</w:t>
            </w:r>
          </w:p>
        </w:tc>
        <w:tc>
          <w:tcPr>
            <w:tcW w:w="777" w:type="dxa"/>
            <w:vAlign w:val="center"/>
          </w:tcPr>
          <w:p w:rsidR="00FB7D6A" w:rsidRPr="00D83FB9" w:rsidRDefault="00FB7D6A" w:rsidP="007E1057">
            <w:pPr>
              <w:autoSpaceDN w:val="0"/>
              <w:jc w:val="left"/>
              <w:textAlignment w:val="center"/>
              <w:rPr>
                <w:sz w:val="24"/>
                <w:szCs w:val="24"/>
              </w:rPr>
            </w:pPr>
            <w:r w:rsidRPr="00D83FB9">
              <w:rPr>
                <w:rFonts w:hint="eastAsia"/>
                <w:sz w:val="24"/>
                <w:szCs w:val="24"/>
              </w:rPr>
              <w:t>△</w:t>
            </w:r>
            <w:r w:rsidRPr="00D83FB9">
              <w:rPr>
                <w:sz w:val="24"/>
                <w:szCs w:val="24"/>
              </w:rPr>
              <w:t>y</w:t>
            </w:r>
          </w:p>
        </w:tc>
        <w:tc>
          <w:tcPr>
            <w:tcW w:w="776" w:type="dxa"/>
            <w:vAlign w:val="center"/>
          </w:tcPr>
          <w:p w:rsidR="00FB7D6A" w:rsidRPr="00D83FB9" w:rsidRDefault="00FB7D6A" w:rsidP="007E1057">
            <w:pPr>
              <w:autoSpaceDN w:val="0"/>
              <w:jc w:val="left"/>
              <w:textAlignment w:val="center"/>
              <w:rPr>
                <w:sz w:val="24"/>
                <w:szCs w:val="24"/>
              </w:rPr>
            </w:pPr>
            <w:r w:rsidRPr="00D83FB9">
              <w:rPr>
                <w:rFonts w:hint="eastAsia"/>
                <w:sz w:val="24"/>
                <w:szCs w:val="24"/>
              </w:rPr>
              <w:t>△</w:t>
            </w:r>
            <w:r w:rsidRPr="00D83FB9">
              <w:rPr>
                <w:sz w:val="24"/>
                <w:szCs w:val="24"/>
              </w:rPr>
              <w:t>x'</w:t>
            </w:r>
          </w:p>
        </w:tc>
        <w:tc>
          <w:tcPr>
            <w:tcW w:w="776" w:type="dxa"/>
            <w:vAlign w:val="center"/>
          </w:tcPr>
          <w:p w:rsidR="00FB7D6A" w:rsidRPr="00D83FB9" w:rsidRDefault="00FB7D6A" w:rsidP="007E1057">
            <w:pPr>
              <w:autoSpaceDN w:val="0"/>
              <w:jc w:val="left"/>
              <w:textAlignment w:val="center"/>
              <w:rPr>
                <w:sz w:val="24"/>
                <w:szCs w:val="24"/>
              </w:rPr>
            </w:pPr>
            <w:r w:rsidRPr="00D83FB9">
              <w:rPr>
                <w:rFonts w:hint="eastAsia"/>
                <w:sz w:val="24"/>
                <w:szCs w:val="24"/>
              </w:rPr>
              <w:t>△</w:t>
            </w:r>
            <w:r w:rsidRPr="00D83FB9">
              <w:rPr>
                <w:sz w:val="24"/>
                <w:szCs w:val="24"/>
              </w:rPr>
              <w:t>y'</w:t>
            </w:r>
          </w:p>
        </w:tc>
        <w:tc>
          <w:tcPr>
            <w:tcW w:w="776" w:type="dxa"/>
            <w:vAlign w:val="center"/>
          </w:tcPr>
          <w:p w:rsidR="00FB7D6A" w:rsidRPr="00D83FB9" w:rsidRDefault="00FB7D6A" w:rsidP="007E1057">
            <w:pPr>
              <w:autoSpaceDN w:val="0"/>
              <w:jc w:val="left"/>
              <w:textAlignment w:val="center"/>
              <w:rPr>
                <w:sz w:val="24"/>
                <w:szCs w:val="24"/>
              </w:rPr>
            </w:pPr>
            <w:r w:rsidRPr="00D83FB9">
              <w:rPr>
                <w:sz w:val="24"/>
                <w:szCs w:val="24"/>
              </w:rPr>
              <w:t>X</w:t>
            </w:r>
          </w:p>
        </w:tc>
        <w:tc>
          <w:tcPr>
            <w:tcW w:w="776" w:type="dxa"/>
            <w:vAlign w:val="center"/>
          </w:tcPr>
          <w:p w:rsidR="00FB7D6A" w:rsidRPr="00D83FB9" w:rsidRDefault="00FB7D6A" w:rsidP="007E1057">
            <w:pPr>
              <w:autoSpaceDN w:val="0"/>
              <w:jc w:val="left"/>
              <w:textAlignment w:val="center"/>
              <w:rPr>
                <w:sz w:val="24"/>
                <w:szCs w:val="24"/>
              </w:rPr>
            </w:pPr>
            <w:r w:rsidRPr="00D83FB9">
              <w:rPr>
                <w:sz w:val="24"/>
                <w:szCs w:val="24"/>
              </w:rPr>
              <w:t>Y</w:t>
            </w:r>
          </w:p>
        </w:tc>
      </w:tr>
      <w:tr w:rsidR="00FB7D6A" w:rsidRPr="00D83FB9" w:rsidTr="00A010FC">
        <w:trPr>
          <w:trHeight w:val="124"/>
        </w:trPr>
        <w:tc>
          <w:tcPr>
            <w:tcW w:w="774" w:type="dxa"/>
            <w:vMerge w:val="restart"/>
            <w:vAlign w:val="center"/>
          </w:tcPr>
          <w:p w:rsidR="00FB7D6A" w:rsidRPr="00D83FB9" w:rsidRDefault="00FB7D6A" w:rsidP="007E1057">
            <w:pPr>
              <w:autoSpaceDN w:val="0"/>
              <w:jc w:val="left"/>
              <w:textAlignment w:val="center"/>
              <w:rPr>
                <w:rFonts w:ascii="宋体" w:hAnsi="宋体"/>
                <w:color w:val="000000"/>
                <w:sz w:val="24"/>
                <w:szCs w:val="24"/>
              </w:rPr>
            </w:pPr>
            <w:r w:rsidRPr="00D83FB9">
              <w:rPr>
                <w:rFonts w:ascii="宋体" w:hAnsi="宋体"/>
                <w:color w:val="000000"/>
                <w:sz w:val="24"/>
                <w:szCs w:val="24"/>
              </w:rPr>
              <w:t>1</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89</w:t>
            </w:r>
            <w:r w:rsidRPr="00D83FB9">
              <w:rPr>
                <w:rFonts w:ascii="宋体" w:hAnsi="宋体" w:hint="eastAsia"/>
                <w:color w:val="000000"/>
                <w:sz w:val="24"/>
                <w:szCs w:val="24"/>
              </w:rPr>
              <w:t>°</w:t>
            </w:r>
            <w:r w:rsidRPr="00D83FB9">
              <w:rPr>
                <w:rFonts w:ascii="宋体" w:hAnsi="宋体"/>
                <w:color w:val="000000"/>
                <w:sz w:val="24"/>
                <w:szCs w:val="24"/>
              </w:rPr>
              <w:t>59</w:t>
            </w:r>
            <w:r w:rsidRPr="00D83FB9">
              <w:rPr>
                <w:rFonts w:ascii="宋体" w:hAnsi="宋体" w:hint="eastAsia"/>
                <w:color w:val="000000"/>
                <w:sz w:val="24"/>
                <w:szCs w:val="24"/>
              </w:rPr>
              <w:t>′</w:t>
            </w:r>
            <w:r w:rsidRPr="00D83FB9">
              <w:rPr>
                <w:rFonts w:ascii="宋体" w:hAnsi="宋体"/>
                <w:color w:val="000000"/>
                <w:sz w:val="24"/>
                <w:szCs w:val="24"/>
              </w:rPr>
              <w:t>23</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90</w:t>
            </w:r>
            <w:r w:rsidRPr="00D83FB9">
              <w:rPr>
                <w:rFonts w:ascii="宋体" w:hAnsi="宋体" w:hint="eastAsia"/>
                <w:color w:val="000000"/>
                <w:sz w:val="24"/>
                <w:szCs w:val="24"/>
              </w:rPr>
              <w:t>°</w:t>
            </w:r>
            <w:r w:rsidRPr="00D83FB9">
              <w:rPr>
                <w:rFonts w:ascii="宋体"/>
                <w:color w:val="000000"/>
                <w:sz w:val="24"/>
                <w:szCs w:val="24"/>
              </w:rPr>
              <w:t>00</w:t>
            </w:r>
            <w:r w:rsidRPr="00D83FB9">
              <w:rPr>
                <w:rFonts w:ascii="宋体" w:hAnsi="宋体" w:hint="eastAsia"/>
                <w:color w:val="000000"/>
                <w:sz w:val="24"/>
                <w:szCs w:val="24"/>
              </w:rPr>
              <w:t>′</w:t>
            </w:r>
            <w:r w:rsidRPr="00D83FB9">
              <w:rPr>
                <w:rFonts w:ascii="宋体" w:hAnsi="宋体"/>
                <w:color w:val="000000"/>
                <w:sz w:val="24"/>
                <w:szCs w:val="24"/>
              </w:rPr>
              <w:t>30</w:t>
            </w:r>
            <w:r w:rsidRPr="00D83FB9">
              <w:rPr>
                <w:rFonts w:ascii="宋体" w:hAnsi="宋体" w:hint="eastAsia"/>
                <w:color w:val="000000"/>
                <w:sz w:val="24"/>
                <w:szCs w:val="24"/>
              </w:rPr>
              <w:t>″</w:t>
            </w:r>
          </w:p>
        </w:tc>
        <w:tc>
          <w:tcPr>
            <w:tcW w:w="4657" w:type="dxa"/>
            <w:gridSpan w:val="7"/>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0</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0</w:t>
            </w:r>
          </w:p>
        </w:tc>
      </w:tr>
      <w:tr w:rsidR="00FB7D6A" w:rsidRPr="00D83FB9" w:rsidTr="00A010FC">
        <w:trPr>
          <w:trHeight w:val="312"/>
        </w:trPr>
        <w:tc>
          <w:tcPr>
            <w:tcW w:w="774"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00</w:t>
            </w:r>
            <w:r w:rsidRPr="00D83FB9">
              <w:rPr>
                <w:rFonts w:ascii="宋体" w:hAnsi="宋体" w:hint="eastAsia"/>
                <w:color w:val="000000"/>
                <w:sz w:val="24"/>
                <w:szCs w:val="24"/>
              </w:rPr>
              <w:t>°</w:t>
            </w:r>
            <w:r w:rsidRPr="00D83FB9">
              <w:rPr>
                <w:rFonts w:ascii="宋体"/>
                <w:color w:val="000000"/>
                <w:sz w:val="24"/>
                <w:szCs w:val="24"/>
              </w:rPr>
              <w:t>00</w:t>
            </w:r>
            <w:r w:rsidRPr="00D83FB9">
              <w:rPr>
                <w:rFonts w:ascii="宋体" w:hAnsi="宋体" w:hint="eastAsia"/>
                <w:color w:val="000000"/>
                <w:sz w:val="24"/>
                <w:szCs w:val="24"/>
              </w:rPr>
              <w:t>′</w:t>
            </w:r>
            <w:r w:rsidRPr="00D83FB9">
              <w:rPr>
                <w:rFonts w:ascii="宋体" w:hAnsi="宋体"/>
                <w:color w:val="000000"/>
                <w:sz w:val="24"/>
                <w:szCs w:val="24"/>
              </w:rPr>
              <w:t>30</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49.895</w:t>
            </w:r>
          </w:p>
        </w:tc>
        <w:tc>
          <w:tcPr>
            <w:tcW w:w="776" w:type="dxa"/>
            <w:gridSpan w:val="2"/>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49.895</w:t>
            </w:r>
          </w:p>
        </w:tc>
        <w:tc>
          <w:tcPr>
            <w:tcW w:w="777"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0.007</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0.058</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0.001</w:t>
            </w: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r>
      <w:tr w:rsidR="00FB7D6A" w:rsidRPr="00D83FB9" w:rsidTr="00A010FC">
        <w:trPr>
          <w:trHeight w:val="312"/>
        </w:trPr>
        <w:tc>
          <w:tcPr>
            <w:tcW w:w="774" w:type="dxa"/>
            <w:vMerge w:val="restart"/>
            <w:vAlign w:val="center"/>
          </w:tcPr>
          <w:p w:rsidR="00FB7D6A" w:rsidRPr="00D83FB9" w:rsidRDefault="00FB7D6A" w:rsidP="007E1057">
            <w:pPr>
              <w:autoSpaceDN w:val="0"/>
              <w:jc w:val="left"/>
              <w:textAlignment w:val="center"/>
              <w:rPr>
                <w:rFonts w:ascii="宋体" w:hAnsi="宋体"/>
                <w:color w:val="000000"/>
                <w:sz w:val="24"/>
                <w:szCs w:val="24"/>
              </w:rPr>
            </w:pPr>
            <w:r w:rsidRPr="00D83FB9">
              <w:rPr>
                <w:rFonts w:ascii="宋体" w:hAnsi="宋体"/>
                <w:color w:val="000000"/>
                <w:sz w:val="24"/>
                <w:szCs w:val="24"/>
              </w:rPr>
              <w:t>2</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89</w:t>
            </w:r>
            <w:r w:rsidRPr="00D83FB9">
              <w:rPr>
                <w:rFonts w:ascii="宋体" w:hAnsi="宋体" w:hint="eastAsia"/>
                <w:color w:val="000000"/>
                <w:sz w:val="24"/>
                <w:szCs w:val="24"/>
              </w:rPr>
              <w:t>°</w:t>
            </w:r>
            <w:r w:rsidRPr="00D83FB9">
              <w:rPr>
                <w:rFonts w:ascii="宋体" w:hAnsi="宋体"/>
                <w:color w:val="000000"/>
                <w:sz w:val="24"/>
                <w:szCs w:val="24"/>
              </w:rPr>
              <w:t>55</w:t>
            </w:r>
            <w:r w:rsidRPr="00D83FB9">
              <w:rPr>
                <w:rFonts w:ascii="宋体" w:hAnsi="宋体" w:hint="eastAsia"/>
                <w:color w:val="000000"/>
                <w:sz w:val="24"/>
                <w:szCs w:val="24"/>
              </w:rPr>
              <w:t>′</w:t>
            </w:r>
            <w:r w:rsidRPr="00D83FB9">
              <w:rPr>
                <w:rFonts w:ascii="宋体"/>
                <w:color w:val="000000"/>
                <w:sz w:val="24"/>
                <w:szCs w:val="24"/>
              </w:rPr>
              <w:t>00</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89</w:t>
            </w:r>
            <w:r w:rsidRPr="00D83FB9">
              <w:rPr>
                <w:rFonts w:ascii="宋体" w:hAnsi="宋体" w:hint="eastAsia"/>
                <w:color w:val="000000"/>
                <w:sz w:val="24"/>
                <w:szCs w:val="24"/>
              </w:rPr>
              <w:t>°</w:t>
            </w:r>
            <w:r w:rsidRPr="00D83FB9">
              <w:rPr>
                <w:rFonts w:ascii="宋体" w:hAnsi="宋体"/>
                <w:color w:val="000000"/>
                <w:sz w:val="24"/>
                <w:szCs w:val="24"/>
              </w:rPr>
              <w:t>56</w:t>
            </w:r>
            <w:r w:rsidRPr="00D83FB9">
              <w:rPr>
                <w:rFonts w:ascii="宋体" w:hAnsi="宋体" w:hint="eastAsia"/>
                <w:color w:val="000000"/>
                <w:sz w:val="24"/>
                <w:szCs w:val="24"/>
              </w:rPr>
              <w:t>′</w:t>
            </w:r>
            <w:r w:rsidRPr="00D83FB9">
              <w:rPr>
                <w:rFonts w:ascii="宋体" w:hAnsi="宋体"/>
                <w:color w:val="000000"/>
                <w:sz w:val="24"/>
                <w:szCs w:val="24"/>
              </w:rPr>
              <w:t>07</w:t>
            </w:r>
            <w:r w:rsidRPr="00D83FB9">
              <w:rPr>
                <w:rFonts w:ascii="宋体" w:hAnsi="宋体" w:hint="eastAsia"/>
                <w:color w:val="000000"/>
                <w:sz w:val="24"/>
                <w:szCs w:val="24"/>
              </w:rPr>
              <w:t>″</w:t>
            </w: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gridSpan w:val="2"/>
            <w:vMerge/>
            <w:vAlign w:val="center"/>
          </w:tcPr>
          <w:p w:rsidR="00FB7D6A" w:rsidRPr="00D83FB9" w:rsidRDefault="00FB7D6A" w:rsidP="007E1057">
            <w:pPr>
              <w:autoSpaceDN w:val="0"/>
              <w:jc w:val="left"/>
              <w:textAlignment w:val="center"/>
              <w:rPr>
                <w:rFonts w:ascii="宋体"/>
                <w:color w:val="000000"/>
                <w:sz w:val="24"/>
                <w:szCs w:val="24"/>
              </w:rPr>
            </w:pPr>
          </w:p>
        </w:tc>
        <w:tc>
          <w:tcPr>
            <w:tcW w:w="777"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49.837</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0.008</w:t>
            </w:r>
          </w:p>
        </w:tc>
      </w:tr>
      <w:tr w:rsidR="00FB7D6A" w:rsidRPr="00D83FB9" w:rsidTr="00A010FC">
        <w:trPr>
          <w:trHeight w:val="312"/>
        </w:trPr>
        <w:tc>
          <w:tcPr>
            <w:tcW w:w="774"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269</w:t>
            </w:r>
            <w:r w:rsidRPr="00D83FB9">
              <w:rPr>
                <w:rFonts w:ascii="宋体" w:hAnsi="宋体" w:hint="eastAsia"/>
                <w:color w:val="000000"/>
                <w:sz w:val="24"/>
                <w:szCs w:val="24"/>
              </w:rPr>
              <w:t>°</w:t>
            </w:r>
            <w:r w:rsidRPr="00D83FB9">
              <w:rPr>
                <w:rFonts w:ascii="宋体" w:hAnsi="宋体"/>
                <w:color w:val="000000"/>
                <w:sz w:val="24"/>
                <w:szCs w:val="24"/>
              </w:rPr>
              <w:t>56</w:t>
            </w:r>
            <w:r w:rsidRPr="00D83FB9">
              <w:rPr>
                <w:rFonts w:ascii="宋体" w:hAnsi="宋体" w:hint="eastAsia"/>
                <w:color w:val="000000"/>
                <w:sz w:val="24"/>
                <w:szCs w:val="24"/>
              </w:rPr>
              <w:t>′</w:t>
            </w:r>
            <w:r w:rsidRPr="00D83FB9">
              <w:rPr>
                <w:rFonts w:ascii="宋体" w:hAnsi="宋体"/>
                <w:color w:val="000000"/>
                <w:sz w:val="24"/>
                <w:szCs w:val="24"/>
              </w:rPr>
              <w:t>37</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36.683</w:t>
            </w:r>
          </w:p>
        </w:tc>
        <w:tc>
          <w:tcPr>
            <w:tcW w:w="776" w:type="dxa"/>
            <w:gridSpan w:val="2"/>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0.036</w:t>
            </w:r>
          </w:p>
        </w:tc>
        <w:tc>
          <w:tcPr>
            <w:tcW w:w="777"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36.683</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0.042</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0</w:t>
            </w: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r>
      <w:tr w:rsidR="00FB7D6A" w:rsidRPr="00D83FB9" w:rsidTr="00A010FC">
        <w:trPr>
          <w:trHeight w:val="312"/>
        </w:trPr>
        <w:tc>
          <w:tcPr>
            <w:tcW w:w="774" w:type="dxa"/>
            <w:vMerge w:val="restart"/>
            <w:vAlign w:val="center"/>
          </w:tcPr>
          <w:p w:rsidR="00FB7D6A" w:rsidRPr="00D83FB9" w:rsidRDefault="00FB7D6A" w:rsidP="007E1057">
            <w:pPr>
              <w:autoSpaceDN w:val="0"/>
              <w:jc w:val="left"/>
              <w:textAlignment w:val="center"/>
              <w:rPr>
                <w:rFonts w:ascii="宋体" w:hAnsi="宋体"/>
                <w:color w:val="000000"/>
                <w:sz w:val="24"/>
                <w:szCs w:val="24"/>
              </w:rPr>
            </w:pPr>
            <w:r w:rsidRPr="00D83FB9">
              <w:rPr>
                <w:rFonts w:ascii="宋体" w:hAnsi="宋体"/>
                <w:color w:val="000000"/>
                <w:sz w:val="24"/>
                <w:szCs w:val="24"/>
              </w:rPr>
              <w:t>3</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179</w:t>
            </w:r>
            <w:r w:rsidRPr="00D83FB9">
              <w:rPr>
                <w:rFonts w:ascii="宋体" w:hAnsi="宋体" w:hint="eastAsia"/>
                <w:color w:val="000000"/>
                <w:sz w:val="24"/>
                <w:szCs w:val="24"/>
              </w:rPr>
              <w:t>°</w:t>
            </w:r>
            <w:r w:rsidRPr="00D83FB9">
              <w:rPr>
                <w:rFonts w:ascii="宋体" w:hAnsi="宋体"/>
                <w:color w:val="000000"/>
                <w:sz w:val="24"/>
                <w:szCs w:val="24"/>
              </w:rPr>
              <w:t>58</w:t>
            </w:r>
            <w:r w:rsidRPr="00D83FB9">
              <w:rPr>
                <w:rFonts w:ascii="宋体" w:hAnsi="宋体" w:hint="eastAsia"/>
                <w:color w:val="000000"/>
                <w:sz w:val="24"/>
                <w:szCs w:val="24"/>
              </w:rPr>
              <w:t>′</w:t>
            </w:r>
            <w:r w:rsidRPr="00D83FB9">
              <w:rPr>
                <w:rFonts w:ascii="宋体" w:hAnsi="宋体"/>
                <w:color w:val="000000"/>
                <w:sz w:val="24"/>
                <w:szCs w:val="24"/>
              </w:rPr>
              <w:t>15</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179</w:t>
            </w:r>
            <w:r w:rsidRPr="00D83FB9">
              <w:rPr>
                <w:rFonts w:ascii="宋体" w:hAnsi="宋体" w:hint="eastAsia"/>
                <w:color w:val="000000"/>
                <w:sz w:val="24"/>
                <w:szCs w:val="24"/>
              </w:rPr>
              <w:t>°</w:t>
            </w:r>
            <w:r w:rsidRPr="00D83FB9">
              <w:rPr>
                <w:rFonts w:ascii="宋体" w:hAnsi="宋体"/>
                <w:color w:val="000000"/>
                <w:sz w:val="24"/>
                <w:szCs w:val="24"/>
              </w:rPr>
              <w:t>59</w:t>
            </w:r>
            <w:r w:rsidRPr="00D83FB9">
              <w:rPr>
                <w:rFonts w:ascii="宋体" w:hAnsi="宋体" w:hint="eastAsia"/>
                <w:color w:val="000000"/>
                <w:sz w:val="24"/>
                <w:szCs w:val="24"/>
              </w:rPr>
              <w:t>′</w:t>
            </w:r>
            <w:r w:rsidRPr="00D83FB9">
              <w:rPr>
                <w:rFonts w:ascii="宋体" w:hAnsi="宋体"/>
                <w:color w:val="000000"/>
                <w:sz w:val="24"/>
                <w:szCs w:val="24"/>
              </w:rPr>
              <w:t>21</w:t>
            </w:r>
            <w:r w:rsidRPr="00D83FB9">
              <w:rPr>
                <w:rFonts w:ascii="宋体" w:hAnsi="宋体" w:hint="eastAsia"/>
                <w:color w:val="000000"/>
                <w:sz w:val="24"/>
                <w:szCs w:val="24"/>
              </w:rPr>
              <w:t>″</w:t>
            </w: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gridSpan w:val="2"/>
            <w:vMerge/>
            <w:vAlign w:val="center"/>
          </w:tcPr>
          <w:p w:rsidR="00FB7D6A" w:rsidRPr="00D83FB9" w:rsidRDefault="00FB7D6A" w:rsidP="007E1057">
            <w:pPr>
              <w:autoSpaceDN w:val="0"/>
              <w:jc w:val="left"/>
              <w:textAlignment w:val="center"/>
              <w:rPr>
                <w:rFonts w:ascii="宋体"/>
                <w:color w:val="000000"/>
                <w:sz w:val="24"/>
                <w:szCs w:val="24"/>
              </w:rPr>
            </w:pPr>
          </w:p>
        </w:tc>
        <w:tc>
          <w:tcPr>
            <w:tcW w:w="777"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49.795</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36.075</w:t>
            </w:r>
          </w:p>
        </w:tc>
      </w:tr>
      <w:tr w:rsidR="00FB7D6A" w:rsidRPr="00D83FB9" w:rsidTr="00A010FC">
        <w:trPr>
          <w:trHeight w:val="312"/>
        </w:trPr>
        <w:tc>
          <w:tcPr>
            <w:tcW w:w="774"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269</w:t>
            </w:r>
            <w:r w:rsidRPr="00D83FB9">
              <w:rPr>
                <w:rFonts w:ascii="宋体" w:hAnsi="宋体" w:hint="eastAsia"/>
                <w:color w:val="000000"/>
                <w:sz w:val="24"/>
                <w:szCs w:val="24"/>
              </w:rPr>
              <w:t>°</w:t>
            </w:r>
            <w:r w:rsidRPr="00D83FB9">
              <w:rPr>
                <w:rFonts w:ascii="宋体" w:hAnsi="宋体"/>
                <w:color w:val="000000"/>
                <w:sz w:val="24"/>
                <w:szCs w:val="24"/>
              </w:rPr>
              <w:t>54</w:t>
            </w:r>
            <w:r w:rsidRPr="00D83FB9">
              <w:rPr>
                <w:rFonts w:ascii="宋体" w:hAnsi="宋体" w:hint="eastAsia"/>
                <w:color w:val="000000"/>
                <w:sz w:val="24"/>
                <w:szCs w:val="24"/>
              </w:rPr>
              <w:t>′</w:t>
            </w:r>
            <w:r w:rsidRPr="00D83FB9">
              <w:rPr>
                <w:rFonts w:ascii="宋体" w:hAnsi="宋体"/>
                <w:color w:val="000000"/>
                <w:sz w:val="24"/>
                <w:szCs w:val="24"/>
              </w:rPr>
              <w:t>52</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45.707</w:t>
            </w:r>
          </w:p>
        </w:tc>
        <w:tc>
          <w:tcPr>
            <w:tcW w:w="776" w:type="dxa"/>
            <w:gridSpan w:val="2"/>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0.068</w:t>
            </w:r>
          </w:p>
        </w:tc>
        <w:tc>
          <w:tcPr>
            <w:tcW w:w="777"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45.707</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0.053</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0.001</w:t>
            </w: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r>
      <w:tr w:rsidR="00FB7D6A" w:rsidRPr="00D83FB9" w:rsidTr="00A010FC">
        <w:trPr>
          <w:trHeight w:val="312"/>
        </w:trPr>
        <w:tc>
          <w:tcPr>
            <w:tcW w:w="774" w:type="dxa"/>
            <w:vMerge w:val="restart"/>
            <w:vAlign w:val="center"/>
          </w:tcPr>
          <w:p w:rsidR="00FB7D6A" w:rsidRPr="00D83FB9" w:rsidRDefault="00FB7D6A" w:rsidP="007E1057">
            <w:pPr>
              <w:autoSpaceDN w:val="0"/>
              <w:jc w:val="left"/>
              <w:textAlignment w:val="center"/>
              <w:rPr>
                <w:rFonts w:ascii="宋体" w:hAnsi="宋体"/>
                <w:color w:val="000000"/>
                <w:sz w:val="24"/>
                <w:szCs w:val="24"/>
              </w:rPr>
            </w:pPr>
            <w:r w:rsidRPr="00D83FB9">
              <w:rPr>
                <w:rFonts w:ascii="宋体" w:hAnsi="宋体"/>
                <w:color w:val="000000"/>
                <w:sz w:val="24"/>
                <w:szCs w:val="24"/>
              </w:rPr>
              <w:t>4</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179</w:t>
            </w:r>
            <w:r w:rsidRPr="00D83FB9">
              <w:rPr>
                <w:rFonts w:ascii="宋体" w:hAnsi="宋体" w:hint="eastAsia"/>
                <w:color w:val="000000"/>
                <w:sz w:val="24"/>
                <w:szCs w:val="24"/>
              </w:rPr>
              <w:t>°</w:t>
            </w:r>
            <w:r w:rsidRPr="00D83FB9">
              <w:rPr>
                <w:rFonts w:ascii="宋体" w:hAnsi="宋体"/>
                <w:color w:val="000000"/>
                <w:sz w:val="24"/>
                <w:szCs w:val="24"/>
              </w:rPr>
              <w:t>59</w:t>
            </w:r>
            <w:r w:rsidRPr="00D83FB9">
              <w:rPr>
                <w:rFonts w:ascii="宋体" w:hAnsi="宋体" w:hint="eastAsia"/>
                <w:color w:val="000000"/>
                <w:sz w:val="24"/>
                <w:szCs w:val="24"/>
              </w:rPr>
              <w:t>′</w:t>
            </w:r>
            <w:r w:rsidRPr="00D83FB9">
              <w:rPr>
                <w:rFonts w:ascii="宋体" w:hAnsi="宋体"/>
                <w:color w:val="000000"/>
                <w:sz w:val="24"/>
                <w:szCs w:val="24"/>
              </w:rPr>
              <w:t>44</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180</w:t>
            </w:r>
            <w:r w:rsidRPr="00D83FB9">
              <w:rPr>
                <w:rFonts w:ascii="宋体" w:hAnsi="宋体" w:hint="eastAsia"/>
                <w:color w:val="000000"/>
                <w:sz w:val="24"/>
                <w:szCs w:val="24"/>
              </w:rPr>
              <w:t>°</w:t>
            </w:r>
            <w:r w:rsidRPr="00D83FB9">
              <w:rPr>
                <w:rFonts w:ascii="宋体"/>
                <w:color w:val="000000"/>
                <w:sz w:val="24"/>
                <w:szCs w:val="24"/>
              </w:rPr>
              <w:t>00</w:t>
            </w:r>
            <w:r w:rsidRPr="00D83FB9">
              <w:rPr>
                <w:rFonts w:ascii="宋体" w:hAnsi="宋体" w:hint="eastAsia"/>
                <w:color w:val="000000"/>
                <w:sz w:val="24"/>
                <w:szCs w:val="24"/>
              </w:rPr>
              <w:t>′</w:t>
            </w:r>
            <w:r w:rsidRPr="00D83FB9">
              <w:rPr>
                <w:rFonts w:ascii="宋体" w:hAnsi="宋体"/>
                <w:color w:val="000000"/>
                <w:sz w:val="24"/>
                <w:szCs w:val="24"/>
              </w:rPr>
              <w:t>50</w:t>
            </w:r>
            <w:r w:rsidRPr="00D83FB9">
              <w:rPr>
                <w:rFonts w:ascii="宋体" w:hAnsi="宋体" w:hint="eastAsia"/>
                <w:color w:val="000000"/>
                <w:sz w:val="24"/>
                <w:szCs w:val="24"/>
              </w:rPr>
              <w:t>″</w:t>
            </w: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gridSpan w:val="2"/>
            <w:vMerge/>
            <w:vAlign w:val="center"/>
          </w:tcPr>
          <w:p w:rsidR="00FB7D6A" w:rsidRPr="00D83FB9" w:rsidRDefault="00FB7D6A" w:rsidP="007E1057">
            <w:pPr>
              <w:autoSpaceDN w:val="0"/>
              <w:jc w:val="left"/>
              <w:textAlignment w:val="center"/>
              <w:rPr>
                <w:rFonts w:ascii="宋体"/>
                <w:color w:val="000000"/>
                <w:sz w:val="24"/>
                <w:szCs w:val="24"/>
              </w:rPr>
            </w:pPr>
          </w:p>
        </w:tc>
        <w:tc>
          <w:tcPr>
            <w:tcW w:w="777"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49.674</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82.381</w:t>
            </w:r>
          </w:p>
        </w:tc>
      </w:tr>
      <w:tr w:rsidR="00FB7D6A" w:rsidRPr="00D83FB9" w:rsidTr="00A010FC">
        <w:trPr>
          <w:trHeight w:val="312"/>
        </w:trPr>
        <w:tc>
          <w:tcPr>
            <w:tcW w:w="774"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269</w:t>
            </w:r>
            <w:r w:rsidRPr="00D83FB9">
              <w:rPr>
                <w:rFonts w:ascii="宋体" w:hAnsi="宋体" w:hint="eastAsia"/>
                <w:color w:val="000000"/>
                <w:sz w:val="24"/>
                <w:szCs w:val="24"/>
              </w:rPr>
              <w:t>°</w:t>
            </w:r>
            <w:r w:rsidRPr="00D83FB9">
              <w:rPr>
                <w:rFonts w:ascii="宋体" w:hAnsi="宋体"/>
                <w:color w:val="000000"/>
                <w:sz w:val="24"/>
                <w:szCs w:val="24"/>
              </w:rPr>
              <w:t>53</w:t>
            </w:r>
            <w:r w:rsidRPr="00D83FB9">
              <w:rPr>
                <w:rFonts w:ascii="宋体" w:hAnsi="宋体" w:hint="eastAsia"/>
                <w:color w:val="000000"/>
                <w:sz w:val="24"/>
                <w:szCs w:val="24"/>
              </w:rPr>
              <w:t>′</w:t>
            </w:r>
            <w:r w:rsidRPr="00D83FB9">
              <w:rPr>
                <w:rFonts w:ascii="宋体" w:hAnsi="宋体"/>
                <w:color w:val="000000"/>
                <w:sz w:val="24"/>
                <w:szCs w:val="24"/>
              </w:rPr>
              <w:t>56</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36.694</w:t>
            </w:r>
          </w:p>
        </w:tc>
        <w:tc>
          <w:tcPr>
            <w:tcW w:w="776" w:type="dxa"/>
            <w:gridSpan w:val="2"/>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0.065</w:t>
            </w:r>
          </w:p>
        </w:tc>
        <w:tc>
          <w:tcPr>
            <w:tcW w:w="777"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36.694</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0.042</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0.001</w:t>
            </w: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r>
      <w:tr w:rsidR="00FB7D6A" w:rsidRPr="00D83FB9" w:rsidTr="00A010FC">
        <w:trPr>
          <w:trHeight w:val="312"/>
        </w:trPr>
        <w:tc>
          <w:tcPr>
            <w:tcW w:w="774"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5</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90</w:t>
            </w:r>
            <w:r w:rsidRPr="00D83FB9">
              <w:rPr>
                <w:rFonts w:ascii="宋体" w:hAnsi="宋体" w:hint="eastAsia"/>
                <w:color w:val="000000"/>
                <w:sz w:val="24"/>
                <w:szCs w:val="24"/>
              </w:rPr>
              <w:t>°</w:t>
            </w:r>
            <w:r w:rsidRPr="00D83FB9">
              <w:rPr>
                <w:rFonts w:ascii="宋体"/>
                <w:color w:val="000000"/>
                <w:sz w:val="24"/>
                <w:szCs w:val="24"/>
              </w:rPr>
              <w:t>00</w:t>
            </w:r>
            <w:r w:rsidRPr="00D83FB9">
              <w:rPr>
                <w:rFonts w:ascii="宋体" w:hAnsi="宋体" w:hint="eastAsia"/>
                <w:color w:val="000000"/>
                <w:sz w:val="24"/>
                <w:szCs w:val="24"/>
              </w:rPr>
              <w:t>′</w:t>
            </w:r>
            <w:r w:rsidRPr="00D83FB9">
              <w:rPr>
                <w:rFonts w:ascii="宋体" w:hAnsi="宋体"/>
                <w:color w:val="000000"/>
                <w:sz w:val="24"/>
                <w:szCs w:val="24"/>
              </w:rPr>
              <w:t>26</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90</w:t>
            </w:r>
            <w:r w:rsidRPr="00D83FB9">
              <w:rPr>
                <w:rFonts w:ascii="宋体" w:hAnsi="宋体" w:hint="eastAsia"/>
                <w:color w:val="000000"/>
                <w:sz w:val="24"/>
                <w:szCs w:val="24"/>
              </w:rPr>
              <w:t>°</w:t>
            </w:r>
            <w:r w:rsidRPr="00D83FB9">
              <w:rPr>
                <w:rFonts w:ascii="宋体" w:hAnsi="宋体"/>
                <w:color w:val="000000"/>
                <w:sz w:val="24"/>
                <w:szCs w:val="24"/>
              </w:rPr>
              <w:t>01</w:t>
            </w:r>
            <w:r w:rsidRPr="00D83FB9">
              <w:rPr>
                <w:rFonts w:ascii="宋体" w:hAnsi="宋体" w:hint="eastAsia"/>
                <w:color w:val="000000"/>
                <w:sz w:val="24"/>
                <w:szCs w:val="24"/>
              </w:rPr>
              <w:t>′</w:t>
            </w:r>
            <w:r w:rsidRPr="00D83FB9">
              <w:rPr>
                <w:rFonts w:ascii="宋体" w:hAnsi="宋体"/>
                <w:color w:val="000000"/>
                <w:sz w:val="24"/>
                <w:szCs w:val="24"/>
              </w:rPr>
              <w:t>32</w:t>
            </w:r>
            <w:r w:rsidRPr="00D83FB9">
              <w:rPr>
                <w:rFonts w:ascii="宋体" w:hAnsi="宋体" w:hint="eastAsia"/>
                <w:color w:val="000000"/>
                <w:sz w:val="24"/>
                <w:szCs w:val="24"/>
              </w:rPr>
              <w:t>″</w:t>
            </w: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gridSpan w:val="2"/>
            <w:vMerge/>
            <w:vAlign w:val="center"/>
          </w:tcPr>
          <w:p w:rsidR="00FB7D6A" w:rsidRPr="00D83FB9" w:rsidRDefault="00FB7D6A" w:rsidP="007E1057">
            <w:pPr>
              <w:autoSpaceDN w:val="0"/>
              <w:jc w:val="left"/>
              <w:textAlignment w:val="center"/>
              <w:rPr>
                <w:rFonts w:ascii="宋体"/>
                <w:color w:val="000000"/>
                <w:sz w:val="24"/>
                <w:szCs w:val="24"/>
              </w:rPr>
            </w:pPr>
          </w:p>
        </w:tc>
        <w:tc>
          <w:tcPr>
            <w:tcW w:w="777"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49.567</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119.074</w:t>
            </w:r>
          </w:p>
        </w:tc>
      </w:tr>
      <w:tr w:rsidR="00FB7D6A" w:rsidRPr="00D83FB9" w:rsidTr="00A010FC">
        <w:trPr>
          <w:trHeight w:val="312"/>
        </w:trPr>
        <w:tc>
          <w:tcPr>
            <w:tcW w:w="774"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179</w:t>
            </w:r>
            <w:r w:rsidRPr="00D83FB9">
              <w:rPr>
                <w:rFonts w:ascii="宋体" w:hAnsi="宋体" w:hint="eastAsia"/>
                <w:color w:val="000000"/>
                <w:sz w:val="24"/>
                <w:szCs w:val="24"/>
              </w:rPr>
              <w:t>°</w:t>
            </w:r>
            <w:r w:rsidRPr="00D83FB9">
              <w:rPr>
                <w:rFonts w:ascii="宋体" w:hAnsi="宋体"/>
                <w:color w:val="000000"/>
                <w:sz w:val="24"/>
                <w:szCs w:val="24"/>
              </w:rPr>
              <w:t>54</w:t>
            </w:r>
            <w:r w:rsidRPr="00D83FB9">
              <w:rPr>
                <w:rFonts w:ascii="宋体" w:hAnsi="宋体" w:hint="eastAsia"/>
                <w:color w:val="000000"/>
                <w:sz w:val="24"/>
                <w:szCs w:val="24"/>
              </w:rPr>
              <w:t>′</w:t>
            </w:r>
            <w:r w:rsidRPr="00D83FB9">
              <w:rPr>
                <w:rFonts w:ascii="宋体" w:hAnsi="宋体"/>
                <w:color w:val="000000"/>
                <w:sz w:val="24"/>
                <w:szCs w:val="24"/>
              </w:rPr>
              <w:t>22</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50.294</w:t>
            </w:r>
          </w:p>
        </w:tc>
        <w:tc>
          <w:tcPr>
            <w:tcW w:w="776" w:type="dxa"/>
            <w:gridSpan w:val="2"/>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50.293</w:t>
            </w:r>
          </w:p>
        </w:tc>
        <w:tc>
          <w:tcPr>
            <w:tcW w:w="777"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0.082</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0.058</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0.001</w:t>
            </w: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r>
      <w:tr w:rsidR="00FB7D6A" w:rsidRPr="00D83FB9" w:rsidTr="00A010FC">
        <w:trPr>
          <w:trHeight w:val="312"/>
        </w:trPr>
        <w:tc>
          <w:tcPr>
            <w:tcW w:w="774"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6</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90</w:t>
            </w:r>
            <w:r w:rsidRPr="00D83FB9">
              <w:rPr>
                <w:rFonts w:ascii="宋体" w:hAnsi="宋体" w:hint="eastAsia"/>
                <w:color w:val="000000"/>
                <w:sz w:val="24"/>
                <w:szCs w:val="24"/>
              </w:rPr>
              <w:t>°</w:t>
            </w:r>
            <w:r w:rsidRPr="00D83FB9">
              <w:rPr>
                <w:rFonts w:ascii="宋体"/>
                <w:color w:val="000000"/>
                <w:sz w:val="24"/>
                <w:szCs w:val="24"/>
              </w:rPr>
              <w:t>00</w:t>
            </w:r>
            <w:r w:rsidRPr="00D83FB9">
              <w:rPr>
                <w:rFonts w:ascii="宋体" w:hAnsi="宋体" w:hint="eastAsia"/>
                <w:color w:val="000000"/>
                <w:sz w:val="24"/>
                <w:szCs w:val="24"/>
              </w:rPr>
              <w:t>′</w:t>
            </w:r>
            <w:r w:rsidRPr="00D83FB9">
              <w:rPr>
                <w:rFonts w:ascii="宋体" w:hAnsi="宋体"/>
                <w:color w:val="000000"/>
                <w:sz w:val="24"/>
                <w:szCs w:val="24"/>
              </w:rPr>
              <w:t>32</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90</w:t>
            </w:r>
            <w:r w:rsidRPr="00D83FB9">
              <w:rPr>
                <w:rFonts w:ascii="宋体" w:hAnsi="宋体" w:hint="eastAsia"/>
                <w:color w:val="000000"/>
                <w:sz w:val="24"/>
                <w:szCs w:val="24"/>
              </w:rPr>
              <w:t>°</w:t>
            </w:r>
            <w:r w:rsidRPr="00D83FB9">
              <w:rPr>
                <w:rFonts w:ascii="宋体" w:hAnsi="宋体"/>
                <w:color w:val="000000"/>
                <w:sz w:val="24"/>
                <w:szCs w:val="24"/>
              </w:rPr>
              <w:t>01</w:t>
            </w:r>
            <w:r w:rsidRPr="00D83FB9">
              <w:rPr>
                <w:rFonts w:ascii="宋体" w:hAnsi="宋体" w:hint="eastAsia"/>
                <w:color w:val="000000"/>
                <w:sz w:val="24"/>
                <w:szCs w:val="24"/>
              </w:rPr>
              <w:t>′</w:t>
            </w:r>
            <w:r w:rsidRPr="00D83FB9">
              <w:rPr>
                <w:rFonts w:ascii="宋体" w:hAnsi="宋体"/>
                <w:color w:val="000000"/>
                <w:sz w:val="24"/>
                <w:szCs w:val="24"/>
              </w:rPr>
              <w:t>38</w:t>
            </w:r>
            <w:r w:rsidRPr="00D83FB9">
              <w:rPr>
                <w:rFonts w:ascii="宋体" w:hAnsi="宋体" w:hint="eastAsia"/>
                <w:color w:val="000000"/>
                <w:sz w:val="24"/>
                <w:szCs w:val="24"/>
              </w:rPr>
              <w:t>″</w:t>
            </w: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gridSpan w:val="2"/>
            <w:vMerge/>
            <w:vAlign w:val="center"/>
          </w:tcPr>
          <w:p w:rsidR="00FB7D6A" w:rsidRPr="00D83FB9" w:rsidRDefault="00FB7D6A" w:rsidP="007E1057">
            <w:pPr>
              <w:autoSpaceDN w:val="0"/>
              <w:jc w:val="left"/>
              <w:textAlignment w:val="center"/>
              <w:rPr>
                <w:rFonts w:ascii="宋体"/>
                <w:color w:val="000000"/>
                <w:sz w:val="24"/>
                <w:szCs w:val="24"/>
              </w:rPr>
            </w:pPr>
          </w:p>
        </w:tc>
        <w:tc>
          <w:tcPr>
            <w:tcW w:w="777"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0.784</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118.991</w:t>
            </w:r>
          </w:p>
        </w:tc>
      </w:tr>
      <w:tr w:rsidR="00FB7D6A" w:rsidRPr="00D83FB9" w:rsidTr="00A010FC">
        <w:trPr>
          <w:trHeight w:val="312"/>
        </w:trPr>
        <w:tc>
          <w:tcPr>
            <w:tcW w:w="774"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89</w:t>
            </w:r>
            <w:r w:rsidRPr="00D83FB9">
              <w:rPr>
                <w:rFonts w:ascii="宋体" w:hAnsi="宋体" w:hint="eastAsia"/>
                <w:color w:val="000000"/>
                <w:sz w:val="24"/>
                <w:szCs w:val="24"/>
              </w:rPr>
              <w:t>°</w:t>
            </w:r>
            <w:r w:rsidRPr="00D83FB9">
              <w:rPr>
                <w:rFonts w:ascii="宋体" w:hAnsi="宋体"/>
                <w:color w:val="000000"/>
                <w:sz w:val="24"/>
                <w:szCs w:val="24"/>
              </w:rPr>
              <w:t>54</w:t>
            </w:r>
            <w:r w:rsidRPr="00D83FB9">
              <w:rPr>
                <w:rFonts w:ascii="宋体" w:hAnsi="宋体" w:hint="eastAsia"/>
                <w:color w:val="000000"/>
                <w:sz w:val="24"/>
                <w:szCs w:val="24"/>
              </w:rPr>
              <w:t>′</w:t>
            </w:r>
            <w:r w:rsidRPr="00D83FB9">
              <w:rPr>
                <w:rFonts w:ascii="宋体" w:hAnsi="宋体"/>
                <w:color w:val="000000"/>
                <w:sz w:val="24"/>
                <w:szCs w:val="24"/>
              </w:rPr>
              <w:t>54</w:t>
            </w:r>
            <w:r w:rsidRPr="00D83FB9">
              <w:rPr>
                <w:rFonts w:ascii="宋体" w:hAnsi="宋体" w:hint="eastAsia"/>
                <w:color w:val="000000"/>
                <w:sz w:val="24"/>
                <w:szCs w:val="24"/>
              </w:rPr>
              <w:t>″</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119.002</w:t>
            </w:r>
          </w:p>
        </w:tc>
        <w:tc>
          <w:tcPr>
            <w:tcW w:w="776" w:type="dxa"/>
            <w:gridSpan w:val="2"/>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0.177</w:t>
            </w:r>
          </w:p>
        </w:tc>
        <w:tc>
          <w:tcPr>
            <w:tcW w:w="777"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119.002</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0.137</w:t>
            </w:r>
          </w:p>
        </w:tc>
        <w:tc>
          <w:tcPr>
            <w:tcW w:w="776" w:type="dxa"/>
            <w:vMerge w:val="restart"/>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0.002</w:t>
            </w: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r>
      <w:tr w:rsidR="00FB7D6A" w:rsidRPr="00D83FB9" w:rsidTr="00A010FC">
        <w:trPr>
          <w:trHeight w:val="504"/>
        </w:trPr>
        <w:tc>
          <w:tcPr>
            <w:tcW w:w="774" w:type="dxa"/>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1</w:t>
            </w:r>
          </w:p>
        </w:tc>
        <w:tc>
          <w:tcPr>
            <w:tcW w:w="776" w:type="dxa"/>
            <w:vAlign w:val="center"/>
          </w:tcPr>
          <w:p w:rsidR="00FB7D6A" w:rsidRPr="00D83FB9" w:rsidRDefault="00FB7D6A" w:rsidP="00D83FB9">
            <w:pPr>
              <w:autoSpaceDN w:val="0"/>
              <w:jc w:val="left"/>
              <w:textAlignment w:val="center"/>
              <w:rPr>
                <w:rFonts w:ascii="宋体"/>
                <w:color w:val="000000"/>
                <w:sz w:val="24"/>
                <w:szCs w:val="24"/>
              </w:rPr>
            </w:pPr>
          </w:p>
        </w:tc>
        <w:tc>
          <w:tcPr>
            <w:tcW w:w="776" w:type="dxa"/>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gridSpan w:val="2"/>
            <w:vMerge/>
            <w:vAlign w:val="center"/>
          </w:tcPr>
          <w:p w:rsidR="00FB7D6A" w:rsidRPr="00D83FB9" w:rsidRDefault="00FB7D6A" w:rsidP="007E1057">
            <w:pPr>
              <w:autoSpaceDN w:val="0"/>
              <w:jc w:val="left"/>
              <w:textAlignment w:val="center"/>
              <w:rPr>
                <w:rFonts w:ascii="宋体"/>
                <w:color w:val="000000"/>
                <w:sz w:val="24"/>
                <w:szCs w:val="24"/>
              </w:rPr>
            </w:pPr>
          </w:p>
        </w:tc>
        <w:tc>
          <w:tcPr>
            <w:tcW w:w="777"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Merge/>
            <w:vAlign w:val="center"/>
          </w:tcPr>
          <w:p w:rsidR="00FB7D6A" w:rsidRPr="00D83FB9" w:rsidRDefault="00FB7D6A" w:rsidP="007E1057">
            <w:pPr>
              <w:autoSpaceDN w:val="0"/>
              <w:jc w:val="left"/>
              <w:textAlignment w:val="center"/>
              <w:rPr>
                <w:rFonts w:ascii="宋体"/>
                <w:color w:val="000000"/>
                <w:sz w:val="24"/>
                <w:szCs w:val="24"/>
              </w:rPr>
            </w:pPr>
          </w:p>
        </w:tc>
        <w:tc>
          <w:tcPr>
            <w:tcW w:w="776" w:type="dxa"/>
            <w:vAlign w:val="center"/>
          </w:tcPr>
          <w:p w:rsidR="00FB7D6A" w:rsidRPr="00D83FB9" w:rsidRDefault="00FB7D6A" w:rsidP="007E1057">
            <w:pPr>
              <w:autoSpaceDN w:val="0"/>
              <w:jc w:val="left"/>
              <w:textAlignment w:val="center"/>
              <w:rPr>
                <w:rFonts w:ascii="宋体"/>
                <w:color w:val="000000"/>
                <w:sz w:val="24"/>
                <w:szCs w:val="24"/>
              </w:rPr>
            </w:pPr>
          </w:p>
        </w:tc>
        <w:tc>
          <w:tcPr>
            <w:tcW w:w="776" w:type="dxa"/>
            <w:vAlign w:val="center"/>
          </w:tcPr>
          <w:p w:rsidR="00FB7D6A" w:rsidRPr="00D83FB9" w:rsidRDefault="00FB7D6A" w:rsidP="007E1057">
            <w:pPr>
              <w:autoSpaceDN w:val="0"/>
              <w:jc w:val="left"/>
              <w:textAlignment w:val="center"/>
              <w:rPr>
                <w:rFonts w:ascii="宋体"/>
                <w:color w:val="000000"/>
                <w:sz w:val="24"/>
                <w:szCs w:val="24"/>
              </w:rPr>
            </w:pPr>
          </w:p>
        </w:tc>
      </w:tr>
      <w:tr w:rsidR="00FB7D6A" w:rsidRPr="00D83FB9" w:rsidTr="0010506B">
        <w:trPr>
          <w:trHeight w:val="643"/>
        </w:trPr>
        <w:tc>
          <w:tcPr>
            <w:tcW w:w="774" w:type="dxa"/>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2</w:t>
            </w:r>
          </w:p>
        </w:tc>
        <w:tc>
          <w:tcPr>
            <w:tcW w:w="7761" w:type="dxa"/>
            <w:gridSpan w:val="11"/>
            <w:vAlign w:val="center"/>
          </w:tcPr>
          <w:p w:rsidR="00FB7D6A" w:rsidRPr="00D83FB9" w:rsidRDefault="00FB7D6A" w:rsidP="007E1057">
            <w:pPr>
              <w:autoSpaceDN w:val="0"/>
              <w:jc w:val="left"/>
              <w:textAlignment w:val="center"/>
              <w:rPr>
                <w:rFonts w:ascii="宋体"/>
                <w:color w:val="000000"/>
                <w:sz w:val="24"/>
                <w:szCs w:val="24"/>
              </w:rPr>
            </w:pPr>
          </w:p>
        </w:tc>
      </w:tr>
      <w:tr w:rsidR="00FB7D6A" w:rsidRPr="00D83FB9" w:rsidTr="00A010FC">
        <w:trPr>
          <w:trHeight w:val="714"/>
        </w:trPr>
        <w:tc>
          <w:tcPr>
            <w:tcW w:w="774" w:type="dxa"/>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int="eastAsia"/>
                <w:color w:val="000000"/>
                <w:sz w:val="24"/>
                <w:szCs w:val="24"/>
              </w:rPr>
              <w:t>∑</w:t>
            </w:r>
          </w:p>
        </w:tc>
        <w:tc>
          <w:tcPr>
            <w:tcW w:w="776" w:type="dxa"/>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719</w:t>
            </w:r>
            <w:r w:rsidRPr="00D83FB9">
              <w:rPr>
                <w:rFonts w:ascii="宋体" w:hAnsi="宋体" w:hint="eastAsia"/>
                <w:color w:val="000000"/>
                <w:sz w:val="24"/>
                <w:szCs w:val="24"/>
              </w:rPr>
              <w:t>°</w:t>
            </w:r>
            <w:r w:rsidRPr="00D83FB9">
              <w:rPr>
                <w:rFonts w:ascii="宋体" w:hAnsi="宋体"/>
                <w:color w:val="000000"/>
                <w:sz w:val="24"/>
                <w:szCs w:val="24"/>
              </w:rPr>
              <w:t>53</w:t>
            </w:r>
            <w:r w:rsidRPr="00D83FB9">
              <w:rPr>
                <w:rFonts w:ascii="宋体" w:hAnsi="宋体" w:hint="eastAsia"/>
                <w:color w:val="000000"/>
                <w:sz w:val="24"/>
                <w:szCs w:val="24"/>
              </w:rPr>
              <w:t>′</w:t>
            </w:r>
            <w:r w:rsidRPr="00D83FB9">
              <w:rPr>
                <w:rFonts w:ascii="宋体" w:hAnsi="宋体"/>
                <w:color w:val="000000"/>
                <w:sz w:val="24"/>
                <w:szCs w:val="24"/>
              </w:rPr>
              <w:t>20</w:t>
            </w:r>
            <w:r w:rsidRPr="00D83FB9">
              <w:rPr>
                <w:rFonts w:ascii="宋体" w:hAnsi="宋体" w:hint="eastAsia"/>
                <w:color w:val="000000"/>
                <w:sz w:val="24"/>
                <w:szCs w:val="24"/>
              </w:rPr>
              <w:t>″</w:t>
            </w:r>
          </w:p>
        </w:tc>
        <w:tc>
          <w:tcPr>
            <w:tcW w:w="776" w:type="dxa"/>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720</w:t>
            </w:r>
            <w:r w:rsidRPr="00D83FB9">
              <w:rPr>
                <w:rFonts w:ascii="宋体" w:hAnsi="宋体" w:hint="eastAsia"/>
                <w:color w:val="000000"/>
                <w:sz w:val="24"/>
                <w:szCs w:val="24"/>
              </w:rPr>
              <w:t>°</w:t>
            </w:r>
            <w:r w:rsidRPr="00D83FB9">
              <w:rPr>
                <w:rFonts w:ascii="宋体"/>
                <w:color w:val="000000"/>
                <w:sz w:val="24"/>
                <w:szCs w:val="24"/>
              </w:rPr>
              <w:t>00</w:t>
            </w:r>
            <w:r w:rsidRPr="00D83FB9">
              <w:rPr>
                <w:rFonts w:ascii="宋体" w:hAnsi="宋体" w:hint="eastAsia"/>
                <w:color w:val="000000"/>
                <w:sz w:val="24"/>
                <w:szCs w:val="24"/>
              </w:rPr>
              <w:t>′</w:t>
            </w:r>
            <w:r w:rsidRPr="00D83FB9">
              <w:rPr>
                <w:rFonts w:ascii="宋体"/>
                <w:color w:val="000000"/>
                <w:sz w:val="24"/>
                <w:szCs w:val="24"/>
              </w:rPr>
              <w:t>00</w:t>
            </w:r>
            <w:r w:rsidRPr="00D83FB9">
              <w:rPr>
                <w:rFonts w:ascii="宋体" w:hAnsi="宋体" w:hint="eastAsia"/>
                <w:color w:val="000000"/>
                <w:sz w:val="24"/>
                <w:szCs w:val="24"/>
              </w:rPr>
              <w:t>″</w:t>
            </w:r>
          </w:p>
        </w:tc>
        <w:tc>
          <w:tcPr>
            <w:tcW w:w="776" w:type="dxa"/>
            <w:vAlign w:val="center"/>
          </w:tcPr>
          <w:p w:rsidR="00FB7D6A" w:rsidRPr="00D83FB9" w:rsidRDefault="00FB7D6A" w:rsidP="007E1057">
            <w:pPr>
              <w:autoSpaceDN w:val="0"/>
              <w:jc w:val="left"/>
              <w:textAlignment w:val="center"/>
              <w:rPr>
                <w:rFonts w:ascii="宋体"/>
                <w:color w:val="000000"/>
                <w:sz w:val="24"/>
                <w:szCs w:val="24"/>
              </w:rPr>
            </w:pPr>
          </w:p>
        </w:tc>
        <w:tc>
          <w:tcPr>
            <w:tcW w:w="776" w:type="dxa"/>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338.274</w:t>
            </w:r>
          </w:p>
        </w:tc>
        <w:tc>
          <w:tcPr>
            <w:tcW w:w="776" w:type="dxa"/>
            <w:gridSpan w:val="2"/>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0.39</w:t>
            </w:r>
          </w:p>
        </w:tc>
        <w:tc>
          <w:tcPr>
            <w:tcW w:w="777" w:type="dxa"/>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w:t>
            </w:r>
            <w:r w:rsidRPr="00D83FB9">
              <w:rPr>
                <w:rFonts w:ascii="宋体" w:hAnsi="宋体"/>
                <w:color w:val="000000"/>
                <w:sz w:val="24"/>
                <w:szCs w:val="24"/>
              </w:rPr>
              <w:t>0.007</w:t>
            </w:r>
          </w:p>
        </w:tc>
        <w:tc>
          <w:tcPr>
            <w:tcW w:w="776" w:type="dxa"/>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0</w:t>
            </w:r>
          </w:p>
        </w:tc>
        <w:tc>
          <w:tcPr>
            <w:tcW w:w="776" w:type="dxa"/>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color w:val="000000"/>
                <w:sz w:val="24"/>
                <w:szCs w:val="24"/>
              </w:rPr>
              <w:t>0</w:t>
            </w:r>
          </w:p>
        </w:tc>
        <w:tc>
          <w:tcPr>
            <w:tcW w:w="776" w:type="dxa"/>
            <w:vAlign w:val="center"/>
          </w:tcPr>
          <w:p w:rsidR="00FB7D6A" w:rsidRPr="00D83FB9" w:rsidRDefault="00FB7D6A" w:rsidP="007E1057">
            <w:pPr>
              <w:autoSpaceDN w:val="0"/>
              <w:jc w:val="left"/>
              <w:textAlignment w:val="center"/>
              <w:rPr>
                <w:rFonts w:ascii="宋体"/>
                <w:color w:val="000000"/>
                <w:sz w:val="24"/>
                <w:szCs w:val="24"/>
              </w:rPr>
            </w:pPr>
          </w:p>
        </w:tc>
        <w:tc>
          <w:tcPr>
            <w:tcW w:w="776" w:type="dxa"/>
            <w:vAlign w:val="center"/>
          </w:tcPr>
          <w:p w:rsidR="00FB7D6A" w:rsidRPr="00D83FB9" w:rsidRDefault="00FB7D6A" w:rsidP="007E1057">
            <w:pPr>
              <w:autoSpaceDN w:val="0"/>
              <w:jc w:val="left"/>
              <w:textAlignment w:val="center"/>
              <w:rPr>
                <w:rFonts w:ascii="宋体"/>
                <w:color w:val="000000"/>
                <w:sz w:val="24"/>
                <w:szCs w:val="24"/>
              </w:rPr>
            </w:pPr>
          </w:p>
        </w:tc>
      </w:tr>
      <w:tr w:rsidR="00FB7D6A" w:rsidRPr="00D83FB9" w:rsidTr="007E1057">
        <w:trPr>
          <w:trHeight w:val="714"/>
        </w:trPr>
        <w:tc>
          <w:tcPr>
            <w:tcW w:w="4267" w:type="dxa"/>
            <w:gridSpan w:val="6"/>
            <w:vAlign w:val="center"/>
          </w:tcPr>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f</w:t>
            </w:r>
            <w:r w:rsidRPr="00D83FB9">
              <w:rPr>
                <w:rFonts w:ascii="宋体" w:hAnsi="宋体" w:hint="eastAsia"/>
                <w:color w:val="000000"/>
                <w:sz w:val="24"/>
                <w:szCs w:val="24"/>
              </w:rPr>
              <w:t>β</w:t>
            </w:r>
            <w:r w:rsidRPr="00D83FB9">
              <w:rPr>
                <w:rFonts w:ascii="宋体" w:hAnsi="宋体"/>
                <w:color w:val="000000"/>
                <w:sz w:val="24"/>
                <w:szCs w:val="24"/>
              </w:rPr>
              <w:t>=</w:t>
            </w:r>
            <w:r w:rsidRPr="00D83FB9">
              <w:rPr>
                <w:rFonts w:ascii="宋体" w:hAnsi="宋体" w:hint="eastAsia"/>
                <w:color w:val="000000"/>
                <w:sz w:val="24"/>
                <w:szCs w:val="24"/>
              </w:rPr>
              <w:t>∑β测</w:t>
            </w:r>
            <w:r w:rsidRPr="00D83FB9">
              <w:rPr>
                <w:rFonts w:ascii="宋体"/>
                <w:color w:val="000000"/>
                <w:sz w:val="24"/>
                <w:szCs w:val="24"/>
              </w:rPr>
              <w:t>-</w:t>
            </w:r>
            <w:r w:rsidRPr="00D83FB9">
              <w:rPr>
                <w:rFonts w:ascii="宋体" w:hint="eastAsia"/>
                <w:color w:val="000000"/>
                <w:sz w:val="24"/>
                <w:szCs w:val="24"/>
              </w:rPr>
              <w:t>∑β</w:t>
            </w:r>
            <w:r w:rsidRPr="00D83FB9">
              <w:rPr>
                <w:rFonts w:ascii="宋体" w:hAnsi="宋体" w:hint="eastAsia"/>
                <w:color w:val="000000"/>
                <w:sz w:val="24"/>
                <w:szCs w:val="24"/>
              </w:rPr>
              <w:t>理</w:t>
            </w:r>
            <w:r w:rsidRPr="00D83FB9">
              <w:rPr>
                <w:rFonts w:ascii="宋体" w:hAnsi="宋体"/>
                <w:color w:val="000000"/>
                <w:sz w:val="24"/>
                <w:szCs w:val="24"/>
              </w:rPr>
              <w:t>=</w:t>
            </w:r>
            <w:r w:rsidRPr="00D83FB9">
              <w:rPr>
                <w:rFonts w:ascii="宋体"/>
                <w:color w:val="000000"/>
                <w:sz w:val="24"/>
                <w:szCs w:val="24"/>
              </w:rPr>
              <w:t>00</w:t>
            </w:r>
            <w:r w:rsidRPr="00D83FB9">
              <w:rPr>
                <w:rFonts w:ascii="宋体" w:hint="eastAsia"/>
                <w:color w:val="000000"/>
                <w:sz w:val="24"/>
                <w:szCs w:val="24"/>
              </w:rPr>
              <w:t>°</w:t>
            </w:r>
            <w:r w:rsidRPr="00D83FB9">
              <w:rPr>
                <w:rFonts w:ascii="宋体" w:hAnsi="宋体"/>
                <w:color w:val="000000"/>
                <w:sz w:val="24"/>
                <w:szCs w:val="24"/>
              </w:rPr>
              <w:t>06</w:t>
            </w:r>
            <w:r w:rsidRPr="00D83FB9">
              <w:rPr>
                <w:rFonts w:ascii="宋体" w:hint="eastAsia"/>
                <w:color w:val="000000"/>
                <w:sz w:val="24"/>
                <w:szCs w:val="24"/>
              </w:rPr>
              <w:t>′</w:t>
            </w:r>
            <w:r w:rsidRPr="00D83FB9">
              <w:rPr>
                <w:rFonts w:ascii="宋体" w:hAnsi="宋体"/>
                <w:color w:val="000000"/>
                <w:sz w:val="24"/>
                <w:szCs w:val="24"/>
              </w:rPr>
              <w:t>40</w:t>
            </w:r>
            <w:r w:rsidRPr="00D83FB9">
              <w:rPr>
                <w:rFonts w:ascii="宋体" w:hint="eastAsia"/>
                <w:color w:val="000000"/>
                <w:sz w:val="24"/>
                <w:szCs w:val="24"/>
              </w:rPr>
              <w:t>″</w:t>
            </w:r>
          </w:p>
          <w:p w:rsidR="00FB7D6A" w:rsidRPr="00D83FB9" w:rsidRDefault="00FB7D6A" w:rsidP="007E1057">
            <w:pPr>
              <w:autoSpaceDN w:val="0"/>
              <w:jc w:val="left"/>
              <w:textAlignment w:val="center"/>
              <w:rPr>
                <w:rFonts w:ascii="宋体"/>
                <w:color w:val="000000"/>
                <w:sz w:val="24"/>
                <w:szCs w:val="24"/>
              </w:rPr>
            </w:pPr>
            <w:r w:rsidRPr="00D83FB9">
              <w:rPr>
                <w:rFonts w:ascii="宋体" w:hAnsi="宋体"/>
                <w:color w:val="000000"/>
                <w:sz w:val="24"/>
                <w:szCs w:val="24"/>
              </w:rPr>
              <w:t>f</w:t>
            </w:r>
            <w:r w:rsidRPr="00D83FB9">
              <w:rPr>
                <w:rFonts w:ascii="宋体" w:hAnsi="宋体" w:hint="eastAsia"/>
                <w:color w:val="000000"/>
                <w:sz w:val="24"/>
                <w:szCs w:val="24"/>
              </w:rPr>
              <w:t>β允</w:t>
            </w:r>
            <w:r w:rsidRPr="00D83FB9">
              <w:rPr>
                <w:rFonts w:ascii="宋体" w:hAnsi="宋体"/>
                <w:color w:val="000000"/>
                <w:sz w:val="24"/>
                <w:szCs w:val="24"/>
              </w:rPr>
              <w:t>=</w:t>
            </w:r>
            <w:r w:rsidRPr="00D83FB9">
              <w:rPr>
                <w:rFonts w:ascii="宋体" w:hAnsi="宋体" w:hint="eastAsia"/>
                <w:color w:val="000000"/>
                <w:sz w:val="24"/>
                <w:szCs w:val="24"/>
              </w:rPr>
              <w:t>±</w:t>
            </w:r>
            <w:r w:rsidRPr="00D83FB9">
              <w:rPr>
                <w:rFonts w:ascii="宋体" w:hAnsi="宋体"/>
                <w:color w:val="000000"/>
                <w:sz w:val="24"/>
                <w:szCs w:val="24"/>
              </w:rPr>
              <w:t>40</w:t>
            </w:r>
            <w:r w:rsidRPr="00D83FB9">
              <w:rPr>
                <w:rFonts w:ascii="宋体" w:hAnsi="宋体" w:hint="eastAsia"/>
                <w:color w:val="000000"/>
                <w:sz w:val="24"/>
                <w:szCs w:val="24"/>
              </w:rPr>
              <w:t>″</w:t>
            </w:r>
            <w:r w:rsidRPr="00D83FB9">
              <w:rPr>
                <w:rFonts w:ascii="宋体" w:hAnsi="宋体"/>
                <w:color w:val="000000"/>
                <w:sz w:val="24"/>
                <w:szCs w:val="24"/>
              </w:rPr>
              <w:t>*</w:t>
            </w:r>
            <w:r w:rsidRPr="00765F62">
              <w:rPr>
                <w:rFonts w:ascii="宋体" w:hAnsi="宋体"/>
                <w:sz w:val="24"/>
                <w:szCs w:val="24"/>
              </w:rPr>
              <w:fldChar w:fldCharType="begin"/>
            </w:r>
            <w:r w:rsidRPr="00765F62">
              <w:rPr>
                <w:rFonts w:ascii="宋体" w:hAnsi="宋体"/>
                <w:sz w:val="24"/>
                <w:szCs w:val="24"/>
              </w:rPr>
              <w:instrText xml:space="preserve"> QUOTE </w:instrText>
            </w:r>
            <w:r w:rsidRPr="00765F62">
              <w:pict>
                <v:shape id="_x0000_i1056" type="#_x0000_t75" style="width:18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C22142&quot;/&gt;&lt;wsp:rsid wsp:val=&quot;00004A65&quot;/&gt;&lt;wsp:rsid wsp:val=&quot;00020160&quot;/&gt;&lt;wsp:rsid wsp:val=&quot;00033D64&quot;/&gt;&lt;wsp:rsid wsp:val=&quot;000968FF&quot;/&gt;&lt;wsp:rsid wsp:val=&quot;0010506B&quot;/&gt;&lt;wsp:rsid wsp:val=&quot;001D3B61&quot;/&gt;&lt;wsp:rsid wsp:val=&quot;002004DB&quot;/&gt;&lt;wsp:rsid wsp:val=&quot;00203CFE&quot;/&gt;&lt;wsp:rsid wsp:val=&quot;002B0E7A&quot;/&gt;&lt;wsp:rsid wsp:val=&quot;002D42C6&quot;/&gt;&lt;wsp:rsid wsp:val=&quot;003103FF&quot;/&gt;&lt;wsp:rsid wsp:val=&quot;00355AD6&quot;/&gt;&lt;wsp:rsid wsp:val=&quot;003565BD&quot;/&gt;&lt;wsp:rsid wsp:val=&quot;00463B28&quot;/&gt;&lt;wsp:rsid wsp:val=&quot;004A1877&quot;/&gt;&lt;wsp:rsid wsp:val=&quot;004B75A4&quot;/&gt;&lt;wsp:rsid wsp:val=&quot;004C654F&quot;/&gt;&lt;wsp:rsid wsp:val=&quot;004D5E9A&quot;/&gt;&lt;wsp:rsid wsp:val=&quot;004E3890&quot;/&gt;&lt;wsp:rsid wsp:val=&quot;004F6FF3&quot;/&gt;&lt;wsp:rsid wsp:val=&quot;00560BAE&quot;/&gt;&lt;wsp:rsid wsp:val=&quot;005622EB&quot;/&gt;&lt;wsp:rsid wsp:val=&quot;00585470&quot;/&gt;&lt;wsp:rsid wsp:val=&quot;00670287&quot;/&gt;&lt;wsp:rsid wsp:val=&quot;00672597&quot;/&gt;&lt;wsp:rsid wsp:val=&quot;00676024&quot;/&gt;&lt;wsp:rsid wsp:val=&quot;006B78B5&quot;/&gt;&lt;wsp:rsid wsp:val=&quot;006E71CE&quot;/&gt;&lt;wsp:rsid wsp:val=&quot;00737E54&quot;/&gt;&lt;wsp:rsid wsp:val=&quot;00765F62&quot;/&gt;&lt;wsp:rsid wsp:val=&quot;0079337F&quot;/&gt;&lt;wsp:rsid wsp:val=&quot;007C5CE3&quot;/&gt;&lt;wsp:rsid wsp:val=&quot;007E1057&quot;/&gt;&lt;wsp:rsid wsp:val=&quot;008C2BC3&quot;/&gt;&lt;wsp:rsid wsp:val=&quot;009049B1&quot;/&gt;&lt;wsp:rsid wsp:val=&quot;00937789&quot;/&gt;&lt;wsp:rsid wsp:val=&quot;00946DD1&quot;/&gt;&lt;wsp:rsid wsp:val=&quot;00967C61&quot;/&gt;&lt;wsp:rsid wsp:val=&quot;009B7454&quot;/&gt;&lt;wsp:rsid wsp:val=&quot;00A010FC&quot;/&gt;&lt;wsp:rsid wsp:val=&quot;00A02BA6&quot;/&gt;&lt;wsp:rsid wsp:val=&quot;00A13D39&quot;/&gt;&lt;wsp:rsid wsp:val=&quot;00AF3303&quot;/&gt;&lt;wsp:rsid wsp:val=&quot;00BF30A5&quot;/&gt;&lt;wsp:rsid wsp:val=&quot;00C22142&quot;/&gt;&lt;wsp:rsid wsp:val=&quot;00C626FE&quot;/&gt;&lt;wsp:rsid wsp:val=&quot;00C852EB&quot;/&gt;&lt;wsp:rsid wsp:val=&quot;00CA63C1&quot;/&gt;&lt;wsp:rsid wsp:val=&quot;00D063D2&quot;/&gt;&lt;wsp:rsid wsp:val=&quot;00D07C61&quot;/&gt;&lt;wsp:rsid wsp:val=&quot;00D136BF&quot;/&gt;&lt;wsp:rsid wsp:val=&quot;00D20728&quot;/&gt;&lt;wsp:rsid wsp:val=&quot;00D7340D&quot;/&gt;&lt;wsp:rsid wsp:val=&quot;00D83FB9&quot;/&gt;&lt;wsp:rsid wsp:val=&quot;00DB2EC3&quot;/&gt;&lt;wsp:rsid wsp:val=&quot;00DD06C5&quot;/&gt;&lt;wsp:rsid wsp:val=&quot;00E5368D&quot;/&gt;&lt;wsp:rsid wsp:val=&quot;00EA5967&quot;/&gt;&lt;wsp:rsid wsp:val=&quot;00EB42A9&quot;/&gt;&lt;wsp:rsid wsp:val=&quot;00EC6536&quot;/&gt;&lt;wsp:rsid wsp:val=&quot;00ED7BD2&quot;/&gt;&lt;wsp:rsid wsp:val=&quot;00F82C48&quot;/&gt;&lt;/wsp:rsids&gt;&lt;/w:docPr&gt;&lt;w:body&gt;&lt;w:p wsp:rsidR=&quot;00000000&quot; wsp:rsidRDefault=&quot;006E71CE&quot;&gt;&lt;m:oMathPara&gt;&lt;m:oMath&gt;&lt;m:r&gt;&lt;m:rPr&gt;&lt;m:sty m:val=&quot;p&quot;/&gt;&lt;/m:rPr&gt;&lt;w:rPr&gt;&lt;w:rFonts w:ascii=&quot;Cambria Math&quot; w:h-ansi=&quot;Cambria Math&quot;/&gt;&lt;wx:font wx:val=&quot;Cambria Math&quot;/&gt;&lt;w:sz w:val=&quot;24&quot;/&gt;&lt;w:sz-cs w:val=&quot;24&quot;/&gt;&lt;/w:rPr&gt;&lt;m:t&gt;鈭?&lt;/m:t&gt;&lt;/m:r&gt;&lt;/m:w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5" o:title="" chromakey="white"/>
                </v:shape>
              </w:pict>
            </w:r>
            <w:r w:rsidRPr="00765F62">
              <w:rPr>
                <w:rFonts w:ascii="宋体" w:hAnsi="宋体"/>
                <w:sz w:val="24"/>
                <w:szCs w:val="24"/>
              </w:rPr>
              <w:instrText xml:space="preserve"> </w:instrText>
            </w:r>
            <w:r w:rsidRPr="00765F62">
              <w:rPr>
                <w:rFonts w:ascii="宋体" w:hAnsi="宋体"/>
                <w:sz w:val="24"/>
                <w:szCs w:val="24"/>
              </w:rPr>
              <w:fldChar w:fldCharType="separate"/>
            </w:r>
            <w:r w:rsidRPr="00765F62">
              <w:pict>
                <v:shape id="_x0000_i1057" type="#_x0000_t75" style="width:18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C22142&quot;/&gt;&lt;wsp:rsid wsp:val=&quot;00004A65&quot;/&gt;&lt;wsp:rsid wsp:val=&quot;00020160&quot;/&gt;&lt;wsp:rsid wsp:val=&quot;00033D64&quot;/&gt;&lt;wsp:rsid wsp:val=&quot;000968FF&quot;/&gt;&lt;wsp:rsid wsp:val=&quot;0010506B&quot;/&gt;&lt;wsp:rsid wsp:val=&quot;001D3B61&quot;/&gt;&lt;wsp:rsid wsp:val=&quot;002004DB&quot;/&gt;&lt;wsp:rsid wsp:val=&quot;00203CFE&quot;/&gt;&lt;wsp:rsid wsp:val=&quot;002B0E7A&quot;/&gt;&lt;wsp:rsid wsp:val=&quot;002D42C6&quot;/&gt;&lt;wsp:rsid wsp:val=&quot;003103FF&quot;/&gt;&lt;wsp:rsid wsp:val=&quot;00355AD6&quot;/&gt;&lt;wsp:rsid wsp:val=&quot;003565BD&quot;/&gt;&lt;wsp:rsid wsp:val=&quot;00463B28&quot;/&gt;&lt;wsp:rsid wsp:val=&quot;004A1877&quot;/&gt;&lt;wsp:rsid wsp:val=&quot;004B75A4&quot;/&gt;&lt;wsp:rsid wsp:val=&quot;004C654F&quot;/&gt;&lt;wsp:rsid wsp:val=&quot;004D5E9A&quot;/&gt;&lt;wsp:rsid wsp:val=&quot;004E3890&quot;/&gt;&lt;wsp:rsid wsp:val=&quot;004F6FF3&quot;/&gt;&lt;wsp:rsid wsp:val=&quot;00560BAE&quot;/&gt;&lt;wsp:rsid wsp:val=&quot;005622EB&quot;/&gt;&lt;wsp:rsid wsp:val=&quot;00585470&quot;/&gt;&lt;wsp:rsid wsp:val=&quot;00670287&quot;/&gt;&lt;wsp:rsid wsp:val=&quot;00672597&quot;/&gt;&lt;wsp:rsid wsp:val=&quot;00676024&quot;/&gt;&lt;wsp:rsid wsp:val=&quot;006B78B5&quot;/&gt;&lt;wsp:rsid wsp:val=&quot;006E71CE&quot;/&gt;&lt;wsp:rsid wsp:val=&quot;00737E54&quot;/&gt;&lt;wsp:rsid wsp:val=&quot;00765F62&quot;/&gt;&lt;wsp:rsid wsp:val=&quot;0079337F&quot;/&gt;&lt;wsp:rsid wsp:val=&quot;007C5CE3&quot;/&gt;&lt;wsp:rsid wsp:val=&quot;007E1057&quot;/&gt;&lt;wsp:rsid wsp:val=&quot;008C2BC3&quot;/&gt;&lt;wsp:rsid wsp:val=&quot;009049B1&quot;/&gt;&lt;wsp:rsid wsp:val=&quot;00937789&quot;/&gt;&lt;wsp:rsid wsp:val=&quot;00946DD1&quot;/&gt;&lt;wsp:rsid wsp:val=&quot;00967C61&quot;/&gt;&lt;wsp:rsid wsp:val=&quot;009B7454&quot;/&gt;&lt;wsp:rsid wsp:val=&quot;00A010FC&quot;/&gt;&lt;wsp:rsid wsp:val=&quot;00A02BA6&quot;/&gt;&lt;wsp:rsid wsp:val=&quot;00A13D39&quot;/&gt;&lt;wsp:rsid wsp:val=&quot;00AF3303&quot;/&gt;&lt;wsp:rsid wsp:val=&quot;00BF30A5&quot;/&gt;&lt;wsp:rsid wsp:val=&quot;00C22142&quot;/&gt;&lt;wsp:rsid wsp:val=&quot;00C626FE&quot;/&gt;&lt;wsp:rsid wsp:val=&quot;00C852EB&quot;/&gt;&lt;wsp:rsid wsp:val=&quot;00CA63C1&quot;/&gt;&lt;wsp:rsid wsp:val=&quot;00D063D2&quot;/&gt;&lt;wsp:rsid wsp:val=&quot;00D07C61&quot;/&gt;&lt;wsp:rsid wsp:val=&quot;00D136BF&quot;/&gt;&lt;wsp:rsid wsp:val=&quot;00D20728&quot;/&gt;&lt;wsp:rsid wsp:val=&quot;00D7340D&quot;/&gt;&lt;wsp:rsid wsp:val=&quot;00D83FB9&quot;/&gt;&lt;wsp:rsid wsp:val=&quot;00DB2EC3&quot;/&gt;&lt;wsp:rsid wsp:val=&quot;00DD06C5&quot;/&gt;&lt;wsp:rsid wsp:val=&quot;00E5368D&quot;/&gt;&lt;wsp:rsid wsp:val=&quot;00EA5967&quot;/&gt;&lt;wsp:rsid wsp:val=&quot;00EB42A9&quot;/&gt;&lt;wsp:rsid wsp:val=&quot;00EC6536&quot;/&gt;&lt;wsp:rsid wsp:val=&quot;00ED7BD2&quot;/&gt;&lt;wsp:rsid wsp:val=&quot;00F82C48&quot;/&gt;&lt;/wsp:rsids&gt;&lt;/w:docPr&gt;&lt;w:body&gt;&lt;w:p wsp:rsidR=&quot;00000000&quot; wsp:rsidRDefault=&quot;006E71CE&quot;&gt;&lt;m:oMathPara&gt;&lt;m:oMath&gt;&lt;m:r&gt;&lt;m:rPr&gt;&lt;m:sty m:val=&quot;p&quot;/&gt;&lt;/m:rPr&gt;&lt;w:rPr&gt;&lt;w:rFonts w:ascii=&quot;Cambria Math&quot; w:h-ansi=&quot;Cambria Math&quot;/&gt;&lt;wx:font wx:val=&quot;Cambria Math&quot;/&gt;&lt;w:sz w:val=&quot;24&quot;/&gt;&lt;w:sz-cs w:val=&quot;24&quot;/&gt;&lt;/w:rPr&gt;&lt;m:t&gt;鈭?&lt;/m:t&gt;&lt;/m:r&gt;&lt;/m:w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5" o:title="" chromakey="white"/>
                </v:shape>
              </w:pict>
            </w:r>
            <w:r w:rsidRPr="00765F62">
              <w:rPr>
                <w:rFonts w:ascii="宋体" w:hAnsi="宋体"/>
                <w:sz w:val="24"/>
                <w:szCs w:val="24"/>
              </w:rPr>
              <w:fldChar w:fldCharType="end"/>
            </w:r>
            <w:r w:rsidRPr="00D83FB9">
              <w:rPr>
                <w:rFonts w:ascii="宋体" w:hAnsi="宋体"/>
                <w:sz w:val="24"/>
                <w:szCs w:val="24"/>
              </w:rPr>
              <w:t>6=</w:t>
            </w:r>
            <w:r w:rsidRPr="00D83FB9">
              <w:rPr>
                <w:rFonts w:ascii="宋体"/>
                <w:sz w:val="24"/>
                <w:szCs w:val="24"/>
              </w:rPr>
              <w:t>00</w:t>
            </w:r>
            <w:r w:rsidRPr="00D83FB9">
              <w:rPr>
                <w:rFonts w:ascii="宋体" w:hint="eastAsia"/>
                <w:color w:val="000000"/>
                <w:sz w:val="24"/>
                <w:szCs w:val="24"/>
              </w:rPr>
              <w:t>°</w:t>
            </w:r>
            <w:r w:rsidRPr="00D83FB9">
              <w:rPr>
                <w:rFonts w:ascii="宋体" w:hAnsi="宋体"/>
                <w:color w:val="000000"/>
                <w:sz w:val="24"/>
                <w:szCs w:val="24"/>
              </w:rPr>
              <w:t>01</w:t>
            </w:r>
            <w:r w:rsidRPr="00D83FB9">
              <w:rPr>
                <w:rFonts w:ascii="宋体" w:hint="eastAsia"/>
                <w:color w:val="000000"/>
                <w:sz w:val="24"/>
                <w:szCs w:val="24"/>
              </w:rPr>
              <w:t>′</w:t>
            </w:r>
            <w:r w:rsidRPr="00D83FB9">
              <w:rPr>
                <w:rFonts w:ascii="宋体" w:hAnsi="宋体"/>
                <w:color w:val="000000"/>
                <w:sz w:val="24"/>
                <w:szCs w:val="24"/>
              </w:rPr>
              <w:t>38</w:t>
            </w:r>
            <w:r w:rsidRPr="00D83FB9">
              <w:rPr>
                <w:rFonts w:ascii="宋体" w:hint="eastAsia"/>
                <w:color w:val="000000"/>
                <w:sz w:val="24"/>
                <w:szCs w:val="24"/>
              </w:rPr>
              <w:t>″</w:t>
            </w:r>
          </w:p>
          <w:p w:rsidR="00FB7D6A" w:rsidRPr="00D83FB9" w:rsidRDefault="00FB7D6A" w:rsidP="007E1057">
            <w:pPr>
              <w:autoSpaceDN w:val="0"/>
              <w:jc w:val="left"/>
              <w:textAlignment w:val="center"/>
              <w:rPr>
                <w:rFonts w:ascii="宋体"/>
                <w:sz w:val="24"/>
                <w:szCs w:val="24"/>
              </w:rPr>
            </w:pPr>
            <w:r w:rsidRPr="00D83FB9">
              <w:rPr>
                <w:rFonts w:ascii="宋体" w:hAnsi="宋体"/>
                <w:sz w:val="24"/>
                <w:szCs w:val="24"/>
              </w:rPr>
              <w:t>f</w:t>
            </w:r>
            <w:r w:rsidRPr="00D83FB9">
              <w:rPr>
                <w:rFonts w:ascii="宋体" w:hAnsi="宋体"/>
                <w:color w:val="000000"/>
                <w:sz w:val="24"/>
                <w:szCs w:val="24"/>
              </w:rPr>
              <w:t>x</w:t>
            </w:r>
            <w:r w:rsidRPr="00D83FB9">
              <w:rPr>
                <w:rFonts w:ascii="宋体" w:hAnsi="宋体"/>
                <w:sz w:val="24"/>
                <w:szCs w:val="24"/>
              </w:rPr>
              <w:t>=</w:t>
            </w:r>
            <w:r w:rsidRPr="00D83FB9">
              <w:rPr>
                <w:rFonts w:ascii="宋体" w:hAnsi="宋体" w:hint="eastAsia"/>
                <w:sz w:val="24"/>
                <w:szCs w:val="24"/>
              </w:rPr>
              <w:t>∑</w:t>
            </w:r>
            <w:r w:rsidRPr="00D83FB9">
              <w:rPr>
                <w:rFonts w:ascii="宋体" w:hAnsi="宋体" w:hint="eastAsia"/>
                <w:color w:val="000000"/>
                <w:sz w:val="24"/>
                <w:szCs w:val="24"/>
              </w:rPr>
              <w:t>△</w:t>
            </w:r>
            <w:r w:rsidRPr="00D83FB9">
              <w:rPr>
                <w:rFonts w:ascii="宋体" w:hAnsi="宋体"/>
                <w:color w:val="000000"/>
                <w:sz w:val="24"/>
                <w:szCs w:val="24"/>
              </w:rPr>
              <w:t>x</w:t>
            </w:r>
            <w:r w:rsidRPr="00D83FB9">
              <w:rPr>
                <w:rFonts w:ascii="宋体" w:hAnsi="宋体" w:hint="eastAsia"/>
                <w:color w:val="000000"/>
                <w:sz w:val="24"/>
                <w:szCs w:val="24"/>
              </w:rPr>
              <w:t>测</w:t>
            </w:r>
            <w:r w:rsidRPr="00D83FB9">
              <w:rPr>
                <w:rFonts w:ascii="宋体" w:hAnsi="宋体"/>
                <w:sz w:val="24"/>
                <w:szCs w:val="24"/>
              </w:rPr>
              <w:t>=-0.39</w:t>
            </w:r>
          </w:p>
          <w:p w:rsidR="00FB7D6A" w:rsidRPr="00D83FB9" w:rsidRDefault="00FB7D6A" w:rsidP="004E3890">
            <w:pPr>
              <w:autoSpaceDN w:val="0"/>
              <w:jc w:val="left"/>
              <w:textAlignment w:val="center"/>
              <w:rPr>
                <w:rFonts w:ascii="宋体"/>
                <w:sz w:val="24"/>
                <w:szCs w:val="24"/>
              </w:rPr>
            </w:pPr>
            <w:r w:rsidRPr="00D83FB9">
              <w:rPr>
                <w:rFonts w:ascii="宋体" w:hAnsi="宋体"/>
                <w:sz w:val="24"/>
                <w:szCs w:val="24"/>
              </w:rPr>
              <w:t>f</w:t>
            </w:r>
            <w:r w:rsidRPr="00D83FB9">
              <w:rPr>
                <w:rFonts w:ascii="宋体" w:hAnsi="宋体"/>
                <w:color w:val="000000"/>
                <w:sz w:val="24"/>
                <w:szCs w:val="24"/>
              </w:rPr>
              <w:t>y</w:t>
            </w:r>
            <w:r w:rsidRPr="00D83FB9">
              <w:rPr>
                <w:rFonts w:ascii="宋体" w:hAnsi="宋体"/>
                <w:sz w:val="24"/>
                <w:szCs w:val="24"/>
              </w:rPr>
              <w:t>=</w:t>
            </w:r>
            <w:r w:rsidRPr="00D83FB9">
              <w:rPr>
                <w:rFonts w:ascii="宋体" w:hAnsi="宋体" w:hint="eastAsia"/>
                <w:sz w:val="24"/>
                <w:szCs w:val="24"/>
              </w:rPr>
              <w:t>∑</w:t>
            </w:r>
            <w:r w:rsidRPr="00D83FB9">
              <w:rPr>
                <w:rFonts w:ascii="宋体" w:hAnsi="宋体" w:hint="eastAsia"/>
                <w:color w:val="000000"/>
                <w:sz w:val="24"/>
                <w:szCs w:val="24"/>
              </w:rPr>
              <w:t>△</w:t>
            </w:r>
            <w:r w:rsidRPr="00D83FB9">
              <w:rPr>
                <w:rFonts w:ascii="宋体" w:hAnsi="宋体"/>
                <w:color w:val="000000"/>
                <w:sz w:val="24"/>
                <w:szCs w:val="24"/>
              </w:rPr>
              <w:t>y</w:t>
            </w:r>
            <w:r w:rsidRPr="00D83FB9">
              <w:rPr>
                <w:rFonts w:ascii="宋体" w:hAnsi="宋体" w:hint="eastAsia"/>
                <w:color w:val="000000"/>
                <w:sz w:val="24"/>
                <w:szCs w:val="24"/>
              </w:rPr>
              <w:t>测</w:t>
            </w:r>
            <w:r w:rsidRPr="00D83FB9">
              <w:rPr>
                <w:rFonts w:ascii="宋体" w:hAnsi="宋体"/>
                <w:sz w:val="24"/>
                <w:szCs w:val="24"/>
              </w:rPr>
              <w:t>=-0.007</w:t>
            </w:r>
          </w:p>
          <w:p w:rsidR="00FB7D6A" w:rsidRPr="00D83FB9" w:rsidRDefault="00FB7D6A" w:rsidP="00D83FB9">
            <w:pPr>
              <w:autoSpaceDN w:val="0"/>
              <w:jc w:val="left"/>
              <w:textAlignment w:val="center"/>
              <w:rPr>
                <w:rFonts w:ascii="宋体"/>
                <w:sz w:val="24"/>
                <w:szCs w:val="24"/>
              </w:rPr>
            </w:pPr>
            <w:r w:rsidRPr="00D83FB9">
              <w:rPr>
                <w:rFonts w:ascii="宋体" w:hAnsi="宋体"/>
                <w:sz w:val="24"/>
                <w:szCs w:val="24"/>
              </w:rPr>
              <w:t>f</w:t>
            </w:r>
            <w:r w:rsidRPr="00D83FB9">
              <w:rPr>
                <w:rFonts w:ascii="宋体" w:hAnsi="宋体"/>
                <w:color w:val="000000"/>
                <w:sz w:val="24"/>
                <w:szCs w:val="24"/>
              </w:rPr>
              <w:t>D</w:t>
            </w:r>
            <w:r w:rsidRPr="00D83FB9">
              <w:rPr>
                <w:rFonts w:ascii="宋体" w:hAnsi="宋体"/>
                <w:sz w:val="24"/>
                <w:szCs w:val="24"/>
              </w:rPr>
              <w:t>=(fx+fy)</w:t>
            </w:r>
            <w:r w:rsidRPr="00D83FB9">
              <w:rPr>
                <w:rFonts w:ascii="宋体" w:hAnsi="宋体"/>
                <w:color w:val="000000"/>
                <w:sz w:val="24"/>
                <w:szCs w:val="24"/>
              </w:rPr>
              <w:t>1/2</w:t>
            </w:r>
            <w:r w:rsidRPr="00D83FB9">
              <w:rPr>
                <w:rFonts w:ascii="宋体" w:hAnsi="宋体"/>
                <w:sz w:val="24"/>
                <w:szCs w:val="24"/>
              </w:rPr>
              <w:t>=0.39</w:t>
            </w:r>
          </w:p>
          <w:p w:rsidR="00FB7D6A" w:rsidRPr="00D83FB9" w:rsidRDefault="00FB7D6A" w:rsidP="00D83FB9">
            <w:pPr>
              <w:autoSpaceDN w:val="0"/>
              <w:jc w:val="left"/>
              <w:textAlignment w:val="center"/>
              <w:rPr>
                <w:rFonts w:ascii="宋体"/>
                <w:sz w:val="24"/>
                <w:szCs w:val="24"/>
              </w:rPr>
            </w:pPr>
            <w:r w:rsidRPr="00D83FB9">
              <w:rPr>
                <w:rFonts w:ascii="宋体" w:hAnsi="宋体"/>
                <w:sz w:val="24"/>
                <w:szCs w:val="24"/>
              </w:rPr>
              <w:t>K=fD/</w:t>
            </w:r>
            <w:r w:rsidRPr="00D83FB9">
              <w:rPr>
                <w:rFonts w:ascii="宋体" w:hAnsi="宋体" w:hint="eastAsia"/>
                <w:sz w:val="24"/>
                <w:szCs w:val="24"/>
              </w:rPr>
              <w:t>∑</w:t>
            </w:r>
            <w:r w:rsidRPr="00D83FB9">
              <w:rPr>
                <w:rFonts w:ascii="宋体" w:hAnsi="宋体"/>
                <w:sz w:val="24"/>
                <w:szCs w:val="24"/>
              </w:rPr>
              <w:t>D=1/867</w:t>
            </w:r>
            <w:r w:rsidRPr="00D83FB9">
              <w:rPr>
                <w:rFonts w:ascii="宋体" w:hAnsi="宋体" w:hint="eastAsia"/>
                <w:sz w:val="24"/>
                <w:szCs w:val="24"/>
              </w:rPr>
              <w:t>＞</w:t>
            </w:r>
            <w:r w:rsidRPr="00D83FB9">
              <w:rPr>
                <w:rFonts w:ascii="宋体" w:hAnsi="宋体"/>
                <w:sz w:val="24"/>
                <w:szCs w:val="24"/>
              </w:rPr>
              <w:t>1/2000</w:t>
            </w:r>
          </w:p>
        </w:tc>
        <w:tc>
          <w:tcPr>
            <w:tcW w:w="4268" w:type="dxa"/>
            <w:gridSpan w:val="6"/>
            <w:vAlign w:val="center"/>
          </w:tcPr>
          <w:p w:rsidR="00FB7D6A" w:rsidRPr="00D83FB9" w:rsidRDefault="00FB7D6A" w:rsidP="007E1057">
            <w:pPr>
              <w:autoSpaceDN w:val="0"/>
              <w:jc w:val="left"/>
              <w:textAlignment w:val="center"/>
              <w:rPr>
                <w:rFonts w:ascii="宋体"/>
                <w:color w:val="000000"/>
                <w:sz w:val="24"/>
                <w:szCs w:val="24"/>
              </w:rPr>
            </w:pPr>
            <w:r w:rsidRPr="00765F62">
              <w:rPr>
                <w:rFonts w:ascii="宋体"/>
                <w:noProof/>
                <w:color w:val="000000"/>
                <w:sz w:val="24"/>
                <w:szCs w:val="24"/>
              </w:rPr>
              <w:pict>
                <v:shape id="图片 25" o:spid="_x0000_i1058" type="#_x0000_t75" style="width:204pt;height:151.5pt;visibility:visible">
                  <v:imagedata r:id="rId32" o:title=""/>
                </v:shape>
              </w:pict>
            </w:r>
          </w:p>
        </w:tc>
      </w:tr>
    </w:tbl>
    <w:p w:rsidR="00FB7D6A" w:rsidRDefault="00FB7D6A" w:rsidP="002B0E7A"/>
    <w:p w:rsidR="00FB7D6A" w:rsidRDefault="00FB7D6A" w:rsidP="00EC6536">
      <w:pPr>
        <w:jc w:val="center"/>
      </w:pPr>
    </w:p>
    <w:p w:rsidR="00FB7D6A" w:rsidRDefault="00FB7D6A" w:rsidP="00EC6536">
      <w:pPr>
        <w:jc w:val="center"/>
      </w:pPr>
    </w:p>
    <w:p w:rsidR="00FB7D6A" w:rsidRDefault="00FB7D6A" w:rsidP="00EC6536">
      <w:pPr>
        <w:jc w:val="center"/>
      </w:pPr>
      <w:r>
        <w:rPr>
          <w:rFonts w:hint="eastAsia"/>
        </w:rPr>
        <w:t>控制点高程控制测量</w:t>
      </w: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7"/>
        <w:gridCol w:w="947"/>
        <w:gridCol w:w="947"/>
        <w:gridCol w:w="947"/>
        <w:gridCol w:w="947"/>
        <w:gridCol w:w="947"/>
        <w:gridCol w:w="947"/>
        <w:gridCol w:w="947"/>
        <w:gridCol w:w="947"/>
      </w:tblGrid>
      <w:tr w:rsidR="00FB7D6A" w:rsidTr="00EC6536">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测点</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后视读数（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前视读数（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距离（</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改正值（</w:t>
            </w:r>
            <w:r>
              <w:rPr>
                <w:rFonts w:ascii="宋体" w:hAnsi="宋体"/>
                <w:color w:val="000000"/>
                <w:sz w:val="24"/>
              </w:rPr>
              <w:t>mm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改正后高差（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高程（</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备注</w:t>
            </w:r>
          </w:p>
        </w:tc>
      </w:tr>
      <w:tr w:rsidR="00FB7D6A" w:rsidTr="00EC6536">
        <w:trPr>
          <w:trHeight w:val="312"/>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1.612</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+0.407</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49.895</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+0.408</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0.000</w:t>
            </w:r>
          </w:p>
        </w:tc>
        <w:tc>
          <w:tcPr>
            <w:tcW w:w="947" w:type="dxa"/>
            <w:vMerge w:val="restart"/>
            <w:vAlign w:val="center"/>
          </w:tcPr>
          <w:p w:rsidR="00FB7D6A" w:rsidRDefault="00FB7D6A" w:rsidP="007E1057">
            <w:pPr>
              <w:autoSpaceDN w:val="0"/>
              <w:jc w:val="left"/>
              <w:textAlignment w:val="center"/>
              <w:rPr>
                <w:rFonts w:ascii="宋体"/>
                <w:color w:val="000000"/>
                <w:sz w:val="24"/>
              </w:rPr>
            </w:pPr>
          </w:p>
        </w:tc>
      </w:tr>
      <w:tr w:rsidR="00FB7D6A" w:rsidTr="00EC6536">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1.205</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0.408</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EC6536">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1.458</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-0.014</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36.683</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0</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0.014</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EC6536">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1.472</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0.394</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EC6536">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1.411</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+0.007</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45.707</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EC6536">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1.404</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0.402</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EC6536">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1.577</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+0.029</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36.694</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+0.030</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EC6536">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1.548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0.432</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EC6536">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1.463</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-0.425</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50.293</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0.424</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EC6536">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6</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1.888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0.008</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EC6536">
        <w:trPr>
          <w:trHeight w:val="344"/>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6</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1.528</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-0.010</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119.002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0.008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EC6536">
        <w:trPr>
          <w:trHeight w:val="343"/>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1.538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color w:val="000000"/>
                <w:sz w:val="24"/>
              </w:rPr>
              <w:t>0.000</w:t>
            </w:r>
          </w:p>
        </w:tc>
        <w:tc>
          <w:tcPr>
            <w:tcW w:w="947" w:type="dxa"/>
            <w:vMerge/>
            <w:vAlign w:val="center"/>
          </w:tcPr>
          <w:p w:rsidR="00FB7D6A" w:rsidRDefault="00FB7D6A" w:rsidP="007E1057">
            <w:pPr>
              <w:autoSpaceDN w:val="0"/>
              <w:jc w:val="left"/>
              <w:textAlignment w:val="center"/>
              <w:rPr>
                <w:rFonts w:ascii="宋体"/>
                <w:color w:val="000000"/>
                <w:sz w:val="24"/>
              </w:rPr>
            </w:pPr>
          </w:p>
        </w:tc>
      </w:tr>
    </w:tbl>
    <w:p w:rsidR="00FB7D6A" w:rsidRDefault="00FB7D6A" w:rsidP="00FB7D6A">
      <w:pPr>
        <w:ind w:firstLineChars="600" w:firstLine="31680"/>
        <w:jc w:val="center"/>
      </w:pPr>
      <w:r>
        <w:rPr>
          <w:rFonts w:hint="eastAsia"/>
        </w:rPr>
        <w:t>花坛与台阶高程测量</w:t>
      </w:r>
      <w:r>
        <w:t>1</w:t>
      </w: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7"/>
        <w:gridCol w:w="947"/>
        <w:gridCol w:w="947"/>
        <w:gridCol w:w="947"/>
        <w:gridCol w:w="947"/>
        <w:gridCol w:w="947"/>
        <w:gridCol w:w="947"/>
        <w:gridCol w:w="947"/>
        <w:gridCol w:w="947"/>
      </w:tblGrid>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测点</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后视读数（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前视读数（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距离（</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改正值（</w:t>
            </w:r>
            <w:r>
              <w:rPr>
                <w:rFonts w:ascii="宋体" w:hAnsi="宋体"/>
                <w:color w:val="000000"/>
                <w:sz w:val="24"/>
              </w:rPr>
              <w:t>mm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改正后高差（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高程（</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备注</w:t>
            </w:r>
          </w:p>
        </w:tc>
      </w:tr>
      <w:tr w:rsidR="00FB7D6A" w:rsidTr="007E1057">
        <w:trPr>
          <w:trHeight w:val="312"/>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2.138</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+1.819</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4.178</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+1.817</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0.394</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控制点</w:t>
            </w:r>
            <w:r>
              <w:rPr>
                <w:rFonts w:ascii="宋体" w:hAnsi="宋体"/>
                <w:color w:val="000000"/>
                <w:sz w:val="24"/>
              </w:rPr>
              <w:t>3</w:t>
            </w: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0.319</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2.211</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0.569</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2004DB">
            <w:pPr>
              <w:autoSpaceDN w:val="0"/>
              <w:jc w:val="left"/>
              <w:textAlignment w:val="center"/>
              <w:rPr>
                <w:rFonts w:ascii="宋体"/>
                <w:color w:val="000000"/>
                <w:sz w:val="24"/>
              </w:rPr>
            </w:pPr>
            <w:r>
              <w:rPr>
                <w:rFonts w:ascii="宋体" w:hAnsi="宋体"/>
                <w:color w:val="000000"/>
                <w:sz w:val="24"/>
              </w:rPr>
              <w:t>+0.010</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17.745</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8</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+0.002</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7</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0.559</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2.213</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7</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0.140</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1.945</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1.805</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1.807</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8</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1.945</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0.406</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8</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0.629</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0.004</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17.744</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8</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0.012</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0.633</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0.394</w:t>
            </w:r>
          </w:p>
        </w:tc>
        <w:tc>
          <w:tcPr>
            <w:tcW w:w="947" w:type="dxa"/>
            <w:vMerge/>
            <w:vAlign w:val="center"/>
          </w:tcPr>
          <w:p w:rsidR="00FB7D6A" w:rsidRDefault="00FB7D6A" w:rsidP="007E1057">
            <w:pPr>
              <w:autoSpaceDN w:val="0"/>
              <w:jc w:val="left"/>
              <w:textAlignment w:val="center"/>
              <w:rPr>
                <w:rFonts w:ascii="宋体"/>
                <w:color w:val="000000"/>
                <w:sz w:val="24"/>
              </w:rPr>
            </w:pPr>
          </w:p>
        </w:tc>
      </w:tr>
    </w:tbl>
    <w:p w:rsidR="00FB7D6A" w:rsidRDefault="00FB7D6A" w:rsidP="00FB7D6A">
      <w:pPr>
        <w:ind w:firstLineChars="600" w:firstLine="31680"/>
        <w:jc w:val="center"/>
      </w:pPr>
      <w:r>
        <w:rPr>
          <w:rFonts w:hint="eastAsia"/>
        </w:rPr>
        <w:t>花坛与台阶高程测量</w:t>
      </w:r>
      <w:r>
        <w:t>2</w:t>
      </w: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7"/>
        <w:gridCol w:w="947"/>
        <w:gridCol w:w="947"/>
        <w:gridCol w:w="947"/>
        <w:gridCol w:w="947"/>
        <w:gridCol w:w="947"/>
        <w:gridCol w:w="947"/>
        <w:gridCol w:w="947"/>
        <w:gridCol w:w="947"/>
      </w:tblGrid>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测点</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后视读数（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前视读数（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距离（</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改正值（</w:t>
            </w:r>
            <w:r>
              <w:rPr>
                <w:rFonts w:ascii="宋体" w:hAnsi="宋体"/>
                <w:color w:val="000000"/>
                <w:sz w:val="24"/>
              </w:rPr>
              <w:t>mm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改正后高差（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高程（</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备注</w:t>
            </w:r>
          </w:p>
        </w:tc>
      </w:tr>
      <w:tr w:rsidR="00FB7D6A" w:rsidTr="007E1057">
        <w:trPr>
          <w:trHeight w:val="312"/>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2.371</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+2.046</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5.293</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+2.18</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+2.045</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2.211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r>
              <w:rPr>
                <w:rFonts w:ascii="宋体" w:hAnsi="宋体" w:hint="eastAsia"/>
                <w:color w:val="000000"/>
                <w:sz w:val="24"/>
              </w:rPr>
              <w:t>碎部测点</w:t>
            </w: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0.328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4.256</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0.580</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0.007</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17.741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+7.32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0.000</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0.587</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4.256</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0.230</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2.064</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5.292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+2.18</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2.062</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6</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2.294</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2.194</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6</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0.685</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+0.009</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17.743</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+7.32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+0.016</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0.676</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2.210</w:t>
            </w:r>
          </w:p>
        </w:tc>
        <w:tc>
          <w:tcPr>
            <w:tcW w:w="947" w:type="dxa"/>
            <w:vMerge/>
            <w:vAlign w:val="center"/>
          </w:tcPr>
          <w:p w:rsidR="00FB7D6A" w:rsidRDefault="00FB7D6A" w:rsidP="007E1057">
            <w:pPr>
              <w:autoSpaceDN w:val="0"/>
              <w:jc w:val="left"/>
              <w:textAlignment w:val="center"/>
              <w:rPr>
                <w:rFonts w:ascii="宋体"/>
                <w:color w:val="000000"/>
                <w:sz w:val="24"/>
              </w:rPr>
            </w:pPr>
          </w:p>
        </w:tc>
      </w:tr>
    </w:tbl>
    <w:p w:rsidR="00FB7D6A" w:rsidRDefault="00FB7D6A" w:rsidP="00FB7D6A">
      <w:pPr>
        <w:ind w:firstLineChars="600" w:firstLine="31680"/>
        <w:jc w:val="center"/>
      </w:pPr>
      <w:r>
        <w:rPr>
          <w:rFonts w:hint="eastAsia"/>
        </w:rPr>
        <w:t>花坛与台阶高程测量</w:t>
      </w:r>
      <w:r>
        <w:t>3</w:t>
      </w: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7"/>
        <w:gridCol w:w="947"/>
        <w:gridCol w:w="947"/>
        <w:gridCol w:w="947"/>
        <w:gridCol w:w="947"/>
        <w:gridCol w:w="947"/>
        <w:gridCol w:w="947"/>
        <w:gridCol w:w="947"/>
        <w:gridCol w:w="947"/>
      </w:tblGrid>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测点</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后视读数（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前视读数（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距离（</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改正值（</w:t>
            </w:r>
            <w:r>
              <w:rPr>
                <w:rFonts w:ascii="宋体" w:hAnsi="宋体"/>
                <w:color w:val="000000"/>
                <w:sz w:val="24"/>
              </w:rPr>
              <w:t>mm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改正后高差（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高程（</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备注</w:t>
            </w:r>
          </w:p>
        </w:tc>
      </w:tr>
      <w:tr w:rsidR="00FB7D6A" w:rsidTr="007E1057">
        <w:trPr>
          <w:trHeight w:val="312"/>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11</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2.167</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3103FF">
            <w:pPr>
              <w:autoSpaceDN w:val="0"/>
              <w:jc w:val="left"/>
              <w:textAlignment w:val="center"/>
              <w:rPr>
                <w:rFonts w:ascii="宋体"/>
                <w:color w:val="000000"/>
                <w:sz w:val="24"/>
              </w:rPr>
            </w:pPr>
            <w:r>
              <w:rPr>
                <w:rFonts w:ascii="宋体" w:hAnsi="宋体"/>
                <w:color w:val="000000"/>
                <w:sz w:val="24"/>
              </w:rPr>
              <w:t>+2.053</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5.292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+2.054</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2.211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3</w:t>
            </w:r>
            <w:r>
              <w:rPr>
                <w:rFonts w:ascii="宋体" w:hAnsi="宋体" w:hint="eastAsia"/>
                <w:color w:val="000000"/>
                <w:sz w:val="24"/>
              </w:rPr>
              <w:t>碎部测点</w:t>
            </w: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12</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0.114</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4.265</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12</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0.513</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3103FF">
            <w:pPr>
              <w:autoSpaceDN w:val="0"/>
              <w:jc w:val="left"/>
              <w:textAlignment w:val="center"/>
              <w:rPr>
                <w:rFonts w:ascii="宋体"/>
                <w:color w:val="000000"/>
                <w:sz w:val="24"/>
              </w:rPr>
            </w:pPr>
            <w:r>
              <w:rPr>
                <w:rFonts w:ascii="宋体" w:hAnsi="宋体"/>
                <w:color w:val="000000"/>
                <w:sz w:val="24"/>
              </w:rPr>
              <w:t>+</w:t>
            </w:r>
            <w:r>
              <w:rPr>
                <w:rFonts w:ascii="宋体"/>
                <w:color w:val="000000"/>
                <w:sz w:val="24"/>
              </w:rPr>
              <w:t>0.00</w:t>
            </w:r>
            <w:r>
              <w:rPr>
                <w:rFonts w:ascii="宋体" w:hAnsi="宋体"/>
                <w:color w:val="000000"/>
                <w:sz w:val="24"/>
              </w:rPr>
              <w:t>5</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45.605</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+0.007</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13</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0.508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4.272</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13</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0.172</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2.062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5.289</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0</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2.062</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14</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2.234</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2.210</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14</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0.713</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0.001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45.603</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+0.001</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11</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0.714</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2.211</w:t>
            </w:r>
          </w:p>
        </w:tc>
        <w:tc>
          <w:tcPr>
            <w:tcW w:w="947" w:type="dxa"/>
            <w:vMerge/>
            <w:vAlign w:val="center"/>
          </w:tcPr>
          <w:p w:rsidR="00FB7D6A" w:rsidRDefault="00FB7D6A" w:rsidP="007E1057">
            <w:pPr>
              <w:autoSpaceDN w:val="0"/>
              <w:jc w:val="left"/>
              <w:textAlignment w:val="center"/>
              <w:rPr>
                <w:rFonts w:ascii="宋体"/>
                <w:color w:val="000000"/>
                <w:sz w:val="24"/>
              </w:rPr>
            </w:pPr>
          </w:p>
        </w:tc>
      </w:tr>
    </w:tbl>
    <w:p w:rsidR="00FB7D6A" w:rsidRDefault="00FB7D6A" w:rsidP="00FB7D6A">
      <w:pPr>
        <w:ind w:firstLineChars="600" w:firstLine="31680"/>
        <w:jc w:val="center"/>
      </w:pPr>
      <w:r>
        <w:rPr>
          <w:rFonts w:hint="eastAsia"/>
        </w:rPr>
        <w:t>花坛与台阶高程测量</w:t>
      </w:r>
      <w:r>
        <w:t>4</w:t>
      </w: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7"/>
        <w:gridCol w:w="947"/>
        <w:gridCol w:w="947"/>
        <w:gridCol w:w="947"/>
        <w:gridCol w:w="947"/>
        <w:gridCol w:w="947"/>
        <w:gridCol w:w="947"/>
        <w:gridCol w:w="947"/>
        <w:gridCol w:w="947"/>
      </w:tblGrid>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测点</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后视读数（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前视读数（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距离（</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改正值（</w:t>
            </w:r>
            <w:r>
              <w:rPr>
                <w:rFonts w:ascii="宋体" w:hAnsi="宋体"/>
                <w:color w:val="000000"/>
                <w:sz w:val="24"/>
              </w:rPr>
              <w:t>mm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改正后高差（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高程（</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备注</w:t>
            </w:r>
          </w:p>
        </w:tc>
      </w:tr>
      <w:tr w:rsidR="00FB7D6A" w:rsidTr="007E1057">
        <w:trPr>
          <w:trHeight w:val="312"/>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1.904</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+1.811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4.176</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0</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+1.811</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0.406</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8</w:t>
            </w:r>
            <w:r>
              <w:rPr>
                <w:rFonts w:ascii="宋体" w:hAnsi="宋体" w:hint="eastAsia"/>
                <w:color w:val="000000"/>
                <w:sz w:val="24"/>
              </w:rPr>
              <w:t>碎部测点</w:t>
            </w: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10</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0.093</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2.217</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10</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0.612</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45.599</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Merge w:val="restart"/>
            <w:vAlign w:val="center"/>
          </w:tcPr>
          <w:p w:rsidR="00FB7D6A" w:rsidRDefault="00FB7D6A" w:rsidP="004C654F">
            <w:pPr>
              <w:autoSpaceDN w:val="0"/>
              <w:jc w:val="left"/>
              <w:textAlignment w:val="center"/>
              <w:rPr>
                <w:rFonts w:ascii="宋体"/>
                <w:color w:val="000000"/>
                <w:sz w:val="24"/>
              </w:rPr>
            </w:pPr>
            <w:r>
              <w:rPr>
                <w:rFonts w:ascii="宋体" w:hAnsi="宋体"/>
                <w:color w:val="000000"/>
                <w:sz w:val="24"/>
              </w:rPr>
              <w:t>+0.003</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15</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0.610</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4C654F">
            <w:pPr>
              <w:autoSpaceDN w:val="0"/>
              <w:jc w:val="left"/>
              <w:textAlignment w:val="center"/>
              <w:rPr>
                <w:rFonts w:ascii="宋体"/>
                <w:color w:val="000000"/>
                <w:sz w:val="24"/>
              </w:rPr>
            </w:pPr>
            <w:r>
              <w:rPr>
                <w:rFonts w:ascii="宋体" w:hAnsi="宋体"/>
                <w:color w:val="000000"/>
                <w:sz w:val="24"/>
              </w:rPr>
              <w:t>2.220</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15</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0.202</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-1.816</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4.181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0</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1.816</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16</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2.018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4C654F">
            <w:pPr>
              <w:autoSpaceDN w:val="0"/>
              <w:jc w:val="left"/>
              <w:textAlignment w:val="center"/>
              <w:rPr>
                <w:rFonts w:ascii="宋体"/>
                <w:color w:val="000000"/>
                <w:sz w:val="24"/>
              </w:rPr>
            </w:pPr>
            <w:r>
              <w:rPr>
                <w:rFonts w:ascii="宋体" w:hAnsi="宋体"/>
                <w:color w:val="000000"/>
                <w:sz w:val="24"/>
              </w:rPr>
              <w:t>0.404</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16</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0.735</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45.602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+0.002</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9</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0.734</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4C654F">
            <w:pPr>
              <w:autoSpaceDN w:val="0"/>
              <w:jc w:val="left"/>
              <w:textAlignment w:val="center"/>
              <w:rPr>
                <w:rFonts w:ascii="宋体"/>
                <w:color w:val="000000"/>
                <w:sz w:val="24"/>
              </w:rPr>
            </w:pPr>
            <w:r>
              <w:rPr>
                <w:rFonts w:ascii="宋体" w:hAnsi="宋体"/>
                <w:color w:val="000000"/>
                <w:sz w:val="24"/>
              </w:rPr>
              <w:t>0.406</w:t>
            </w:r>
          </w:p>
        </w:tc>
        <w:tc>
          <w:tcPr>
            <w:tcW w:w="947" w:type="dxa"/>
            <w:vMerge/>
            <w:vAlign w:val="center"/>
          </w:tcPr>
          <w:p w:rsidR="00FB7D6A" w:rsidRDefault="00FB7D6A" w:rsidP="007E1057">
            <w:pPr>
              <w:autoSpaceDN w:val="0"/>
              <w:jc w:val="left"/>
              <w:textAlignment w:val="center"/>
              <w:rPr>
                <w:rFonts w:ascii="宋体"/>
                <w:color w:val="000000"/>
                <w:sz w:val="24"/>
              </w:rPr>
            </w:pPr>
          </w:p>
        </w:tc>
      </w:tr>
    </w:tbl>
    <w:p w:rsidR="00FB7D6A" w:rsidRDefault="00FB7D6A" w:rsidP="00FB7D6A">
      <w:pPr>
        <w:ind w:firstLineChars="600" w:firstLine="31680"/>
        <w:jc w:val="center"/>
      </w:pPr>
    </w:p>
    <w:p w:rsidR="00FB7D6A" w:rsidRDefault="00FB7D6A" w:rsidP="00681CBA">
      <w:pPr>
        <w:ind w:firstLineChars="600" w:firstLine="31680"/>
        <w:jc w:val="center"/>
      </w:pPr>
      <w:r>
        <w:rPr>
          <w:rFonts w:hint="eastAsia"/>
        </w:rPr>
        <w:t>花坛与台阶高程测量</w:t>
      </w:r>
      <w:r>
        <w:t>5</w:t>
      </w: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7"/>
        <w:gridCol w:w="947"/>
        <w:gridCol w:w="947"/>
        <w:gridCol w:w="947"/>
        <w:gridCol w:w="947"/>
        <w:gridCol w:w="947"/>
        <w:gridCol w:w="947"/>
        <w:gridCol w:w="947"/>
        <w:gridCol w:w="947"/>
      </w:tblGrid>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测点</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后视读数（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前视读数（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距离（</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改正值（</w:t>
            </w:r>
            <w:r>
              <w:rPr>
                <w:rFonts w:ascii="宋体" w:hAnsi="宋体"/>
                <w:color w:val="000000"/>
                <w:sz w:val="24"/>
              </w:rPr>
              <w:t>mm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改正后高差（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高程（</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备注</w:t>
            </w:r>
          </w:p>
        </w:tc>
      </w:tr>
      <w:tr w:rsidR="00FB7D6A" w:rsidTr="007E1057">
        <w:trPr>
          <w:trHeight w:val="312"/>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2.038</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+1.810</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4.176</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0</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+1.810</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0.404</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16</w:t>
            </w:r>
            <w:r>
              <w:rPr>
                <w:rFonts w:ascii="宋体" w:hAnsi="宋体" w:hint="eastAsia"/>
                <w:color w:val="000000"/>
                <w:sz w:val="24"/>
              </w:rPr>
              <w:t>碎部测点</w:t>
            </w: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0.228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2.214</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0.731</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+0.003</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17.711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+0.007</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23</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0.728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2.221</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23</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0.035</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-1.823</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4.179</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1.822</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24</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1.858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0.399</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24</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0.688</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17.714</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+0.005</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0.687</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0.404</w:t>
            </w:r>
          </w:p>
        </w:tc>
        <w:tc>
          <w:tcPr>
            <w:tcW w:w="947" w:type="dxa"/>
            <w:vMerge/>
            <w:vAlign w:val="center"/>
          </w:tcPr>
          <w:p w:rsidR="00FB7D6A" w:rsidRDefault="00FB7D6A" w:rsidP="007E1057">
            <w:pPr>
              <w:autoSpaceDN w:val="0"/>
              <w:jc w:val="left"/>
              <w:textAlignment w:val="center"/>
              <w:rPr>
                <w:rFonts w:ascii="宋体"/>
                <w:color w:val="000000"/>
                <w:sz w:val="24"/>
              </w:rPr>
            </w:pPr>
          </w:p>
        </w:tc>
      </w:tr>
    </w:tbl>
    <w:p w:rsidR="00FB7D6A" w:rsidRDefault="00FB7D6A" w:rsidP="00FB7D6A">
      <w:pPr>
        <w:ind w:firstLineChars="600" w:firstLine="31680"/>
        <w:jc w:val="center"/>
      </w:pPr>
    </w:p>
    <w:p w:rsidR="00FB7D6A" w:rsidRDefault="00FB7D6A" w:rsidP="00681CBA">
      <w:pPr>
        <w:ind w:firstLineChars="600" w:firstLine="31680"/>
        <w:jc w:val="center"/>
      </w:pPr>
      <w:r>
        <w:rPr>
          <w:rFonts w:hint="eastAsia"/>
        </w:rPr>
        <w:t>花坛与台阶高程测量</w:t>
      </w:r>
      <w:r>
        <w:t>6</w:t>
      </w: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7"/>
        <w:gridCol w:w="947"/>
        <w:gridCol w:w="947"/>
        <w:gridCol w:w="947"/>
        <w:gridCol w:w="947"/>
        <w:gridCol w:w="947"/>
        <w:gridCol w:w="947"/>
        <w:gridCol w:w="947"/>
        <w:gridCol w:w="947"/>
      </w:tblGrid>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测点</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后视读数（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前视读数（</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距离（</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改正值（</w:t>
            </w:r>
            <w:r>
              <w:rPr>
                <w:rFonts w:ascii="宋体" w:hAnsi="宋体"/>
                <w:color w:val="000000"/>
                <w:sz w:val="24"/>
              </w:rPr>
              <w:t>mm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改正后高差（</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高程（</w:t>
            </w:r>
            <w:r>
              <w:rPr>
                <w:rFonts w:ascii="宋体" w:hAnsi="宋体"/>
                <w:color w:val="000000"/>
                <w:sz w:val="24"/>
              </w:rPr>
              <w:t>m</w:t>
            </w:r>
            <w:r>
              <w:rPr>
                <w:rFonts w:ascii="宋体" w:hAnsi="宋体" w:hint="eastAsia"/>
                <w:color w:val="000000"/>
                <w:sz w:val="24"/>
              </w:rPr>
              <w:t>）</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hint="eastAsia"/>
                <w:color w:val="000000"/>
                <w:sz w:val="24"/>
              </w:rPr>
              <w:t>备注</w:t>
            </w:r>
          </w:p>
        </w:tc>
      </w:tr>
      <w:tr w:rsidR="00FB7D6A" w:rsidTr="007E1057">
        <w:trPr>
          <w:trHeight w:val="312"/>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19</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2.314</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+2.050</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5.293</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+2.049</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2.210</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14</w:t>
            </w:r>
            <w:r>
              <w:rPr>
                <w:rFonts w:ascii="宋体" w:hAnsi="宋体" w:hint="eastAsia"/>
                <w:color w:val="000000"/>
                <w:sz w:val="24"/>
              </w:rPr>
              <w:t>碎部测点</w:t>
            </w: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r>
              <w:rPr>
                <w:rFonts w:ascii="宋体"/>
                <w:color w:val="000000"/>
                <w:sz w:val="24"/>
              </w:rPr>
              <w:t>0</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0.264</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4.259</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w:t>
            </w:r>
            <w:r>
              <w:rPr>
                <w:rFonts w:ascii="宋体"/>
                <w:color w:val="000000"/>
                <w:sz w:val="24"/>
              </w:rPr>
              <w:t>0</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0.660</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17.709</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w:t>
            </w:r>
            <w:r>
              <w:rPr>
                <w:rFonts w:ascii="宋体"/>
                <w:color w:val="000000"/>
                <w:sz w:val="24"/>
              </w:rPr>
              <w:t>0.000</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21</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0.658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4.259</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21</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0.172</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-2.056</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5.291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0</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2.056</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2.228</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2.203</w:t>
            </w: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Pr="00670287" w:rsidRDefault="00FB7D6A" w:rsidP="007E1057">
            <w:pPr>
              <w:autoSpaceDN w:val="0"/>
              <w:jc w:val="left"/>
              <w:textAlignment w:val="center"/>
              <w:rPr>
                <w:rFonts w:ascii="宋体"/>
                <w:color w:val="000000"/>
                <w:sz w:val="24"/>
              </w:rPr>
            </w:pPr>
            <w:r w:rsidRPr="00670287">
              <w:rPr>
                <w:rFonts w:ascii="宋体" w:hAnsi="宋体"/>
                <w:color w:val="000000"/>
                <w:sz w:val="24"/>
              </w:rPr>
              <w:t>22</w:t>
            </w: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0.643</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+0.009</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17.721</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color w:val="000000"/>
                <w:sz w:val="24"/>
              </w:rPr>
              <w:t>-</w:t>
            </w:r>
            <w:r>
              <w:rPr>
                <w:rFonts w:ascii="宋体" w:hAnsi="宋体"/>
                <w:color w:val="000000"/>
                <w:sz w:val="24"/>
              </w:rPr>
              <w:t>2</w:t>
            </w:r>
          </w:p>
        </w:tc>
        <w:tc>
          <w:tcPr>
            <w:tcW w:w="947" w:type="dxa"/>
            <w:vMerge w:val="restart"/>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+0.007</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r>
      <w:tr w:rsidR="00FB7D6A" w:rsidTr="007E1057">
        <w:trPr>
          <w:trHeight w:val="285"/>
        </w:trPr>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19</w:t>
            </w:r>
          </w:p>
        </w:tc>
        <w:tc>
          <w:tcPr>
            <w:tcW w:w="947" w:type="dxa"/>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0.634</w:t>
            </w: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Merge/>
            <w:vAlign w:val="center"/>
          </w:tcPr>
          <w:p w:rsidR="00FB7D6A" w:rsidRDefault="00FB7D6A" w:rsidP="007E1057">
            <w:pPr>
              <w:autoSpaceDN w:val="0"/>
              <w:jc w:val="left"/>
              <w:textAlignment w:val="center"/>
              <w:rPr>
                <w:rFonts w:ascii="宋体"/>
                <w:color w:val="000000"/>
                <w:sz w:val="24"/>
              </w:rPr>
            </w:pPr>
          </w:p>
        </w:tc>
        <w:tc>
          <w:tcPr>
            <w:tcW w:w="947" w:type="dxa"/>
            <w:vAlign w:val="center"/>
          </w:tcPr>
          <w:p w:rsidR="00FB7D6A" w:rsidRDefault="00FB7D6A" w:rsidP="007E1057">
            <w:pPr>
              <w:autoSpaceDN w:val="0"/>
              <w:jc w:val="left"/>
              <w:textAlignment w:val="center"/>
              <w:rPr>
                <w:rFonts w:ascii="宋体"/>
                <w:color w:val="000000"/>
                <w:sz w:val="24"/>
              </w:rPr>
            </w:pPr>
            <w:r>
              <w:rPr>
                <w:rFonts w:ascii="宋体" w:hAnsi="宋体"/>
                <w:color w:val="000000"/>
                <w:sz w:val="24"/>
              </w:rPr>
              <w:t>2.210</w:t>
            </w:r>
          </w:p>
        </w:tc>
        <w:tc>
          <w:tcPr>
            <w:tcW w:w="947" w:type="dxa"/>
            <w:vMerge/>
            <w:vAlign w:val="center"/>
          </w:tcPr>
          <w:p w:rsidR="00FB7D6A" w:rsidRDefault="00FB7D6A" w:rsidP="007E1057">
            <w:pPr>
              <w:autoSpaceDN w:val="0"/>
              <w:jc w:val="left"/>
              <w:textAlignment w:val="center"/>
              <w:rPr>
                <w:rFonts w:ascii="宋体"/>
                <w:color w:val="000000"/>
                <w:sz w:val="24"/>
              </w:rPr>
            </w:pPr>
          </w:p>
        </w:tc>
      </w:tr>
    </w:tbl>
    <w:p w:rsidR="00FB7D6A" w:rsidRDefault="00FB7D6A" w:rsidP="00ED7BD2">
      <w:pPr>
        <w:jc w:val="center"/>
      </w:pPr>
    </w:p>
    <w:p w:rsidR="00FB7D6A" w:rsidRDefault="00FB7D6A" w:rsidP="00ED7BD2">
      <w:pPr>
        <w:jc w:val="center"/>
      </w:pPr>
      <w:r w:rsidRPr="00ED7BD2">
        <w:rPr>
          <w:rFonts w:hint="eastAsia"/>
        </w:rPr>
        <w:t>实物测量：所有树的相对距离和位置在下图中表示</w:t>
      </w:r>
    </w:p>
    <w:p w:rsidR="00FB7D6A" w:rsidRDefault="00FB7D6A" w:rsidP="00ED7BD2">
      <w:pPr>
        <w:jc w:val="center"/>
      </w:pPr>
      <w:r w:rsidRPr="00D222A3">
        <w:rPr>
          <w:noProof/>
        </w:rPr>
        <w:pict>
          <v:shape id="图片 23" o:spid="_x0000_i1059" type="#_x0000_t75" style="width:510pt;height:164.25pt;visibility:visible">
            <v:imagedata r:id="rId33" o:title=""/>
          </v:shape>
        </w:pict>
      </w:r>
      <w:r w:rsidRPr="00D222A3">
        <w:rPr>
          <w:noProof/>
        </w:rPr>
        <w:pict>
          <v:shape id="图片 24" o:spid="_x0000_i1060" type="#_x0000_t75" style="width:489.75pt;height:181.5pt;visibility:visible">
            <v:imagedata r:id="rId34" o:title=""/>
          </v:shape>
        </w:pict>
      </w:r>
    </w:p>
    <w:p w:rsidR="00FB7D6A" w:rsidRDefault="00FB7D6A" w:rsidP="00ED7BD2">
      <w:pPr>
        <w:jc w:val="center"/>
      </w:pPr>
      <w:r>
        <w:rPr>
          <w:rFonts w:hint="eastAsia"/>
        </w:rPr>
        <w:t>南方北方的两个车行底坡数据记录表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4"/>
        <w:gridCol w:w="1205"/>
        <w:gridCol w:w="1204"/>
        <w:gridCol w:w="1204"/>
        <w:gridCol w:w="3059"/>
        <w:gridCol w:w="1200"/>
      </w:tblGrid>
      <w:tr w:rsidR="00FB7D6A" w:rsidTr="00EB42A9">
        <w:trPr>
          <w:trHeight w:val="466"/>
        </w:trPr>
        <w:tc>
          <w:tcPr>
            <w:tcW w:w="1204" w:type="dxa"/>
          </w:tcPr>
          <w:p w:rsidR="00FB7D6A" w:rsidRDefault="00FB7D6A" w:rsidP="00EB42A9">
            <w:r>
              <w:rPr>
                <w:rFonts w:hint="eastAsia"/>
              </w:rPr>
              <w:t>线段</w:t>
            </w:r>
          </w:p>
        </w:tc>
        <w:tc>
          <w:tcPr>
            <w:tcW w:w="1205" w:type="dxa"/>
          </w:tcPr>
          <w:p w:rsidR="00FB7D6A" w:rsidRDefault="00FB7D6A" w:rsidP="00EB42A9">
            <w:r>
              <w:rPr>
                <w:rFonts w:hint="eastAsia"/>
              </w:rPr>
              <w:t>往测</w:t>
            </w:r>
            <w:r>
              <w:t>(m)</w:t>
            </w:r>
          </w:p>
        </w:tc>
        <w:tc>
          <w:tcPr>
            <w:tcW w:w="1204" w:type="dxa"/>
          </w:tcPr>
          <w:p w:rsidR="00FB7D6A" w:rsidRDefault="00FB7D6A" w:rsidP="00EB42A9">
            <w:r>
              <w:rPr>
                <w:rFonts w:hint="eastAsia"/>
              </w:rPr>
              <w:t>返测</w:t>
            </w:r>
            <w:r>
              <w:t>(m)</w:t>
            </w:r>
          </w:p>
        </w:tc>
        <w:tc>
          <w:tcPr>
            <w:tcW w:w="1204" w:type="dxa"/>
          </w:tcPr>
          <w:p w:rsidR="00FB7D6A" w:rsidRDefault="00FB7D6A" w:rsidP="00EB42A9">
            <w:r>
              <w:rPr>
                <w:rFonts w:hint="eastAsia"/>
              </w:rPr>
              <w:t>往返差</w:t>
            </w:r>
            <w:r>
              <w:t>(m)</w:t>
            </w:r>
          </w:p>
        </w:tc>
        <w:tc>
          <w:tcPr>
            <w:tcW w:w="3059" w:type="dxa"/>
          </w:tcPr>
          <w:p w:rsidR="00FB7D6A" w:rsidRDefault="00FB7D6A" w:rsidP="00EB42A9">
            <w:r>
              <w:rPr>
                <w:rFonts w:hint="eastAsia"/>
              </w:rPr>
              <w:t>相对精度</w:t>
            </w:r>
          </w:p>
        </w:tc>
        <w:tc>
          <w:tcPr>
            <w:tcW w:w="1200" w:type="dxa"/>
          </w:tcPr>
          <w:p w:rsidR="00FB7D6A" w:rsidRDefault="00FB7D6A" w:rsidP="00EB42A9">
            <w:r>
              <w:rPr>
                <w:rFonts w:hint="eastAsia"/>
              </w:rPr>
              <w:t>往返平均</w:t>
            </w:r>
            <w:r>
              <w:t>(m)</w:t>
            </w:r>
          </w:p>
        </w:tc>
      </w:tr>
      <w:tr w:rsidR="00FB7D6A" w:rsidTr="00EB42A9">
        <w:trPr>
          <w:trHeight w:val="491"/>
        </w:trPr>
        <w:tc>
          <w:tcPr>
            <w:tcW w:w="1204" w:type="dxa"/>
          </w:tcPr>
          <w:p w:rsidR="00FB7D6A" w:rsidRDefault="00FB7D6A" w:rsidP="00EB42A9">
            <w:r>
              <w:t>1</w:t>
            </w:r>
            <w:r>
              <w:rPr>
                <w:rFonts w:hint="eastAsia"/>
              </w:rPr>
              <w:t>①</w:t>
            </w:r>
          </w:p>
        </w:tc>
        <w:tc>
          <w:tcPr>
            <w:tcW w:w="1205" w:type="dxa"/>
          </w:tcPr>
          <w:p w:rsidR="00FB7D6A" w:rsidRDefault="00FB7D6A" w:rsidP="00EB42A9">
            <w:r>
              <w:t>13.651</w:t>
            </w:r>
          </w:p>
        </w:tc>
        <w:tc>
          <w:tcPr>
            <w:tcW w:w="1204" w:type="dxa"/>
          </w:tcPr>
          <w:p w:rsidR="00FB7D6A" w:rsidRDefault="00FB7D6A" w:rsidP="00EB42A9">
            <w:r>
              <w:t>13.650</w:t>
            </w:r>
          </w:p>
        </w:tc>
        <w:tc>
          <w:tcPr>
            <w:tcW w:w="1204" w:type="dxa"/>
          </w:tcPr>
          <w:p w:rsidR="00FB7D6A" w:rsidRDefault="00FB7D6A" w:rsidP="00EB42A9">
            <w:r>
              <w:t>0.008</w:t>
            </w:r>
          </w:p>
        </w:tc>
        <w:tc>
          <w:tcPr>
            <w:tcW w:w="3059" w:type="dxa"/>
            <w:vAlign w:val="center"/>
          </w:tcPr>
          <w:p w:rsidR="00FB7D6A" w:rsidRDefault="00FB7D6A" w:rsidP="00EB42A9">
            <w:pPr>
              <w:autoSpaceDN w:val="0"/>
              <w:jc w:val="left"/>
              <w:textAlignment w:val="center"/>
            </w:pPr>
            <w:r>
              <w:t>1/13600</w:t>
            </w:r>
          </w:p>
        </w:tc>
        <w:tc>
          <w:tcPr>
            <w:tcW w:w="1200" w:type="dxa"/>
            <w:vAlign w:val="center"/>
          </w:tcPr>
          <w:p w:rsidR="00FB7D6A" w:rsidRDefault="00FB7D6A" w:rsidP="00EB42A9">
            <w:pPr>
              <w:autoSpaceDN w:val="0"/>
              <w:jc w:val="left"/>
              <w:textAlignment w:val="center"/>
            </w:pPr>
            <w:r>
              <w:rPr>
                <w:rFonts w:ascii="宋体" w:hAnsi="宋体"/>
                <w:color w:val="000000"/>
                <w:sz w:val="24"/>
              </w:rPr>
              <w:t>13.6505</w:t>
            </w:r>
          </w:p>
        </w:tc>
      </w:tr>
      <w:tr w:rsidR="00FB7D6A" w:rsidTr="00EB42A9">
        <w:trPr>
          <w:trHeight w:val="491"/>
        </w:trPr>
        <w:tc>
          <w:tcPr>
            <w:tcW w:w="1204" w:type="dxa"/>
          </w:tcPr>
          <w:p w:rsidR="00FB7D6A" w:rsidRDefault="00FB7D6A" w:rsidP="00EB42A9">
            <w:r>
              <w:t>1</w:t>
            </w:r>
            <w:r>
              <w:rPr>
                <w:rFonts w:hint="eastAsia"/>
              </w:rPr>
              <w:t>②</w:t>
            </w:r>
          </w:p>
        </w:tc>
        <w:tc>
          <w:tcPr>
            <w:tcW w:w="1205" w:type="dxa"/>
          </w:tcPr>
          <w:p w:rsidR="00FB7D6A" w:rsidRDefault="00FB7D6A" w:rsidP="00EB42A9">
            <w:r>
              <w:t>10.175</w:t>
            </w:r>
          </w:p>
        </w:tc>
        <w:tc>
          <w:tcPr>
            <w:tcW w:w="1204" w:type="dxa"/>
          </w:tcPr>
          <w:p w:rsidR="00FB7D6A" w:rsidRDefault="00FB7D6A" w:rsidP="00EB42A9">
            <w:r>
              <w:t>10.176</w:t>
            </w:r>
          </w:p>
        </w:tc>
        <w:tc>
          <w:tcPr>
            <w:tcW w:w="1204" w:type="dxa"/>
          </w:tcPr>
          <w:p w:rsidR="00FB7D6A" w:rsidRDefault="00FB7D6A" w:rsidP="00EB42A9">
            <w:r>
              <w:t>0.001</w:t>
            </w:r>
          </w:p>
        </w:tc>
        <w:tc>
          <w:tcPr>
            <w:tcW w:w="3059" w:type="dxa"/>
            <w:vAlign w:val="center"/>
          </w:tcPr>
          <w:p w:rsidR="00FB7D6A" w:rsidRDefault="00FB7D6A" w:rsidP="00EB42A9">
            <w:pPr>
              <w:autoSpaceDN w:val="0"/>
              <w:jc w:val="left"/>
              <w:textAlignment w:val="center"/>
            </w:pPr>
            <w:r>
              <w:t>1/10000</w:t>
            </w:r>
          </w:p>
        </w:tc>
        <w:tc>
          <w:tcPr>
            <w:tcW w:w="1200" w:type="dxa"/>
            <w:vAlign w:val="center"/>
          </w:tcPr>
          <w:p w:rsidR="00FB7D6A" w:rsidRDefault="00FB7D6A" w:rsidP="00EB42A9">
            <w:pPr>
              <w:autoSpaceDN w:val="0"/>
              <w:jc w:val="left"/>
              <w:textAlignment w:val="center"/>
            </w:pPr>
            <w:r>
              <w:rPr>
                <w:rFonts w:ascii="宋体" w:hAnsi="宋体"/>
                <w:color w:val="000000"/>
                <w:sz w:val="24"/>
              </w:rPr>
              <w:t>10.1755</w:t>
            </w:r>
          </w:p>
        </w:tc>
      </w:tr>
      <w:tr w:rsidR="00FB7D6A" w:rsidTr="00EB42A9">
        <w:trPr>
          <w:trHeight w:val="491"/>
        </w:trPr>
        <w:tc>
          <w:tcPr>
            <w:tcW w:w="1204" w:type="dxa"/>
          </w:tcPr>
          <w:p w:rsidR="00FB7D6A" w:rsidRDefault="00FB7D6A" w:rsidP="00EB42A9">
            <w:r>
              <w:t>1</w:t>
            </w:r>
            <w:r>
              <w:rPr>
                <w:rFonts w:hint="eastAsia"/>
              </w:rPr>
              <w:t>③</w:t>
            </w:r>
          </w:p>
        </w:tc>
        <w:tc>
          <w:tcPr>
            <w:tcW w:w="1205" w:type="dxa"/>
          </w:tcPr>
          <w:p w:rsidR="00FB7D6A" w:rsidRDefault="00FB7D6A" w:rsidP="00EB42A9">
            <w:r>
              <w:t>13.411</w:t>
            </w:r>
          </w:p>
        </w:tc>
        <w:tc>
          <w:tcPr>
            <w:tcW w:w="1204" w:type="dxa"/>
          </w:tcPr>
          <w:p w:rsidR="00FB7D6A" w:rsidRDefault="00FB7D6A" w:rsidP="00EB42A9">
            <w:r>
              <w:t>13.408</w:t>
            </w:r>
          </w:p>
        </w:tc>
        <w:tc>
          <w:tcPr>
            <w:tcW w:w="1204" w:type="dxa"/>
          </w:tcPr>
          <w:p w:rsidR="00FB7D6A" w:rsidRDefault="00FB7D6A" w:rsidP="00EB42A9">
            <w:r>
              <w:t>0.003</w:t>
            </w:r>
          </w:p>
        </w:tc>
        <w:tc>
          <w:tcPr>
            <w:tcW w:w="3059" w:type="dxa"/>
            <w:vAlign w:val="center"/>
          </w:tcPr>
          <w:p w:rsidR="00FB7D6A" w:rsidRDefault="00FB7D6A" w:rsidP="00EB42A9">
            <w:pPr>
              <w:autoSpaceDN w:val="0"/>
              <w:jc w:val="left"/>
              <w:textAlignment w:val="center"/>
            </w:pPr>
            <w:r>
              <w:t>1/4470</w:t>
            </w:r>
          </w:p>
        </w:tc>
        <w:tc>
          <w:tcPr>
            <w:tcW w:w="1200" w:type="dxa"/>
            <w:vAlign w:val="center"/>
          </w:tcPr>
          <w:p w:rsidR="00FB7D6A" w:rsidRDefault="00FB7D6A" w:rsidP="00EB42A9">
            <w:pPr>
              <w:autoSpaceDN w:val="0"/>
              <w:jc w:val="left"/>
              <w:textAlignment w:val="center"/>
            </w:pPr>
            <w:r>
              <w:rPr>
                <w:rFonts w:ascii="宋体" w:hAnsi="宋体"/>
                <w:color w:val="000000"/>
                <w:sz w:val="24"/>
              </w:rPr>
              <w:t>13.4095</w:t>
            </w:r>
          </w:p>
        </w:tc>
      </w:tr>
      <w:tr w:rsidR="00FB7D6A" w:rsidTr="00EB42A9">
        <w:trPr>
          <w:trHeight w:val="491"/>
        </w:trPr>
        <w:tc>
          <w:tcPr>
            <w:tcW w:w="1204" w:type="dxa"/>
          </w:tcPr>
          <w:p w:rsidR="00FB7D6A" w:rsidRDefault="00FB7D6A" w:rsidP="00EB42A9">
            <w:r>
              <w:t>1</w:t>
            </w:r>
            <w:r>
              <w:rPr>
                <w:rFonts w:hint="eastAsia"/>
              </w:rPr>
              <w:t>④</w:t>
            </w:r>
          </w:p>
        </w:tc>
        <w:tc>
          <w:tcPr>
            <w:tcW w:w="1205" w:type="dxa"/>
          </w:tcPr>
          <w:p w:rsidR="00FB7D6A" w:rsidRDefault="00FB7D6A" w:rsidP="00EB42A9">
            <w:r>
              <w:t>7.621</w:t>
            </w:r>
          </w:p>
        </w:tc>
        <w:tc>
          <w:tcPr>
            <w:tcW w:w="1204" w:type="dxa"/>
          </w:tcPr>
          <w:p w:rsidR="00FB7D6A" w:rsidRDefault="00FB7D6A" w:rsidP="00EB42A9">
            <w:r>
              <w:t>7.619</w:t>
            </w:r>
          </w:p>
        </w:tc>
        <w:tc>
          <w:tcPr>
            <w:tcW w:w="1204" w:type="dxa"/>
          </w:tcPr>
          <w:p w:rsidR="00FB7D6A" w:rsidRDefault="00FB7D6A" w:rsidP="00EB42A9">
            <w:r>
              <w:t>0.002</w:t>
            </w:r>
          </w:p>
        </w:tc>
        <w:tc>
          <w:tcPr>
            <w:tcW w:w="3059" w:type="dxa"/>
            <w:vAlign w:val="center"/>
          </w:tcPr>
          <w:p w:rsidR="00FB7D6A" w:rsidRDefault="00FB7D6A" w:rsidP="00EB42A9">
            <w:pPr>
              <w:autoSpaceDN w:val="0"/>
              <w:jc w:val="left"/>
              <w:textAlignment w:val="center"/>
            </w:pPr>
            <w:r>
              <w:t>1/3810</w:t>
            </w:r>
          </w:p>
        </w:tc>
        <w:tc>
          <w:tcPr>
            <w:tcW w:w="1200" w:type="dxa"/>
            <w:vAlign w:val="center"/>
          </w:tcPr>
          <w:p w:rsidR="00FB7D6A" w:rsidRDefault="00FB7D6A" w:rsidP="00EB42A9">
            <w:pPr>
              <w:autoSpaceDN w:val="0"/>
              <w:jc w:val="left"/>
              <w:textAlignment w:val="center"/>
            </w:pPr>
            <w:r>
              <w:rPr>
                <w:rFonts w:ascii="宋体" w:hAnsi="宋体"/>
                <w:color w:val="000000"/>
                <w:sz w:val="24"/>
              </w:rPr>
              <w:t>7.62</w:t>
            </w:r>
          </w:p>
        </w:tc>
      </w:tr>
      <w:tr w:rsidR="00FB7D6A" w:rsidTr="00EB42A9">
        <w:trPr>
          <w:trHeight w:val="491"/>
        </w:trPr>
        <w:tc>
          <w:tcPr>
            <w:tcW w:w="1204" w:type="dxa"/>
          </w:tcPr>
          <w:p w:rsidR="00FB7D6A" w:rsidRDefault="00FB7D6A" w:rsidP="00EB42A9">
            <w:r>
              <w:t>6</w:t>
            </w:r>
            <w:r>
              <w:rPr>
                <w:rFonts w:hint="eastAsia"/>
              </w:rPr>
              <w:t>⑤</w:t>
            </w:r>
          </w:p>
        </w:tc>
        <w:tc>
          <w:tcPr>
            <w:tcW w:w="1205" w:type="dxa"/>
          </w:tcPr>
          <w:p w:rsidR="00FB7D6A" w:rsidRDefault="00FB7D6A" w:rsidP="00EB42A9">
            <w:r>
              <w:t>9.544</w:t>
            </w:r>
          </w:p>
        </w:tc>
        <w:tc>
          <w:tcPr>
            <w:tcW w:w="1204" w:type="dxa"/>
          </w:tcPr>
          <w:p w:rsidR="00FB7D6A" w:rsidRDefault="00FB7D6A" w:rsidP="00EB42A9">
            <w:r>
              <w:t>9.542</w:t>
            </w:r>
          </w:p>
        </w:tc>
        <w:tc>
          <w:tcPr>
            <w:tcW w:w="1204" w:type="dxa"/>
          </w:tcPr>
          <w:p w:rsidR="00FB7D6A" w:rsidRDefault="00FB7D6A" w:rsidP="00EB42A9">
            <w:r>
              <w:t>0.002</w:t>
            </w:r>
          </w:p>
        </w:tc>
        <w:tc>
          <w:tcPr>
            <w:tcW w:w="3059" w:type="dxa"/>
            <w:vAlign w:val="center"/>
          </w:tcPr>
          <w:p w:rsidR="00FB7D6A" w:rsidRDefault="00FB7D6A" w:rsidP="00EB42A9">
            <w:pPr>
              <w:autoSpaceDN w:val="0"/>
              <w:jc w:val="left"/>
              <w:textAlignment w:val="center"/>
            </w:pPr>
            <w:r>
              <w:t>1/4771</w:t>
            </w:r>
          </w:p>
        </w:tc>
        <w:tc>
          <w:tcPr>
            <w:tcW w:w="1200" w:type="dxa"/>
            <w:vAlign w:val="center"/>
          </w:tcPr>
          <w:p w:rsidR="00FB7D6A" w:rsidRDefault="00FB7D6A" w:rsidP="00EB42A9">
            <w:pPr>
              <w:autoSpaceDN w:val="0"/>
              <w:jc w:val="left"/>
              <w:textAlignment w:val="center"/>
            </w:pPr>
            <w:r>
              <w:rPr>
                <w:rFonts w:ascii="宋体" w:hAnsi="宋体"/>
                <w:color w:val="000000"/>
                <w:sz w:val="24"/>
              </w:rPr>
              <w:t>9.543</w:t>
            </w:r>
          </w:p>
        </w:tc>
      </w:tr>
      <w:tr w:rsidR="00FB7D6A" w:rsidTr="00EB42A9">
        <w:trPr>
          <w:trHeight w:val="491"/>
        </w:trPr>
        <w:tc>
          <w:tcPr>
            <w:tcW w:w="1204" w:type="dxa"/>
          </w:tcPr>
          <w:p w:rsidR="00FB7D6A" w:rsidRDefault="00FB7D6A" w:rsidP="00EB42A9">
            <w:r>
              <w:t>6</w:t>
            </w:r>
            <w:r>
              <w:rPr>
                <w:rFonts w:hint="eastAsia"/>
              </w:rPr>
              <w:t>⑥</w:t>
            </w:r>
          </w:p>
        </w:tc>
        <w:tc>
          <w:tcPr>
            <w:tcW w:w="1205" w:type="dxa"/>
          </w:tcPr>
          <w:p w:rsidR="00FB7D6A" w:rsidRDefault="00FB7D6A" w:rsidP="00EB42A9">
            <w:r>
              <w:t>13.055</w:t>
            </w:r>
          </w:p>
        </w:tc>
        <w:tc>
          <w:tcPr>
            <w:tcW w:w="1204" w:type="dxa"/>
          </w:tcPr>
          <w:p w:rsidR="00FB7D6A" w:rsidRDefault="00FB7D6A" w:rsidP="00EB42A9">
            <w:r>
              <w:t>13.049</w:t>
            </w:r>
          </w:p>
        </w:tc>
        <w:tc>
          <w:tcPr>
            <w:tcW w:w="1204" w:type="dxa"/>
          </w:tcPr>
          <w:p w:rsidR="00FB7D6A" w:rsidRDefault="00FB7D6A" w:rsidP="00EB42A9">
            <w:r>
              <w:t>0.006</w:t>
            </w:r>
          </w:p>
        </w:tc>
        <w:tc>
          <w:tcPr>
            <w:tcW w:w="3059" w:type="dxa"/>
            <w:vAlign w:val="center"/>
          </w:tcPr>
          <w:p w:rsidR="00FB7D6A" w:rsidRDefault="00FB7D6A" w:rsidP="00EB42A9">
            <w:pPr>
              <w:autoSpaceDN w:val="0"/>
              <w:jc w:val="left"/>
              <w:textAlignment w:val="center"/>
            </w:pPr>
            <w:r>
              <w:t>1/2175</w:t>
            </w:r>
          </w:p>
        </w:tc>
        <w:tc>
          <w:tcPr>
            <w:tcW w:w="1200" w:type="dxa"/>
            <w:vAlign w:val="center"/>
          </w:tcPr>
          <w:p w:rsidR="00FB7D6A" w:rsidRDefault="00FB7D6A" w:rsidP="00EB42A9">
            <w:pPr>
              <w:autoSpaceDN w:val="0"/>
              <w:jc w:val="left"/>
              <w:textAlignment w:val="center"/>
            </w:pPr>
            <w:r>
              <w:rPr>
                <w:rFonts w:ascii="宋体" w:hAnsi="宋体"/>
                <w:color w:val="000000"/>
                <w:sz w:val="24"/>
              </w:rPr>
              <w:t>13.052</w:t>
            </w:r>
          </w:p>
        </w:tc>
      </w:tr>
      <w:tr w:rsidR="00FB7D6A" w:rsidTr="00EB42A9">
        <w:trPr>
          <w:trHeight w:val="507"/>
        </w:trPr>
        <w:tc>
          <w:tcPr>
            <w:tcW w:w="1204" w:type="dxa"/>
          </w:tcPr>
          <w:p w:rsidR="00FB7D6A" w:rsidRDefault="00FB7D6A" w:rsidP="00EB42A9">
            <w:r>
              <w:t>6</w:t>
            </w:r>
            <w:r>
              <w:rPr>
                <w:rFonts w:hint="eastAsia"/>
              </w:rPr>
              <w:t>⑦</w:t>
            </w:r>
          </w:p>
        </w:tc>
        <w:tc>
          <w:tcPr>
            <w:tcW w:w="1205" w:type="dxa"/>
          </w:tcPr>
          <w:p w:rsidR="00FB7D6A" w:rsidRDefault="00FB7D6A" w:rsidP="00EB42A9">
            <w:r>
              <w:t>6.843</w:t>
            </w:r>
          </w:p>
        </w:tc>
        <w:tc>
          <w:tcPr>
            <w:tcW w:w="1204" w:type="dxa"/>
          </w:tcPr>
          <w:p w:rsidR="00FB7D6A" w:rsidRDefault="00FB7D6A" w:rsidP="00EB42A9">
            <w:r>
              <w:t>6.845</w:t>
            </w:r>
          </w:p>
        </w:tc>
        <w:tc>
          <w:tcPr>
            <w:tcW w:w="1204" w:type="dxa"/>
          </w:tcPr>
          <w:p w:rsidR="00FB7D6A" w:rsidRDefault="00FB7D6A" w:rsidP="00EB42A9">
            <w:r>
              <w:t>0.002</w:t>
            </w:r>
          </w:p>
        </w:tc>
        <w:tc>
          <w:tcPr>
            <w:tcW w:w="3059" w:type="dxa"/>
            <w:vAlign w:val="center"/>
          </w:tcPr>
          <w:p w:rsidR="00FB7D6A" w:rsidRDefault="00FB7D6A" w:rsidP="00EB42A9">
            <w:pPr>
              <w:autoSpaceDN w:val="0"/>
              <w:jc w:val="left"/>
              <w:textAlignment w:val="center"/>
            </w:pPr>
            <w:r>
              <w:t>1/3422</w:t>
            </w:r>
          </w:p>
        </w:tc>
        <w:tc>
          <w:tcPr>
            <w:tcW w:w="1200" w:type="dxa"/>
            <w:vAlign w:val="center"/>
          </w:tcPr>
          <w:p w:rsidR="00FB7D6A" w:rsidRDefault="00FB7D6A" w:rsidP="00EB42A9">
            <w:pPr>
              <w:autoSpaceDN w:val="0"/>
              <w:jc w:val="left"/>
              <w:textAlignment w:val="center"/>
            </w:pPr>
            <w:r>
              <w:rPr>
                <w:rFonts w:ascii="宋体" w:hAnsi="宋体"/>
                <w:color w:val="000000"/>
                <w:sz w:val="24"/>
              </w:rPr>
              <w:t>6.844</w:t>
            </w:r>
          </w:p>
        </w:tc>
      </w:tr>
      <w:tr w:rsidR="00FB7D6A" w:rsidTr="00EB42A9">
        <w:trPr>
          <w:trHeight w:val="507"/>
        </w:trPr>
        <w:tc>
          <w:tcPr>
            <w:tcW w:w="1204" w:type="dxa"/>
          </w:tcPr>
          <w:p w:rsidR="00FB7D6A" w:rsidRDefault="00FB7D6A" w:rsidP="00EB42A9">
            <w:r>
              <w:t>6</w:t>
            </w:r>
            <w:r>
              <w:rPr>
                <w:rFonts w:hint="eastAsia"/>
              </w:rPr>
              <w:t>⑧</w:t>
            </w:r>
          </w:p>
        </w:tc>
        <w:tc>
          <w:tcPr>
            <w:tcW w:w="1205" w:type="dxa"/>
          </w:tcPr>
          <w:p w:rsidR="00FB7D6A" w:rsidRDefault="00FB7D6A" w:rsidP="00EB42A9">
            <w:r>
              <w:t>12.463</w:t>
            </w:r>
          </w:p>
        </w:tc>
        <w:tc>
          <w:tcPr>
            <w:tcW w:w="1204" w:type="dxa"/>
          </w:tcPr>
          <w:p w:rsidR="00FB7D6A" w:rsidRDefault="00FB7D6A" w:rsidP="00EB42A9">
            <w:r>
              <w:t>12.466</w:t>
            </w:r>
          </w:p>
        </w:tc>
        <w:tc>
          <w:tcPr>
            <w:tcW w:w="1204" w:type="dxa"/>
          </w:tcPr>
          <w:p w:rsidR="00FB7D6A" w:rsidRDefault="00FB7D6A" w:rsidP="00EB42A9">
            <w:r>
              <w:t>0.003</w:t>
            </w:r>
          </w:p>
        </w:tc>
        <w:tc>
          <w:tcPr>
            <w:tcW w:w="3059" w:type="dxa"/>
            <w:vAlign w:val="center"/>
          </w:tcPr>
          <w:p w:rsidR="00FB7D6A" w:rsidRDefault="00FB7D6A" w:rsidP="00EB42A9">
            <w:pPr>
              <w:autoSpaceDN w:val="0"/>
              <w:jc w:val="left"/>
              <w:textAlignment w:val="center"/>
            </w:pPr>
            <w:r>
              <w:t>1/4154</w:t>
            </w:r>
          </w:p>
        </w:tc>
        <w:tc>
          <w:tcPr>
            <w:tcW w:w="1200" w:type="dxa"/>
            <w:vAlign w:val="center"/>
          </w:tcPr>
          <w:p w:rsidR="00FB7D6A" w:rsidRDefault="00FB7D6A" w:rsidP="00EB42A9">
            <w:pPr>
              <w:autoSpaceDN w:val="0"/>
              <w:jc w:val="left"/>
              <w:textAlignment w:val="center"/>
            </w:pPr>
            <w:r>
              <w:rPr>
                <w:rFonts w:ascii="宋体" w:hAnsi="宋体"/>
                <w:color w:val="000000"/>
                <w:sz w:val="24"/>
              </w:rPr>
              <w:t>12.4645</w:t>
            </w:r>
          </w:p>
        </w:tc>
      </w:tr>
    </w:tbl>
    <w:p w:rsidR="00FB7D6A" w:rsidRDefault="00FB7D6A" w:rsidP="004F6FF3">
      <w:r>
        <w:rPr>
          <w:rFonts w:hint="eastAsia"/>
        </w:rPr>
        <w:t>角度测量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
        <w:gridCol w:w="975"/>
        <w:gridCol w:w="1605"/>
        <w:gridCol w:w="1680"/>
        <w:gridCol w:w="2130"/>
      </w:tblGrid>
      <w:tr w:rsidR="00FB7D6A" w:rsidTr="00EB42A9">
        <w:tc>
          <w:tcPr>
            <w:tcW w:w="1006" w:type="dxa"/>
          </w:tcPr>
          <w:p w:rsidR="00FB7D6A" w:rsidRDefault="00FB7D6A" w:rsidP="00EB42A9">
            <w:r>
              <w:rPr>
                <w:rFonts w:hint="eastAsia"/>
              </w:rPr>
              <w:t>测站</w:t>
            </w:r>
          </w:p>
        </w:tc>
        <w:tc>
          <w:tcPr>
            <w:tcW w:w="975" w:type="dxa"/>
          </w:tcPr>
          <w:p w:rsidR="00FB7D6A" w:rsidRDefault="00FB7D6A" w:rsidP="00EB42A9">
            <w:r>
              <w:rPr>
                <w:rFonts w:hint="eastAsia"/>
              </w:rPr>
              <w:t>目标</w:t>
            </w:r>
          </w:p>
        </w:tc>
        <w:tc>
          <w:tcPr>
            <w:tcW w:w="1605" w:type="dxa"/>
          </w:tcPr>
          <w:p w:rsidR="00FB7D6A" w:rsidRDefault="00FB7D6A" w:rsidP="00EB42A9">
            <w:r>
              <w:rPr>
                <w:rFonts w:hint="eastAsia"/>
              </w:rPr>
              <w:t>水平度盘读数</w:t>
            </w:r>
          </w:p>
        </w:tc>
        <w:tc>
          <w:tcPr>
            <w:tcW w:w="1680" w:type="dxa"/>
          </w:tcPr>
          <w:p w:rsidR="00FB7D6A" w:rsidRDefault="00FB7D6A" w:rsidP="00EB42A9">
            <w:r>
              <w:rPr>
                <w:rFonts w:hint="eastAsia"/>
              </w:rPr>
              <w:t>半测回角值</w:t>
            </w:r>
          </w:p>
        </w:tc>
        <w:tc>
          <w:tcPr>
            <w:tcW w:w="2130" w:type="dxa"/>
          </w:tcPr>
          <w:p w:rsidR="00FB7D6A" w:rsidRDefault="00FB7D6A" w:rsidP="00EB42A9">
            <w:r>
              <w:rPr>
                <w:rFonts w:hint="eastAsia"/>
              </w:rPr>
              <w:t>一测回角值</w:t>
            </w:r>
          </w:p>
        </w:tc>
      </w:tr>
      <w:tr w:rsidR="00FB7D6A" w:rsidTr="00EB42A9">
        <w:tc>
          <w:tcPr>
            <w:tcW w:w="1006" w:type="dxa"/>
            <w:vMerge w:val="restart"/>
          </w:tcPr>
          <w:p w:rsidR="00FB7D6A" w:rsidRDefault="00FB7D6A" w:rsidP="00EB42A9"/>
          <w:p w:rsidR="00FB7D6A" w:rsidRDefault="00FB7D6A" w:rsidP="00EB42A9">
            <w:r>
              <w:t>1</w:t>
            </w:r>
          </w:p>
        </w:tc>
        <w:tc>
          <w:tcPr>
            <w:tcW w:w="975" w:type="dxa"/>
          </w:tcPr>
          <w:p w:rsidR="00FB7D6A" w:rsidRDefault="00FB7D6A" w:rsidP="00EB42A9">
            <w:r>
              <w:t>6</w:t>
            </w:r>
          </w:p>
        </w:tc>
        <w:tc>
          <w:tcPr>
            <w:tcW w:w="1605" w:type="dxa"/>
          </w:tcPr>
          <w:p w:rsidR="00FB7D6A" w:rsidRDefault="00FB7D6A" w:rsidP="00EB42A9">
            <w:r>
              <w:t>00</w:t>
            </w:r>
            <w:r>
              <w:rPr>
                <w:rFonts w:hint="eastAsia"/>
              </w:rPr>
              <w:t>°</w:t>
            </w:r>
            <w:r>
              <w:t>00</w:t>
            </w:r>
            <w:r>
              <w:rPr>
                <w:rFonts w:hint="eastAsia"/>
              </w:rPr>
              <w:t>′</w:t>
            </w:r>
            <w:r>
              <w:t>00</w:t>
            </w:r>
            <w:r>
              <w:rPr>
                <w:rFonts w:hint="eastAsia"/>
              </w:rPr>
              <w:t>″</w:t>
            </w:r>
          </w:p>
        </w:tc>
        <w:tc>
          <w:tcPr>
            <w:tcW w:w="1680" w:type="dxa"/>
            <w:vMerge w:val="restart"/>
          </w:tcPr>
          <w:p w:rsidR="00FB7D6A" w:rsidRDefault="00FB7D6A" w:rsidP="00EB42A9"/>
          <w:p w:rsidR="00FB7D6A" w:rsidRDefault="00FB7D6A" w:rsidP="00EB42A9">
            <w:r>
              <w:t>23</w:t>
            </w:r>
            <w:r>
              <w:rPr>
                <w:rFonts w:hint="eastAsia"/>
              </w:rPr>
              <w:t>°</w:t>
            </w:r>
            <w:r>
              <w:t>47</w:t>
            </w:r>
            <w:r>
              <w:rPr>
                <w:rFonts w:hint="eastAsia"/>
              </w:rPr>
              <w:t>′</w:t>
            </w:r>
            <w:r>
              <w:t>49</w:t>
            </w:r>
            <w:r>
              <w:rPr>
                <w:rFonts w:hint="eastAsia"/>
              </w:rPr>
              <w:t>″</w:t>
            </w:r>
          </w:p>
        </w:tc>
        <w:tc>
          <w:tcPr>
            <w:tcW w:w="2130" w:type="dxa"/>
            <w:vMerge w:val="restart"/>
          </w:tcPr>
          <w:p w:rsidR="00FB7D6A" w:rsidRDefault="00FB7D6A" w:rsidP="00EB42A9"/>
          <w:p w:rsidR="00FB7D6A" w:rsidRDefault="00FB7D6A" w:rsidP="00EB42A9">
            <w:r>
              <w:t>23</w:t>
            </w:r>
            <w:r>
              <w:rPr>
                <w:rFonts w:hint="eastAsia"/>
              </w:rPr>
              <w:t>°</w:t>
            </w:r>
            <w:r>
              <w:t>47</w:t>
            </w:r>
            <w:r>
              <w:rPr>
                <w:rFonts w:hint="eastAsia"/>
              </w:rPr>
              <w:t>′</w:t>
            </w:r>
            <w:r>
              <w:t>54</w:t>
            </w:r>
            <w:r>
              <w:rPr>
                <w:rFonts w:hint="eastAsia"/>
              </w:rPr>
              <w:t>″</w:t>
            </w:r>
          </w:p>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rPr>
                <w:rFonts w:hint="eastAsia"/>
              </w:rPr>
              <w:t>①</w:t>
            </w:r>
          </w:p>
        </w:tc>
        <w:tc>
          <w:tcPr>
            <w:tcW w:w="1605" w:type="dxa"/>
          </w:tcPr>
          <w:p w:rsidR="00FB7D6A" w:rsidRDefault="00FB7D6A" w:rsidP="00EB42A9">
            <w:r>
              <w:t>23</w:t>
            </w:r>
            <w:r>
              <w:rPr>
                <w:rFonts w:hint="eastAsia"/>
              </w:rPr>
              <w:t>°</w:t>
            </w:r>
            <w:r>
              <w:t>47</w:t>
            </w:r>
            <w:r>
              <w:rPr>
                <w:rFonts w:hint="eastAsia"/>
              </w:rPr>
              <w:t>′</w:t>
            </w:r>
            <w:r>
              <w:t>49</w:t>
            </w:r>
            <w:r>
              <w:rPr>
                <w:rFonts w:hint="eastAsia"/>
              </w:rPr>
              <w:t>″</w:t>
            </w:r>
          </w:p>
        </w:tc>
        <w:tc>
          <w:tcPr>
            <w:tcW w:w="1680" w:type="dxa"/>
            <w:vMerge/>
          </w:tcPr>
          <w:p w:rsidR="00FB7D6A" w:rsidRDefault="00FB7D6A" w:rsidP="00EB42A9"/>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t>6</w:t>
            </w:r>
          </w:p>
        </w:tc>
        <w:tc>
          <w:tcPr>
            <w:tcW w:w="1605" w:type="dxa"/>
          </w:tcPr>
          <w:p w:rsidR="00FB7D6A" w:rsidRDefault="00FB7D6A" w:rsidP="00EB42A9">
            <w:r>
              <w:t>180</w:t>
            </w:r>
            <w:r>
              <w:rPr>
                <w:rFonts w:hint="eastAsia"/>
              </w:rPr>
              <w:t>°</w:t>
            </w:r>
            <w:r>
              <w:t>00</w:t>
            </w:r>
            <w:r>
              <w:rPr>
                <w:rFonts w:hint="eastAsia"/>
              </w:rPr>
              <w:t>′</w:t>
            </w:r>
            <w:r>
              <w:t>01</w:t>
            </w:r>
            <w:r>
              <w:rPr>
                <w:rFonts w:hint="eastAsia"/>
              </w:rPr>
              <w:t>″</w:t>
            </w:r>
          </w:p>
        </w:tc>
        <w:tc>
          <w:tcPr>
            <w:tcW w:w="1680" w:type="dxa"/>
            <w:vMerge w:val="restart"/>
          </w:tcPr>
          <w:p w:rsidR="00FB7D6A" w:rsidRDefault="00FB7D6A" w:rsidP="00EB42A9">
            <w:r>
              <w:t>23</w:t>
            </w:r>
            <w:r>
              <w:rPr>
                <w:rFonts w:hint="eastAsia"/>
              </w:rPr>
              <w:t>°</w:t>
            </w:r>
            <w:r>
              <w:t>47</w:t>
            </w:r>
            <w:r>
              <w:rPr>
                <w:rFonts w:hint="eastAsia"/>
              </w:rPr>
              <w:t>′</w:t>
            </w:r>
            <w:r>
              <w:t>59</w:t>
            </w:r>
            <w:r>
              <w:rPr>
                <w:rFonts w:hint="eastAsia"/>
              </w:rPr>
              <w:t>″</w:t>
            </w:r>
          </w:p>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rPr>
                <w:rFonts w:hint="eastAsia"/>
              </w:rPr>
              <w:t>①</w:t>
            </w:r>
          </w:p>
        </w:tc>
        <w:tc>
          <w:tcPr>
            <w:tcW w:w="1605" w:type="dxa"/>
          </w:tcPr>
          <w:p w:rsidR="00FB7D6A" w:rsidRDefault="00FB7D6A" w:rsidP="00EB42A9">
            <w:r>
              <w:t>203</w:t>
            </w:r>
            <w:r>
              <w:rPr>
                <w:rFonts w:hint="eastAsia"/>
              </w:rPr>
              <w:t>°</w:t>
            </w:r>
            <w:r>
              <w:t>48</w:t>
            </w:r>
            <w:r>
              <w:rPr>
                <w:rFonts w:hint="eastAsia"/>
              </w:rPr>
              <w:t>′</w:t>
            </w:r>
            <w:r>
              <w:t>00</w:t>
            </w:r>
            <w:r>
              <w:rPr>
                <w:rFonts w:hint="eastAsia"/>
              </w:rPr>
              <w:t>″</w:t>
            </w:r>
          </w:p>
        </w:tc>
        <w:tc>
          <w:tcPr>
            <w:tcW w:w="1680" w:type="dxa"/>
            <w:vMerge/>
          </w:tcPr>
          <w:p w:rsidR="00FB7D6A" w:rsidRDefault="00FB7D6A" w:rsidP="00EB42A9"/>
        </w:tc>
        <w:tc>
          <w:tcPr>
            <w:tcW w:w="2130" w:type="dxa"/>
            <w:vMerge/>
          </w:tcPr>
          <w:p w:rsidR="00FB7D6A" w:rsidRDefault="00FB7D6A" w:rsidP="00EB42A9"/>
        </w:tc>
      </w:tr>
      <w:tr w:rsidR="00FB7D6A" w:rsidTr="00EB42A9">
        <w:tc>
          <w:tcPr>
            <w:tcW w:w="1006" w:type="dxa"/>
            <w:vMerge w:val="restart"/>
          </w:tcPr>
          <w:p w:rsidR="00FB7D6A" w:rsidRDefault="00FB7D6A" w:rsidP="00EB42A9"/>
          <w:p w:rsidR="00FB7D6A" w:rsidRDefault="00FB7D6A" w:rsidP="00EB42A9">
            <w:r>
              <w:t>1</w:t>
            </w:r>
          </w:p>
        </w:tc>
        <w:tc>
          <w:tcPr>
            <w:tcW w:w="975" w:type="dxa"/>
          </w:tcPr>
          <w:p w:rsidR="00FB7D6A" w:rsidRDefault="00FB7D6A" w:rsidP="00EB42A9">
            <w:r>
              <w:t>6</w:t>
            </w:r>
          </w:p>
        </w:tc>
        <w:tc>
          <w:tcPr>
            <w:tcW w:w="1605" w:type="dxa"/>
          </w:tcPr>
          <w:p w:rsidR="00FB7D6A" w:rsidRDefault="00FB7D6A" w:rsidP="00EB42A9">
            <w:r>
              <w:t>00</w:t>
            </w:r>
            <w:r>
              <w:rPr>
                <w:rFonts w:hint="eastAsia"/>
              </w:rPr>
              <w:t>°</w:t>
            </w:r>
            <w:r>
              <w:t>00</w:t>
            </w:r>
            <w:r>
              <w:rPr>
                <w:rFonts w:hint="eastAsia"/>
              </w:rPr>
              <w:t>′</w:t>
            </w:r>
            <w:r>
              <w:t>00</w:t>
            </w:r>
            <w:r>
              <w:rPr>
                <w:rFonts w:hint="eastAsia"/>
              </w:rPr>
              <w:t>″</w:t>
            </w:r>
          </w:p>
        </w:tc>
        <w:tc>
          <w:tcPr>
            <w:tcW w:w="1680" w:type="dxa"/>
            <w:vMerge w:val="restart"/>
          </w:tcPr>
          <w:p w:rsidR="00FB7D6A" w:rsidRDefault="00FB7D6A" w:rsidP="00EB42A9">
            <w:r>
              <w:t>32</w:t>
            </w:r>
            <w:r>
              <w:rPr>
                <w:rFonts w:hint="eastAsia"/>
              </w:rPr>
              <w:t>°</w:t>
            </w:r>
            <w:r>
              <w:t>43</w:t>
            </w:r>
            <w:r>
              <w:rPr>
                <w:rFonts w:hint="eastAsia"/>
              </w:rPr>
              <w:t>′</w:t>
            </w:r>
            <w:r>
              <w:t>07</w:t>
            </w:r>
            <w:r>
              <w:rPr>
                <w:rFonts w:hint="eastAsia"/>
              </w:rPr>
              <w:t>″</w:t>
            </w:r>
          </w:p>
        </w:tc>
        <w:tc>
          <w:tcPr>
            <w:tcW w:w="2130" w:type="dxa"/>
            <w:vMerge w:val="restart"/>
          </w:tcPr>
          <w:p w:rsidR="00FB7D6A" w:rsidRDefault="00FB7D6A" w:rsidP="00EB42A9">
            <w:r>
              <w:t>32</w:t>
            </w:r>
            <w:r>
              <w:rPr>
                <w:rFonts w:hint="eastAsia"/>
              </w:rPr>
              <w:t>°</w:t>
            </w:r>
            <w:r>
              <w:t>43</w:t>
            </w:r>
            <w:r>
              <w:rPr>
                <w:rFonts w:hint="eastAsia"/>
              </w:rPr>
              <w:t>′</w:t>
            </w:r>
            <w:r>
              <w:t>27</w:t>
            </w:r>
            <w:r>
              <w:rPr>
                <w:rFonts w:hint="eastAsia"/>
              </w:rPr>
              <w:t>″</w:t>
            </w:r>
          </w:p>
        </w:tc>
      </w:tr>
      <w:tr w:rsidR="00FB7D6A" w:rsidTr="00EB42A9">
        <w:tc>
          <w:tcPr>
            <w:tcW w:w="1006" w:type="dxa"/>
            <w:vMerge/>
          </w:tcPr>
          <w:p w:rsidR="00FB7D6A" w:rsidRDefault="00FB7D6A" w:rsidP="00EB42A9"/>
        </w:tc>
        <w:tc>
          <w:tcPr>
            <w:tcW w:w="975" w:type="dxa"/>
          </w:tcPr>
          <w:p w:rsidR="00FB7D6A" w:rsidRDefault="00FB7D6A" w:rsidP="00EB42A9">
            <w:r>
              <w:rPr>
                <w:rFonts w:hint="eastAsia"/>
              </w:rPr>
              <w:t>②</w:t>
            </w:r>
          </w:p>
        </w:tc>
        <w:tc>
          <w:tcPr>
            <w:tcW w:w="1605" w:type="dxa"/>
          </w:tcPr>
          <w:p w:rsidR="00FB7D6A" w:rsidRDefault="00FB7D6A" w:rsidP="00EB42A9">
            <w:r>
              <w:t>32</w:t>
            </w:r>
            <w:r>
              <w:rPr>
                <w:rFonts w:hint="eastAsia"/>
              </w:rPr>
              <w:t>°</w:t>
            </w:r>
            <w:r>
              <w:t>43</w:t>
            </w:r>
            <w:r>
              <w:rPr>
                <w:rFonts w:hint="eastAsia"/>
              </w:rPr>
              <w:t>′</w:t>
            </w:r>
            <w:r>
              <w:t>07</w:t>
            </w:r>
            <w:r>
              <w:rPr>
                <w:rFonts w:hint="eastAsia"/>
              </w:rPr>
              <w:t>″</w:t>
            </w:r>
          </w:p>
        </w:tc>
        <w:tc>
          <w:tcPr>
            <w:tcW w:w="1680" w:type="dxa"/>
            <w:vMerge/>
          </w:tcPr>
          <w:p w:rsidR="00FB7D6A" w:rsidRDefault="00FB7D6A" w:rsidP="00EB42A9"/>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t>6</w:t>
            </w:r>
          </w:p>
        </w:tc>
        <w:tc>
          <w:tcPr>
            <w:tcW w:w="1605" w:type="dxa"/>
          </w:tcPr>
          <w:p w:rsidR="00FB7D6A" w:rsidRDefault="00FB7D6A" w:rsidP="00EB42A9">
            <w:r>
              <w:t>180</w:t>
            </w:r>
            <w:r>
              <w:rPr>
                <w:rFonts w:hint="eastAsia"/>
              </w:rPr>
              <w:t>°</w:t>
            </w:r>
            <w:r>
              <w:t>00</w:t>
            </w:r>
            <w:r>
              <w:rPr>
                <w:rFonts w:hint="eastAsia"/>
              </w:rPr>
              <w:t>′</w:t>
            </w:r>
            <w:r>
              <w:t>02</w:t>
            </w:r>
            <w:r>
              <w:rPr>
                <w:rFonts w:hint="eastAsia"/>
              </w:rPr>
              <w:t>″</w:t>
            </w:r>
          </w:p>
        </w:tc>
        <w:tc>
          <w:tcPr>
            <w:tcW w:w="1680" w:type="dxa"/>
            <w:vMerge w:val="restart"/>
          </w:tcPr>
          <w:p w:rsidR="00FB7D6A" w:rsidRDefault="00FB7D6A" w:rsidP="00EB42A9">
            <w:r>
              <w:t>32</w:t>
            </w:r>
            <w:r>
              <w:rPr>
                <w:rFonts w:hint="eastAsia"/>
              </w:rPr>
              <w:t>°</w:t>
            </w:r>
            <w:r>
              <w:t>43</w:t>
            </w:r>
            <w:r>
              <w:rPr>
                <w:rFonts w:hint="eastAsia"/>
              </w:rPr>
              <w:t>′</w:t>
            </w:r>
            <w:r>
              <w:t>27</w:t>
            </w:r>
            <w:r>
              <w:rPr>
                <w:rFonts w:hint="eastAsia"/>
              </w:rPr>
              <w:t>″</w:t>
            </w:r>
          </w:p>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rPr>
                <w:rFonts w:hint="eastAsia"/>
              </w:rPr>
              <w:t>②</w:t>
            </w:r>
          </w:p>
        </w:tc>
        <w:tc>
          <w:tcPr>
            <w:tcW w:w="1605" w:type="dxa"/>
          </w:tcPr>
          <w:p w:rsidR="00FB7D6A" w:rsidRDefault="00FB7D6A" w:rsidP="00EB42A9">
            <w:r>
              <w:t>212</w:t>
            </w:r>
            <w:r>
              <w:rPr>
                <w:rFonts w:hint="eastAsia"/>
              </w:rPr>
              <w:t>°</w:t>
            </w:r>
            <w:r>
              <w:t>43</w:t>
            </w:r>
            <w:r>
              <w:rPr>
                <w:rFonts w:hint="eastAsia"/>
              </w:rPr>
              <w:t>′</w:t>
            </w:r>
            <w:r>
              <w:t>29</w:t>
            </w:r>
            <w:r>
              <w:rPr>
                <w:rFonts w:hint="eastAsia"/>
              </w:rPr>
              <w:t>″</w:t>
            </w:r>
          </w:p>
        </w:tc>
        <w:tc>
          <w:tcPr>
            <w:tcW w:w="1680" w:type="dxa"/>
            <w:vMerge/>
          </w:tcPr>
          <w:p w:rsidR="00FB7D6A" w:rsidRDefault="00FB7D6A" w:rsidP="00EB42A9"/>
        </w:tc>
        <w:tc>
          <w:tcPr>
            <w:tcW w:w="2130" w:type="dxa"/>
            <w:vMerge/>
          </w:tcPr>
          <w:p w:rsidR="00FB7D6A" w:rsidRDefault="00FB7D6A" w:rsidP="00EB42A9"/>
        </w:tc>
      </w:tr>
      <w:tr w:rsidR="00FB7D6A" w:rsidTr="00EB42A9">
        <w:tc>
          <w:tcPr>
            <w:tcW w:w="1006" w:type="dxa"/>
            <w:vMerge w:val="restart"/>
          </w:tcPr>
          <w:p w:rsidR="00FB7D6A" w:rsidRDefault="00FB7D6A" w:rsidP="00EB42A9"/>
          <w:p w:rsidR="00FB7D6A" w:rsidRDefault="00FB7D6A" w:rsidP="00EB42A9"/>
          <w:p w:rsidR="00FB7D6A" w:rsidRDefault="00FB7D6A" w:rsidP="00EB42A9">
            <w:r>
              <w:t>1</w:t>
            </w:r>
          </w:p>
        </w:tc>
        <w:tc>
          <w:tcPr>
            <w:tcW w:w="975" w:type="dxa"/>
          </w:tcPr>
          <w:p w:rsidR="00FB7D6A" w:rsidRDefault="00FB7D6A" w:rsidP="00EB42A9">
            <w:r>
              <w:t>6</w:t>
            </w:r>
          </w:p>
        </w:tc>
        <w:tc>
          <w:tcPr>
            <w:tcW w:w="1605" w:type="dxa"/>
          </w:tcPr>
          <w:p w:rsidR="00FB7D6A" w:rsidRDefault="00FB7D6A" w:rsidP="00EB42A9">
            <w:r>
              <w:t>00</w:t>
            </w:r>
            <w:r>
              <w:rPr>
                <w:rFonts w:hint="eastAsia"/>
              </w:rPr>
              <w:t>°</w:t>
            </w:r>
            <w:r>
              <w:t>00</w:t>
            </w:r>
            <w:r>
              <w:rPr>
                <w:rFonts w:hint="eastAsia"/>
              </w:rPr>
              <w:t>′</w:t>
            </w:r>
            <w:r>
              <w:t>02</w:t>
            </w:r>
            <w:r>
              <w:rPr>
                <w:rFonts w:hint="eastAsia"/>
              </w:rPr>
              <w:t>″</w:t>
            </w:r>
          </w:p>
        </w:tc>
        <w:tc>
          <w:tcPr>
            <w:tcW w:w="1680" w:type="dxa"/>
            <w:vMerge w:val="restart"/>
          </w:tcPr>
          <w:p w:rsidR="00FB7D6A" w:rsidRDefault="00FB7D6A" w:rsidP="00EB42A9">
            <w:r>
              <w:t>00</w:t>
            </w:r>
            <w:r>
              <w:rPr>
                <w:rFonts w:hint="eastAsia"/>
              </w:rPr>
              <w:t>°</w:t>
            </w:r>
            <w:r>
              <w:t>05</w:t>
            </w:r>
            <w:r>
              <w:rPr>
                <w:rFonts w:hint="eastAsia"/>
              </w:rPr>
              <w:t>′</w:t>
            </w:r>
            <w:r>
              <w:t>10</w:t>
            </w:r>
            <w:r>
              <w:rPr>
                <w:rFonts w:hint="eastAsia"/>
              </w:rPr>
              <w:t>″</w:t>
            </w:r>
          </w:p>
        </w:tc>
        <w:tc>
          <w:tcPr>
            <w:tcW w:w="2130" w:type="dxa"/>
            <w:vMerge w:val="restart"/>
          </w:tcPr>
          <w:p w:rsidR="00FB7D6A" w:rsidRDefault="00FB7D6A" w:rsidP="00EB42A9">
            <w:r>
              <w:t>00</w:t>
            </w:r>
            <w:r>
              <w:rPr>
                <w:rFonts w:hint="eastAsia"/>
              </w:rPr>
              <w:t>°</w:t>
            </w:r>
            <w:r>
              <w:t>05</w:t>
            </w:r>
            <w:r>
              <w:rPr>
                <w:rFonts w:hint="eastAsia"/>
              </w:rPr>
              <w:t>′</w:t>
            </w:r>
            <w:r>
              <w:t>11</w:t>
            </w:r>
            <w:r>
              <w:rPr>
                <w:rFonts w:hint="eastAsia"/>
              </w:rPr>
              <w:t>″</w:t>
            </w:r>
          </w:p>
        </w:tc>
      </w:tr>
      <w:tr w:rsidR="00FB7D6A" w:rsidTr="00EB42A9">
        <w:tc>
          <w:tcPr>
            <w:tcW w:w="1006" w:type="dxa"/>
            <w:vMerge/>
          </w:tcPr>
          <w:p w:rsidR="00FB7D6A" w:rsidRDefault="00FB7D6A" w:rsidP="00EB42A9"/>
        </w:tc>
        <w:tc>
          <w:tcPr>
            <w:tcW w:w="975" w:type="dxa"/>
          </w:tcPr>
          <w:p w:rsidR="00FB7D6A" w:rsidRDefault="00FB7D6A" w:rsidP="00EB42A9">
            <w:r>
              <w:rPr>
                <w:rFonts w:hint="eastAsia"/>
              </w:rPr>
              <w:t>③</w:t>
            </w:r>
          </w:p>
        </w:tc>
        <w:tc>
          <w:tcPr>
            <w:tcW w:w="1605" w:type="dxa"/>
          </w:tcPr>
          <w:p w:rsidR="00FB7D6A" w:rsidRDefault="00FB7D6A" w:rsidP="00EB42A9">
            <w:r>
              <w:t>00</w:t>
            </w:r>
            <w:r>
              <w:rPr>
                <w:rFonts w:hint="eastAsia"/>
              </w:rPr>
              <w:t>°</w:t>
            </w:r>
            <w:r>
              <w:t>05</w:t>
            </w:r>
            <w:r>
              <w:rPr>
                <w:rFonts w:hint="eastAsia"/>
              </w:rPr>
              <w:t>′</w:t>
            </w:r>
            <w:r>
              <w:t>12</w:t>
            </w:r>
            <w:r>
              <w:rPr>
                <w:rFonts w:hint="eastAsia"/>
              </w:rPr>
              <w:t>″</w:t>
            </w:r>
          </w:p>
        </w:tc>
        <w:tc>
          <w:tcPr>
            <w:tcW w:w="1680" w:type="dxa"/>
            <w:vMerge/>
          </w:tcPr>
          <w:p w:rsidR="00FB7D6A" w:rsidRDefault="00FB7D6A" w:rsidP="00EB42A9"/>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t>6</w:t>
            </w:r>
          </w:p>
        </w:tc>
        <w:tc>
          <w:tcPr>
            <w:tcW w:w="1605" w:type="dxa"/>
          </w:tcPr>
          <w:p w:rsidR="00FB7D6A" w:rsidRDefault="00FB7D6A" w:rsidP="00EB42A9">
            <w:r>
              <w:t>180</w:t>
            </w:r>
            <w:r>
              <w:rPr>
                <w:rFonts w:hint="eastAsia"/>
              </w:rPr>
              <w:t>°</w:t>
            </w:r>
            <w:r>
              <w:t>01</w:t>
            </w:r>
            <w:r>
              <w:rPr>
                <w:rFonts w:hint="eastAsia"/>
              </w:rPr>
              <w:t>′</w:t>
            </w:r>
            <w:r>
              <w:t>02</w:t>
            </w:r>
            <w:r>
              <w:rPr>
                <w:rFonts w:hint="eastAsia"/>
              </w:rPr>
              <w:t>″</w:t>
            </w:r>
          </w:p>
        </w:tc>
        <w:tc>
          <w:tcPr>
            <w:tcW w:w="1680" w:type="dxa"/>
            <w:vMerge w:val="restart"/>
          </w:tcPr>
          <w:p w:rsidR="00FB7D6A" w:rsidRDefault="00FB7D6A" w:rsidP="00EB42A9">
            <w:r>
              <w:t>00</w:t>
            </w:r>
            <w:r>
              <w:rPr>
                <w:rFonts w:hint="eastAsia"/>
              </w:rPr>
              <w:t>°</w:t>
            </w:r>
            <w:r>
              <w:t>5</w:t>
            </w:r>
            <w:r>
              <w:rPr>
                <w:rFonts w:hint="eastAsia"/>
              </w:rPr>
              <w:t>′</w:t>
            </w:r>
            <w:r>
              <w:t>12</w:t>
            </w:r>
            <w:r>
              <w:rPr>
                <w:rFonts w:hint="eastAsia"/>
              </w:rPr>
              <w:t>″</w:t>
            </w:r>
          </w:p>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rPr>
                <w:rFonts w:hint="eastAsia"/>
              </w:rPr>
              <w:t>③</w:t>
            </w:r>
          </w:p>
        </w:tc>
        <w:tc>
          <w:tcPr>
            <w:tcW w:w="1605" w:type="dxa"/>
          </w:tcPr>
          <w:p w:rsidR="00FB7D6A" w:rsidRDefault="00FB7D6A" w:rsidP="00EB42A9">
            <w:r>
              <w:t>180</w:t>
            </w:r>
            <w:r>
              <w:rPr>
                <w:rFonts w:hint="eastAsia"/>
              </w:rPr>
              <w:t>°</w:t>
            </w:r>
            <w:r>
              <w:t>06</w:t>
            </w:r>
            <w:r>
              <w:rPr>
                <w:rFonts w:hint="eastAsia"/>
              </w:rPr>
              <w:t>′</w:t>
            </w:r>
            <w:r>
              <w:t>14</w:t>
            </w:r>
            <w:r>
              <w:rPr>
                <w:rFonts w:hint="eastAsia"/>
              </w:rPr>
              <w:t>″</w:t>
            </w:r>
          </w:p>
        </w:tc>
        <w:tc>
          <w:tcPr>
            <w:tcW w:w="1680" w:type="dxa"/>
            <w:vMerge/>
          </w:tcPr>
          <w:p w:rsidR="00FB7D6A" w:rsidRDefault="00FB7D6A" w:rsidP="00EB42A9"/>
        </w:tc>
        <w:tc>
          <w:tcPr>
            <w:tcW w:w="2130" w:type="dxa"/>
            <w:vMerge/>
          </w:tcPr>
          <w:p w:rsidR="00FB7D6A" w:rsidRDefault="00FB7D6A" w:rsidP="00EB42A9"/>
        </w:tc>
      </w:tr>
      <w:tr w:rsidR="00FB7D6A" w:rsidTr="00EB42A9">
        <w:tc>
          <w:tcPr>
            <w:tcW w:w="1006" w:type="dxa"/>
            <w:vMerge w:val="restart"/>
          </w:tcPr>
          <w:p w:rsidR="00FB7D6A" w:rsidRDefault="00FB7D6A" w:rsidP="00EB42A9"/>
          <w:p w:rsidR="00FB7D6A" w:rsidRDefault="00FB7D6A" w:rsidP="00EB42A9"/>
          <w:p w:rsidR="00FB7D6A" w:rsidRDefault="00FB7D6A" w:rsidP="00EB42A9">
            <w:r>
              <w:t>1</w:t>
            </w:r>
          </w:p>
        </w:tc>
        <w:tc>
          <w:tcPr>
            <w:tcW w:w="975" w:type="dxa"/>
          </w:tcPr>
          <w:p w:rsidR="00FB7D6A" w:rsidRDefault="00FB7D6A" w:rsidP="00EB42A9">
            <w:r>
              <w:t>6</w:t>
            </w:r>
          </w:p>
        </w:tc>
        <w:tc>
          <w:tcPr>
            <w:tcW w:w="1605" w:type="dxa"/>
          </w:tcPr>
          <w:p w:rsidR="00FB7D6A" w:rsidRDefault="00FB7D6A" w:rsidP="00EB42A9">
            <w:r>
              <w:t>00</w:t>
            </w:r>
            <w:r>
              <w:rPr>
                <w:rFonts w:hint="eastAsia"/>
              </w:rPr>
              <w:t>°</w:t>
            </w:r>
            <w:r>
              <w:t>00</w:t>
            </w:r>
            <w:r>
              <w:rPr>
                <w:rFonts w:hint="eastAsia"/>
              </w:rPr>
              <w:t>′</w:t>
            </w:r>
            <w:r>
              <w:t>00</w:t>
            </w:r>
            <w:r>
              <w:rPr>
                <w:rFonts w:hint="eastAsia"/>
              </w:rPr>
              <w:t>″</w:t>
            </w:r>
          </w:p>
        </w:tc>
        <w:tc>
          <w:tcPr>
            <w:tcW w:w="1680" w:type="dxa"/>
            <w:vMerge w:val="restart"/>
          </w:tcPr>
          <w:p w:rsidR="00FB7D6A" w:rsidRDefault="00FB7D6A" w:rsidP="00EB42A9">
            <w:r>
              <w:t>00</w:t>
            </w:r>
            <w:r>
              <w:rPr>
                <w:rFonts w:hint="eastAsia"/>
              </w:rPr>
              <w:t>°</w:t>
            </w:r>
            <w:r>
              <w:t>08</w:t>
            </w:r>
            <w:r>
              <w:rPr>
                <w:rFonts w:hint="eastAsia"/>
              </w:rPr>
              <w:t>′</w:t>
            </w:r>
            <w:r>
              <w:t>11</w:t>
            </w:r>
            <w:r>
              <w:rPr>
                <w:rFonts w:hint="eastAsia"/>
              </w:rPr>
              <w:t>″</w:t>
            </w:r>
          </w:p>
        </w:tc>
        <w:tc>
          <w:tcPr>
            <w:tcW w:w="2130" w:type="dxa"/>
            <w:vMerge w:val="restart"/>
          </w:tcPr>
          <w:p w:rsidR="00FB7D6A" w:rsidRDefault="00FB7D6A" w:rsidP="00EB42A9">
            <w:r>
              <w:t>00</w:t>
            </w:r>
            <w:r>
              <w:rPr>
                <w:rFonts w:hint="eastAsia"/>
              </w:rPr>
              <w:t>°</w:t>
            </w:r>
            <w:r>
              <w:t>08</w:t>
            </w:r>
            <w:r>
              <w:rPr>
                <w:rFonts w:hint="eastAsia"/>
              </w:rPr>
              <w:t>′</w:t>
            </w:r>
            <w:r>
              <w:t>18</w:t>
            </w:r>
            <w:r>
              <w:rPr>
                <w:rFonts w:hint="eastAsia"/>
              </w:rPr>
              <w:t>″</w:t>
            </w:r>
          </w:p>
        </w:tc>
      </w:tr>
      <w:tr w:rsidR="00FB7D6A" w:rsidTr="00EB42A9">
        <w:tc>
          <w:tcPr>
            <w:tcW w:w="1006" w:type="dxa"/>
            <w:vMerge/>
          </w:tcPr>
          <w:p w:rsidR="00FB7D6A" w:rsidRDefault="00FB7D6A" w:rsidP="00EB42A9"/>
        </w:tc>
        <w:tc>
          <w:tcPr>
            <w:tcW w:w="975" w:type="dxa"/>
          </w:tcPr>
          <w:p w:rsidR="00FB7D6A" w:rsidRDefault="00FB7D6A" w:rsidP="00EB42A9">
            <w:r>
              <w:rPr>
                <w:rFonts w:hint="eastAsia"/>
              </w:rPr>
              <w:t>④</w:t>
            </w:r>
          </w:p>
        </w:tc>
        <w:tc>
          <w:tcPr>
            <w:tcW w:w="1605" w:type="dxa"/>
          </w:tcPr>
          <w:p w:rsidR="00FB7D6A" w:rsidRDefault="00FB7D6A" w:rsidP="00EB42A9">
            <w:r>
              <w:t>00</w:t>
            </w:r>
            <w:r>
              <w:rPr>
                <w:rFonts w:hint="eastAsia"/>
              </w:rPr>
              <w:t>°</w:t>
            </w:r>
            <w:r>
              <w:t>08</w:t>
            </w:r>
            <w:r>
              <w:rPr>
                <w:rFonts w:hint="eastAsia"/>
              </w:rPr>
              <w:t>′</w:t>
            </w:r>
            <w:r>
              <w:t>11</w:t>
            </w:r>
            <w:r>
              <w:rPr>
                <w:rFonts w:hint="eastAsia"/>
              </w:rPr>
              <w:t>″</w:t>
            </w:r>
          </w:p>
        </w:tc>
        <w:tc>
          <w:tcPr>
            <w:tcW w:w="1680" w:type="dxa"/>
            <w:vMerge/>
          </w:tcPr>
          <w:p w:rsidR="00FB7D6A" w:rsidRDefault="00FB7D6A" w:rsidP="00EB42A9"/>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t>6</w:t>
            </w:r>
          </w:p>
        </w:tc>
        <w:tc>
          <w:tcPr>
            <w:tcW w:w="1605" w:type="dxa"/>
          </w:tcPr>
          <w:p w:rsidR="00FB7D6A" w:rsidRDefault="00FB7D6A" w:rsidP="00EB42A9">
            <w:r>
              <w:t>180</w:t>
            </w:r>
            <w:r>
              <w:rPr>
                <w:rFonts w:hint="eastAsia"/>
              </w:rPr>
              <w:t>°</w:t>
            </w:r>
            <w:r>
              <w:t>01</w:t>
            </w:r>
            <w:r>
              <w:rPr>
                <w:rFonts w:hint="eastAsia"/>
              </w:rPr>
              <w:t>′</w:t>
            </w:r>
            <w:r>
              <w:t>00</w:t>
            </w:r>
            <w:r>
              <w:rPr>
                <w:rFonts w:hint="eastAsia"/>
              </w:rPr>
              <w:t>″</w:t>
            </w:r>
          </w:p>
        </w:tc>
        <w:tc>
          <w:tcPr>
            <w:tcW w:w="1680" w:type="dxa"/>
            <w:vMerge w:val="restart"/>
          </w:tcPr>
          <w:p w:rsidR="00FB7D6A" w:rsidRDefault="00FB7D6A" w:rsidP="00EB42A9">
            <w:r>
              <w:t>00</w:t>
            </w:r>
            <w:r>
              <w:rPr>
                <w:rFonts w:hint="eastAsia"/>
              </w:rPr>
              <w:t>°</w:t>
            </w:r>
            <w:r>
              <w:t>08</w:t>
            </w:r>
            <w:r>
              <w:rPr>
                <w:rFonts w:hint="eastAsia"/>
              </w:rPr>
              <w:t>′</w:t>
            </w:r>
            <w:r>
              <w:t>24</w:t>
            </w:r>
            <w:r>
              <w:rPr>
                <w:rFonts w:hint="eastAsia"/>
              </w:rPr>
              <w:t>″</w:t>
            </w:r>
          </w:p>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rPr>
                <w:rFonts w:hint="eastAsia"/>
              </w:rPr>
              <w:t>④</w:t>
            </w:r>
          </w:p>
        </w:tc>
        <w:tc>
          <w:tcPr>
            <w:tcW w:w="1605" w:type="dxa"/>
          </w:tcPr>
          <w:p w:rsidR="00FB7D6A" w:rsidRDefault="00FB7D6A" w:rsidP="00EB42A9">
            <w:r>
              <w:t>180</w:t>
            </w:r>
            <w:r>
              <w:rPr>
                <w:rFonts w:hint="eastAsia"/>
              </w:rPr>
              <w:t>°</w:t>
            </w:r>
            <w:r>
              <w:t>09</w:t>
            </w:r>
            <w:r>
              <w:rPr>
                <w:rFonts w:hint="eastAsia"/>
              </w:rPr>
              <w:t>′</w:t>
            </w:r>
            <w:r>
              <w:t>24</w:t>
            </w:r>
            <w:r>
              <w:rPr>
                <w:rFonts w:hint="eastAsia"/>
              </w:rPr>
              <w:t>″</w:t>
            </w:r>
          </w:p>
        </w:tc>
        <w:tc>
          <w:tcPr>
            <w:tcW w:w="1680" w:type="dxa"/>
            <w:vMerge/>
          </w:tcPr>
          <w:p w:rsidR="00FB7D6A" w:rsidRDefault="00FB7D6A" w:rsidP="00EB42A9"/>
        </w:tc>
        <w:tc>
          <w:tcPr>
            <w:tcW w:w="2130" w:type="dxa"/>
            <w:vMerge/>
          </w:tcPr>
          <w:p w:rsidR="00FB7D6A" w:rsidRDefault="00FB7D6A" w:rsidP="00EB42A9"/>
        </w:tc>
      </w:tr>
      <w:tr w:rsidR="00FB7D6A" w:rsidTr="00EB42A9">
        <w:trPr>
          <w:trHeight w:val="357"/>
        </w:trPr>
        <w:tc>
          <w:tcPr>
            <w:tcW w:w="1006" w:type="dxa"/>
            <w:vMerge w:val="restart"/>
          </w:tcPr>
          <w:p w:rsidR="00FB7D6A" w:rsidRDefault="00FB7D6A" w:rsidP="00EB42A9"/>
          <w:p w:rsidR="00FB7D6A" w:rsidRDefault="00FB7D6A" w:rsidP="00EB42A9"/>
          <w:p w:rsidR="00FB7D6A" w:rsidRDefault="00FB7D6A" w:rsidP="00EB42A9">
            <w:r>
              <w:t>6</w:t>
            </w:r>
          </w:p>
        </w:tc>
        <w:tc>
          <w:tcPr>
            <w:tcW w:w="975" w:type="dxa"/>
          </w:tcPr>
          <w:p w:rsidR="00FB7D6A" w:rsidRDefault="00FB7D6A" w:rsidP="00EB42A9">
            <w:r>
              <w:t>1</w:t>
            </w:r>
          </w:p>
        </w:tc>
        <w:tc>
          <w:tcPr>
            <w:tcW w:w="1605" w:type="dxa"/>
          </w:tcPr>
          <w:p w:rsidR="00FB7D6A" w:rsidRDefault="00FB7D6A" w:rsidP="00EB42A9">
            <w:r>
              <w:t>00</w:t>
            </w:r>
            <w:r>
              <w:rPr>
                <w:rFonts w:hint="eastAsia"/>
              </w:rPr>
              <w:t>°</w:t>
            </w:r>
            <w:r>
              <w:t>00</w:t>
            </w:r>
            <w:r>
              <w:rPr>
                <w:rFonts w:hint="eastAsia"/>
              </w:rPr>
              <w:t>′</w:t>
            </w:r>
            <w:r>
              <w:t>00</w:t>
            </w:r>
            <w:r>
              <w:rPr>
                <w:rFonts w:hint="eastAsia"/>
              </w:rPr>
              <w:t>″</w:t>
            </w:r>
          </w:p>
        </w:tc>
        <w:tc>
          <w:tcPr>
            <w:tcW w:w="1680" w:type="dxa"/>
            <w:vMerge w:val="restart"/>
          </w:tcPr>
          <w:p w:rsidR="00FB7D6A" w:rsidRDefault="00FB7D6A" w:rsidP="00EB42A9">
            <w:r>
              <w:t>37</w:t>
            </w:r>
            <w:r>
              <w:rPr>
                <w:rFonts w:hint="eastAsia"/>
              </w:rPr>
              <w:t>°</w:t>
            </w:r>
            <w:r>
              <w:t>14</w:t>
            </w:r>
            <w:r>
              <w:rPr>
                <w:rFonts w:hint="eastAsia"/>
              </w:rPr>
              <w:t>′</w:t>
            </w:r>
            <w:r>
              <w:t>14</w:t>
            </w:r>
            <w:r>
              <w:rPr>
                <w:rFonts w:hint="eastAsia"/>
              </w:rPr>
              <w:t>″</w:t>
            </w:r>
          </w:p>
        </w:tc>
        <w:tc>
          <w:tcPr>
            <w:tcW w:w="2130" w:type="dxa"/>
            <w:vMerge w:val="restart"/>
          </w:tcPr>
          <w:p w:rsidR="00FB7D6A" w:rsidRDefault="00FB7D6A" w:rsidP="00EB42A9"/>
          <w:p w:rsidR="00FB7D6A" w:rsidRDefault="00FB7D6A" w:rsidP="00EB42A9"/>
          <w:p w:rsidR="00FB7D6A" w:rsidRDefault="00FB7D6A" w:rsidP="00EB42A9">
            <w:r>
              <w:t>37</w:t>
            </w:r>
            <w:r>
              <w:rPr>
                <w:rFonts w:hint="eastAsia"/>
              </w:rPr>
              <w:t>°</w:t>
            </w:r>
            <w:r>
              <w:t>14</w:t>
            </w:r>
            <w:r>
              <w:rPr>
                <w:rFonts w:hint="eastAsia"/>
              </w:rPr>
              <w:t>′</w:t>
            </w:r>
            <w:r>
              <w:t>20</w:t>
            </w:r>
            <w:r>
              <w:rPr>
                <w:rFonts w:hint="eastAsia"/>
              </w:rPr>
              <w:t>″</w:t>
            </w:r>
          </w:p>
        </w:tc>
      </w:tr>
      <w:tr w:rsidR="00FB7D6A" w:rsidTr="00EB42A9">
        <w:tc>
          <w:tcPr>
            <w:tcW w:w="1006" w:type="dxa"/>
            <w:vMerge/>
          </w:tcPr>
          <w:p w:rsidR="00FB7D6A" w:rsidRDefault="00FB7D6A" w:rsidP="00EB42A9"/>
        </w:tc>
        <w:tc>
          <w:tcPr>
            <w:tcW w:w="975" w:type="dxa"/>
          </w:tcPr>
          <w:p w:rsidR="00FB7D6A" w:rsidRDefault="00FB7D6A" w:rsidP="00EB42A9">
            <w:r>
              <w:rPr>
                <w:rFonts w:hint="eastAsia"/>
              </w:rPr>
              <w:t>⑤</w:t>
            </w:r>
          </w:p>
        </w:tc>
        <w:tc>
          <w:tcPr>
            <w:tcW w:w="1605" w:type="dxa"/>
          </w:tcPr>
          <w:p w:rsidR="00FB7D6A" w:rsidRDefault="00FB7D6A" w:rsidP="00EB42A9">
            <w:r>
              <w:t>37</w:t>
            </w:r>
            <w:r>
              <w:rPr>
                <w:rFonts w:hint="eastAsia"/>
              </w:rPr>
              <w:t>°</w:t>
            </w:r>
            <w:r>
              <w:t>14</w:t>
            </w:r>
            <w:r>
              <w:rPr>
                <w:rFonts w:hint="eastAsia"/>
              </w:rPr>
              <w:t>′</w:t>
            </w:r>
            <w:r>
              <w:t>14</w:t>
            </w:r>
            <w:r>
              <w:rPr>
                <w:rFonts w:hint="eastAsia"/>
              </w:rPr>
              <w:t>″</w:t>
            </w:r>
          </w:p>
        </w:tc>
        <w:tc>
          <w:tcPr>
            <w:tcW w:w="1680" w:type="dxa"/>
            <w:vMerge/>
          </w:tcPr>
          <w:p w:rsidR="00FB7D6A" w:rsidRDefault="00FB7D6A" w:rsidP="00EB42A9"/>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t>1</w:t>
            </w:r>
          </w:p>
        </w:tc>
        <w:tc>
          <w:tcPr>
            <w:tcW w:w="1605" w:type="dxa"/>
          </w:tcPr>
          <w:p w:rsidR="00FB7D6A" w:rsidRDefault="00FB7D6A" w:rsidP="00EB42A9">
            <w:r>
              <w:t>180</w:t>
            </w:r>
            <w:r>
              <w:rPr>
                <w:rFonts w:hint="eastAsia"/>
              </w:rPr>
              <w:t>°</w:t>
            </w:r>
            <w:r>
              <w:t>01</w:t>
            </w:r>
            <w:r>
              <w:rPr>
                <w:rFonts w:hint="eastAsia"/>
              </w:rPr>
              <w:t>′</w:t>
            </w:r>
            <w:r>
              <w:t>03</w:t>
            </w:r>
            <w:r>
              <w:rPr>
                <w:rFonts w:hint="eastAsia"/>
              </w:rPr>
              <w:t>″</w:t>
            </w:r>
          </w:p>
        </w:tc>
        <w:tc>
          <w:tcPr>
            <w:tcW w:w="1680" w:type="dxa"/>
            <w:vMerge w:val="restart"/>
          </w:tcPr>
          <w:p w:rsidR="00FB7D6A" w:rsidRDefault="00FB7D6A" w:rsidP="00EB42A9">
            <w:r>
              <w:t>37</w:t>
            </w:r>
            <w:r>
              <w:rPr>
                <w:rFonts w:hint="eastAsia"/>
              </w:rPr>
              <w:t>°</w:t>
            </w:r>
            <w:r>
              <w:t>14</w:t>
            </w:r>
            <w:r>
              <w:rPr>
                <w:rFonts w:hint="eastAsia"/>
              </w:rPr>
              <w:t>′</w:t>
            </w:r>
            <w:r>
              <w:t>26</w:t>
            </w:r>
            <w:r>
              <w:rPr>
                <w:rFonts w:hint="eastAsia"/>
              </w:rPr>
              <w:t>″</w:t>
            </w:r>
          </w:p>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rPr>
                <w:rFonts w:hint="eastAsia"/>
              </w:rPr>
              <w:t>⑤</w:t>
            </w:r>
          </w:p>
        </w:tc>
        <w:tc>
          <w:tcPr>
            <w:tcW w:w="1605" w:type="dxa"/>
          </w:tcPr>
          <w:p w:rsidR="00FB7D6A" w:rsidRDefault="00FB7D6A" w:rsidP="00EB42A9">
            <w:r>
              <w:t>217</w:t>
            </w:r>
            <w:r>
              <w:rPr>
                <w:rFonts w:hint="eastAsia"/>
              </w:rPr>
              <w:t>°</w:t>
            </w:r>
            <w:r>
              <w:t>15</w:t>
            </w:r>
            <w:r>
              <w:rPr>
                <w:rFonts w:hint="eastAsia"/>
              </w:rPr>
              <w:t>′</w:t>
            </w:r>
            <w:r>
              <w:t>29</w:t>
            </w:r>
            <w:r>
              <w:rPr>
                <w:rFonts w:hint="eastAsia"/>
              </w:rPr>
              <w:t>″</w:t>
            </w:r>
          </w:p>
        </w:tc>
        <w:tc>
          <w:tcPr>
            <w:tcW w:w="1680" w:type="dxa"/>
            <w:vMerge/>
          </w:tcPr>
          <w:p w:rsidR="00FB7D6A" w:rsidRDefault="00FB7D6A" w:rsidP="00EB42A9"/>
        </w:tc>
        <w:tc>
          <w:tcPr>
            <w:tcW w:w="2130" w:type="dxa"/>
            <w:vMerge/>
          </w:tcPr>
          <w:p w:rsidR="00FB7D6A" w:rsidRDefault="00FB7D6A" w:rsidP="00EB42A9"/>
        </w:tc>
      </w:tr>
      <w:tr w:rsidR="00FB7D6A" w:rsidTr="00EB42A9">
        <w:tc>
          <w:tcPr>
            <w:tcW w:w="1006" w:type="dxa"/>
            <w:vMerge w:val="restart"/>
          </w:tcPr>
          <w:p w:rsidR="00FB7D6A" w:rsidRDefault="00FB7D6A" w:rsidP="00EB42A9">
            <w:r>
              <w:t>6</w:t>
            </w:r>
          </w:p>
        </w:tc>
        <w:tc>
          <w:tcPr>
            <w:tcW w:w="975" w:type="dxa"/>
          </w:tcPr>
          <w:p w:rsidR="00FB7D6A" w:rsidRDefault="00FB7D6A" w:rsidP="00EB42A9">
            <w:r>
              <w:t>1</w:t>
            </w:r>
          </w:p>
        </w:tc>
        <w:tc>
          <w:tcPr>
            <w:tcW w:w="1605" w:type="dxa"/>
          </w:tcPr>
          <w:p w:rsidR="00FB7D6A" w:rsidRDefault="00FB7D6A" w:rsidP="00EB42A9">
            <w:r>
              <w:t>00</w:t>
            </w:r>
            <w:r>
              <w:rPr>
                <w:rFonts w:hint="eastAsia"/>
              </w:rPr>
              <w:t>°</w:t>
            </w:r>
            <w:r>
              <w:t>00</w:t>
            </w:r>
            <w:r>
              <w:rPr>
                <w:rFonts w:hint="eastAsia"/>
              </w:rPr>
              <w:t>′</w:t>
            </w:r>
            <w:r>
              <w:t>01</w:t>
            </w:r>
            <w:r>
              <w:rPr>
                <w:rFonts w:hint="eastAsia"/>
              </w:rPr>
              <w:t>″</w:t>
            </w:r>
          </w:p>
        </w:tc>
        <w:tc>
          <w:tcPr>
            <w:tcW w:w="1680" w:type="dxa"/>
            <w:vMerge w:val="restart"/>
          </w:tcPr>
          <w:p w:rsidR="00FB7D6A" w:rsidRDefault="00FB7D6A" w:rsidP="00EB42A9">
            <w:r>
              <w:t>26</w:t>
            </w:r>
            <w:r>
              <w:rPr>
                <w:rFonts w:hint="eastAsia"/>
              </w:rPr>
              <w:t>°</w:t>
            </w:r>
            <w:r>
              <w:t>15</w:t>
            </w:r>
            <w:r>
              <w:rPr>
                <w:rFonts w:hint="eastAsia"/>
              </w:rPr>
              <w:t>′</w:t>
            </w:r>
            <w:r>
              <w:t>18</w:t>
            </w:r>
            <w:r>
              <w:rPr>
                <w:rFonts w:hint="eastAsia"/>
              </w:rPr>
              <w:t>″</w:t>
            </w:r>
          </w:p>
        </w:tc>
        <w:tc>
          <w:tcPr>
            <w:tcW w:w="2130" w:type="dxa"/>
            <w:vMerge w:val="restart"/>
          </w:tcPr>
          <w:p w:rsidR="00FB7D6A" w:rsidRDefault="00FB7D6A" w:rsidP="00EB42A9">
            <w:r>
              <w:t>26</w:t>
            </w:r>
            <w:r>
              <w:rPr>
                <w:rFonts w:hint="eastAsia"/>
              </w:rPr>
              <w:t>°</w:t>
            </w:r>
            <w:r>
              <w:t>15</w:t>
            </w:r>
            <w:r>
              <w:rPr>
                <w:rFonts w:hint="eastAsia"/>
              </w:rPr>
              <w:t>′</w:t>
            </w:r>
            <w:r>
              <w:t>21</w:t>
            </w:r>
            <w:r>
              <w:rPr>
                <w:rFonts w:hint="eastAsia"/>
              </w:rPr>
              <w:t>″</w:t>
            </w:r>
          </w:p>
        </w:tc>
      </w:tr>
      <w:tr w:rsidR="00FB7D6A" w:rsidTr="00EB42A9">
        <w:tc>
          <w:tcPr>
            <w:tcW w:w="1006" w:type="dxa"/>
            <w:vMerge/>
          </w:tcPr>
          <w:p w:rsidR="00FB7D6A" w:rsidRDefault="00FB7D6A" w:rsidP="00EB42A9"/>
        </w:tc>
        <w:tc>
          <w:tcPr>
            <w:tcW w:w="975" w:type="dxa"/>
          </w:tcPr>
          <w:p w:rsidR="00FB7D6A" w:rsidRDefault="00FB7D6A" w:rsidP="00EB42A9">
            <w:r>
              <w:rPr>
                <w:rFonts w:hint="eastAsia"/>
              </w:rPr>
              <w:t>⑥</w:t>
            </w:r>
          </w:p>
        </w:tc>
        <w:tc>
          <w:tcPr>
            <w:tcW w:w="1605" w:type="dxa"/>
          </w:tcPr>
          <w:p w:rsidR="00FB7D6A" w:rsidRDefault="00FB7D6A" w:rsidP="00EB42A9">
            <w:r>
              <w:t>26</w:t>
            </w:r>
            <w:r>
              <w:rPr>
                <w:rFonts w:hint="eastAsia"/>
              </w:rPr>
              <w:t>°</w:t>
            </w:r>
            <w:r>
              <w:t>15</w:t>
            </w:r>
            <w:r>
              <w:rPr>
                <w:rFonts w:hint="eastAsia"/>
              </w:rPr>
              <w:t>′</w:t>
            </w:r>
            <w:r>
              <w:t>19</w:t>
            </w:r>
            <w:r>
              <w:rPr>
                <w:rFonts w:hint="eastAsia"/>
              </w:rPr>
              <w:t>″</w:t>
            </w:r>
          </w:p>
        </w:tc>
        <w:tc>
          <w:tcPr>
            <w:tcW w:w="1680" w:type="dxa"/>
            <w:vMerge/>
          </w:tcPr>
          <w:p w:rsidR="00FB7D6A" w:rsidRDefault="00FB7D6A" w:rsidP="00EB42A9"/>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t>1</w:t>
            </w:r>
          </w:p>
        </w:tc>
        <w:tc>
          <w:tcPr>
            <w:tcW w:w="1605" w:type="dxa"/>
          </w:tcPr>
          <w:p w:rsidR="00FB7D6A" w:rsidRDefault="00FB7D6A" w:rsidP="00EB42A9">
            <w:r>
              <w:t>180</w:t>
            </w:r>
            <w:r>
              <w:rPr>
                <w:rFonts w:hint="eastAsia"/>
              </w:rPr>
              <w:t>°</w:t>
            </w:r>
            <w:r>
              <w:t>00</w:t>
            </w:r>
            <w:r>
              <w:rPr>
                <w:rFonts w:hint="eastAsia"/>
              </w:rPr>
              <w:t>′</w:t>
            </w:r>
            <w:r>
              <w:t>04</w:t>
            </w:r>
            <w:r>
              <w:rPr>
                <w:rFonts w:hint="eastAsia"/>
              </w:rPr>
              <w:t>″</w:t>
            </w:r>
          </w:p>
        </w:tc>
        <w:tc>
          <w:tcPr>
            <w:tcW w:w="1680" w:type="dxa"/>
            <w:vMerge w:val="restart"/>
          </w:tcPr>
          <w:p w:rsidR="00FB7D6A" w:rsidRDefault="00FB7D6A" w:rsidP="00EB42A9">
            <w:r>
              <w:t>26</w:t>
            </w:r>
            <w:r>
              <w:rPr>
                <w:rFonts w:hint="eastAsia"/>
              </w:rPr>
              <w:t>°</w:t>
            </w:r>
            <w:r>
              <w:t>15</w:t>
            </w:r>
            <w:r>
              <w:rPr>
                <w:rFonts w:hint="eastAsia"/>
              </w:rPr>
              <w:t>′</w:t>
            </w:r>
            <w:r>
              <w:t>24</w:t>
            </w:r>
            <w:r>
              <w:rPr>
                <w:rFonts w:hint="eastAsia"/>
              </w:rPr>
              <w:t>″</w:t>
            </w:r>
          </w:p>
        </w:tc>
        <w:tc>
          <w:tcPr>
            <w:tcW w:w="2130" w:type="dxa"/>
            <w:vMerge/>
          </w:tcPr>
          <w:p w:rsidR="00FB7D6A" w:rsidRDefault="00FB7D6A" w:rsidP="00EB42A9"/>
        </w:tc>
      </w:tr>
      <w:tr w:rsidR="00FB7D6A" w:rsidTr="00EB42A9">
        <w:tc>
          <w:tcPr>
            <w:tcW w:w="1006" w:type="dxa"/>
            <w:vMerge/>
          </w:tcPr>
          <w:p w:rsidR="00FB7D6A" w:rsidRDefault="00FB7D6A" w:rsidP="00EB42A9"/>
        </w:tc>
        <w:tc>
          <w:tcPr>
            <w:tcW w:w="975" w:type="dxa"/>
          </w:tcPr>
          <w:p w:rsidR="00FB7D6A" w:rsidRDefault="00FB7D6A" w:rsidP="00EB42A9">
            <w:r>
              <w:rPr>
                <w:rFonts w:hint="eastAsia"/>
              </w:rPr>
              <w:t>⑥</w:t>
            </w:r>
          </w:p>
        </w:tc>
        <w:tc>
          <w:tcPr>
            <w:tcW w:w="1605" w:type="dxa"/>
          </w:tcPr>
          <w:p w:rsidR="00FB7D6A" w:rsidRDefault="00FB7D6A" w:rsidP="00EB42A9">
            <w:r>
              <w:t>206</w:t>
            </w:r>
            <w:r>
              <w:rPr>
                <w:rFonts w:hint="eastAsia"/>
              </w:rPr>
              <w:t>°</w:t>
            </w:r>
            <w:r>
              <w:t>15</w:t>
            </w:r>
            <w:r>
              <w:rPr>
                <w:rFonts w:hint="eastAsia"/>
              </w:rPr>
              <w:t>′</w:t>
            </w:r>
            <w:r>
              <w:t>28</w:t>
            </w:r>
            <w:r>
              <w:rPr>
                <w:rFonts w:hint="eastAsia"/>
              </w:rPr>
              <w:t>″</w:t>
            </w:r>
          </w:p>
        </w:tc>
        <w:tc>
          <w:tcPr>
            <w:tcW w:w="1680" w:type="dxa"/>
            <w:vMerge/>
          </w:tcPr>
          <w:p w:rsidR="00FB7D6A" w:rsidRDefault="00FB7D6A" w:rsidP="00EB42A9"/>
        </w:tc>
        <w:tc>
          <w:tcPr>
            <w:tcW w:w="2130" w:type="dxa"/>
            <w:vMerge/>
          </w:tcPr>
          <w:p w:rsidR="00FB7D6A" w:rsidRDefault="00FB7D6A" w:rsidP="00EB42A9"/>
        </w:tc>
      </w:tr>
    </w:tbl>
    <w:p w:rsidR="00FB7D6A" w:rsidRDefault="00FB7D6A" w:rsidP="004F6FF3"/>
    <w:p w:rsidR="00FB7D6A" w:rsidRDefault="00FB7D6A" w:rsidP="004F6FF3"/>
    <w:p w:rsidR="00FB7D6A" w:rsidRDefault="00FB7D6A" w:rsidP="004F6F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1"/>
        <w:gridCol w:w="1005"/>
        <w:gridCol w:w="1655"/>
        <w:gridCol w:w="1600"/>
        <w:gridCol w:w="2145"/>
      </w:tblGrid>
      <w:tr w:rsidR="00FB7D6A" w:rsidTr="00EB42A9">
        <w:tc>
          <w:tcPr>
            <w:tcW w:w="991" w:type="dxa"/>
            <w:vMerge w:val="restart"/>
          </w:tcPr>
          <w:p w:rsidR="00FB7D6A" w:rsidRDefault="00FB7D6A" w:rsidP="00EB42A9">
            <w:r>
              <w:t>6</w:t>
            </w:r>
          </w:p>
        </w:tc>
        <w:tc>
          <w:tcPr>
            <w:tcW w:w="1005" w:type="dxa"/>
          </w:tcPr>
          <w:p w:rsidR="00FB7D6A" w:rsidRDefault="00FB7D6A" w:rsidP="00EB42A9">
            <w:r>
              <w:t>1</w:t>
            </w:r>
          </w:p>
        </w:tc>
        <w:tc>
          <w:tcPr>
            <w:tcW w:w="1655" w:type="dxa"/>
          </w:tcPr>
          <w:p w:rsidR="00FB7D6A" w:rsidRDefault="00FB7D6A" w:rsidP="00EB42A9">
            <w:r>
              <w:t>00</w:t>
            </w:r>
            <w:r>
              <w:rPr>
                <w:rFonts w:hint="eastAsia"/>
              </w:rPr>
              <w:t>°</w:t>
            </w:r>
            <w:r>
              <w:t>00</w:t>
            </w:r>
            <w:r>
              <w:rPr>
                <w:rFonts w:hint="eastAsia"/>
              </w:rPr>
              <w:t>′</w:t>
            </w:r>
            <w:r>
              <w:t>00</w:t>
            </w:r>
            <w:r>
              <w:rPr>
                <w:rFonts w:hint="eastAsia"/>
              </w:rPr>
              <w:t>″</w:t>
            </w:r>
          </w:p>
        </w:tc>
        <w:tc>
          <w:tcPr>
            <w:tcW w:w="1600" w:type="dxa"/>
            <w:vMerge w:val="restart"/>
          </w:tcPr>
          <w:p w:rsidR="00FB7D6A" w:rsidRDefault="00FB7D6A" w:rsidP="00EB42A9">
            <w:r>
              <w:t>00</w:t>
            </w:r>
            <w:r>
              <w:rPr>
                <w:rFonts w:hint="eastAsia"/>
              </w:rPr>
              <w:t>°</w:t>
            </w:r>
            <w:r>
              <w:t>04</w:t>
            </w:r>
            <w:r>
              <w:rPr>
                <w:rFonts w:hint="eastAsia"/>
              </w:rPr>
              <w:t>′</w:t>
            </w:r>
            <w:r>
              <w:t>32</w:t>
            </w:r>
            <w:r>
              <w:rPr>
                <w:rFonts w:hint="eastAsia"/>
              </w:rPr>
              <w:t>″</w:t>
            </w:r>
          </w:p>
        </w:tc>
        <w:tc>
          <w:tcPr>
            <w:tcW w:w="2145" w:type="dxa"/>
            <w:vMerge w:val="restart"/>
          </w:tcPr>
          <w:p w:rsidR="00FB7D6A" w:rsidRDefault="00FB7D6A" w:rsidP="00EB42A9">
            <w:r>
              <w:t>00</w:t>
            </w:r>
            <w:r>
              <w:rPr>
                <w:rFonts w:hint="eastAsia"/>
              </w:rPr>
              <w:t>°</w:t>
            </w:r>
            <w:r>
              <w:t>04</w:t>
            </w:r>
            <w:r>
              <w:rPr>
                <w:rFonts w:hint="eastAsia"/>
              </w:rPr>
              <w:t>′</w:t>
            </w:r>
            <w:r>
              <w:t>35</w:t>
            </w:r>
            <w:r>
              <w:rPr>
                <w:rFonts w:hint="eastAsia"/>
              </w:rPr>
              <w:t>″</w:t>
            </w:r>
          </w:p>
        </w:tc>
      </w:tr>
      <w:tr w:rsidR="00FB7D6A" w:rsidTr="00EB42A9">
        <w:tc>
          <w:tcPr>
            <w:tcW w:w="991" w:type="dxa"/>
            <w:vMerge/>
          </w:tcPr>
          <w:p w:rsidR="00FB7D6A" w:rsidRDefault="00FB7D6A" w:rsidP="00EB42A9"/>
        </w:tc>
        <w:tc>
          <w:tcPr>
            <w:tcW w:w="1005" w:type="dxa"/>
          </w:tcPr>
          <w:p w:rsidR="00FB7D6A" w:rsidRDefault="00FB7D6A" w:rsidP="00EB42A9">
            <w:r>
              <w:rPr>
                <w:rFonts w:hint="eastAsia"/>
              </w:rPr>
              <w:t>⑦</w:t>
            </w:r>
          </w:p>
        </w:tc>
        <w:tc>
          <w:tcPr>
            <w:tcW w:w="1655" w:type="dxa"/>
          </w:tcPr>
          <w:p w:rsidR="00FB7D6A" w:rsidRDefault="00FB7D6A" w:rsidP="00EB42A9">
            <w:r>
              <w:t>00</w:t>
            </w:r>
            <w:r>
              <w:rPr>
                <w:rFonts w:hint="eastAsia"/>
              </w:rPr>
              <w:t>°</w:t>
            </w:r>
            <w:r>
              <w:t>04</w:t>
            </w:r>
            <w:r>
              <w:rPr>
                <w:rFonts w:hint="eastAsia"/>
              </w:rPr>
              <w:t>′</w:t>
            </w:r>
            <w:r>
              <w:t>32</w:t>
            </w:r>
            <w:r>
              <w:rPr>
                <w:rFonts w:hint="eastAsia"/>
              </w:rPr>
              <w:t>″</w:t>
            </w:r>
          </w:p>
        </w:tc>
        <w:tc>
          <w:tcPr>
            <w:tcW w:w="1600" w:type="dxa"/>
            <w:vMerge/>
          </w:tcPr>
          <w:p w:rsidR="00FB7D6A" w:rsidRDefault="00FB7D6A" w:rsidP="00EB42A9"/>
        </w:tc>
        <w:tc>
          <w:tcPr>
            <w:tcW w:w="2145" w:type="dxa"/>
            <w:vMerge/>
          </w:tcPr>
          <w:p w:rsidR="00FB7D6A" w:rsidRDefault="00FB7D6A" w:rsidP="00EB42A9"/>
        </w:tc>
      </w:tr>
      <w:tr w:rsidR="00FB7D6A" w:rsidTr="00EB42A9">
        <w:tc>
          <w:tcPr>
            <w:tcW w:w="991" w:type="dxa"/>
            <w:vMerge/>
          </w:tcPr>
          <w:p w:rsidR="00FB7D6A" w:rsidRDefault="00FB7D6A" w:rsidP="00EB42A9"/>
        </w:tc>
        <w:tc>
          <w:tcPr>
            <w:tcW w:w="1005" w:type="dxa"/>
          </w:tcPr>
          <w:p w:rsidR="00FB7D6A" w:rsidRDefault="00FB7D6A" w:rsidP="00EB42A9">
            <w:r>
              <w:t>1</w:t>
            </w:r>
          </w:p>
        </w:tc>
        <w:tc>
          <w:tcPr>
            <w:tcW w:w="1655" w:type="dxa"/>
          </w:tcPr>
          <w:p w:rsidR="00FB7D6A" w:rsidRDefault="00FB7D6A" w:rsidP="00EB42A9">
            <w:r>
              <w:t>180</w:t>
            </w:r>
            <w:r>
              <w:rPr>
                <w:rFonts w:hint="eastAsia"/>
              </w:rPr>
              <w:t>°</w:t>
            </w:r>
            <w:r>
              <w:t>00</w:t>
            </w:r>
            <w:r>
              <w:rPr>
                <w:rFonts w:hint="eastAsia"/>
              </w:rPr>
              <w:t>′</w:t>
            </w:r>
            <w:r>
              <w:t>01</w:t>
            </w:r>
            <w:r>
              <w:rPr>
                <w:rFonts w:hint="eastAsia"/>
              </w:rPr>
              <w:t>″</w:t>
            </w:r>
          </w:p>
        </w:tc>
        <w:tc>
          <w:tcPr>
            <w:tcW w:w="1600" w:type="dxa"/>
            <w:vMerge w:val="restart"/>
          </w:tcPr>
          <w:p w:rsidR="00FB7D6A" w:rsidRDefault="00FB7D6A" w:rsidP="00EB42A9">
            <w:r>
              <w:t>00</w:t>
            </w:r>
            <w:r>
              <w:rPr>
                <w:rFonts w:hint="eastAsia"/>
              </w:rPr>
              <w:t>°</w:t>
            </w:r>
            <w:r>
              <w:t>04</w:t>
            </w:r>
            <w:r>
              <w:rPr>
                <w:rFonts w:hint="eastAsia"/>
              </w:rPr>
              <w:t>′</w:t>
            </w:r>
            <w:r>
              <w:t>39</w:t>
            </w:r>
            <w:r>
              <w:rPr>
                <w:rFonts w:hint="eastAsia"/>
              </w:rPr>
              <w:t>″</w:t>
            </w:r>
          </w:p>
        </w:tc>
        <w:tc>
          <w:tcPr>
            <w:tcW w:w="2145" w:type="dxa"/>
            <w:vMerge/>
          </w:tcPr>
          <w:p w:rsidR="00FB7D6A" w:rsidRDefault="00FB7D6A" w:rsidP="00EB42A9"/>
        </w:tc>
      </w:tr>
      <w:tr w:rsidR="00FB7D6A" w:rsidTr="00EB42A9">
        <w:tc>
          <w:tcPr>
            <w:tcW w:w="991" w:type="dxa"/>
            <w:vMerge/>
          </w:tcPr>
          <w:p w:rsidR="00FB7D6A" w:rsidRDefault="00FB7D6A" w:rsidP="00EB42A9"/>
        </w:tc>
        <w:tc>
          <w:tcPr>
            <w:tcW w:w="1005" w:type="dxa"/>
          </w:tcPr>
          <w:p w:rsidR="00FB7D6A" w:rsidRDefault="00FB7D6A" w:rsidP="00EB42A9">
            <w:r>
              <w:rPr>
                <w:rFonts w:hint="eastAsia"/>
              </w:rPr>
              <w:t>⑦</w:t>
            </w:r>
          </w:p>
        </w:tc>
        <w:tc>
          <w:tcPr>
            <w:tcW w:w="1655" w:type="dxa"/>
          </w:tcPr>
          <w:p w:rsidR="00FB7D6A" w:rsidRDefault="00FB7D6A" w:rsidP="00EB42A9">
            <w:r>
              <w:t>180</w:t>
            </w:r>
            <w:r>
              <w:rPr>
                <w:rFonts w:hint="eastAsia"/>
              </w:rPr>
              <w:t>°</w:t>
            </w:r>
            <w:r>
              <w:t>04</w:t>
            </w:r>
            <w:r>
              <w:rPr>
                <w:rFonts w:hint="eastAsia"/>
              </w:rPr>
              <w:t>′</w:t>
            </w:r>
            <w:r>
              <w:t>40</w:t>
            </w:r>
            <w:r>
              <w:rPr>
                <w:rFonts w:hint="eastAsia"/>
              </w:rPr>
              <w:t>″</w:t>
            </w:r>
          </w:p>
        </w:tc>
        <w:tc>
          <w:tcPr>
            <w:tcW w:w="1600" w:type="dxa"/>
            <w:vMerge/>
          </w:tcPr>
          <w:p w:rsidR="00FB7D6A" w:rsidRDefault="00FB7D6A" w:rsidP="00EB42A9"/>
        </w:tc>
        <w:tc>
          <w:tcPr>
            <w:tcW w:w="2145" w:type="dxa"/>
            <w:vMerge/>
          </w:tcPr>
          <w:p w:rsidR="00FB7D6A" w:rsidRDefault="00FB7D6A" w:rsidP="00EB42A9"/>
        </w:tc>
      </w:tr>
      <w:tr w:rsidR="00FB7D6A" w:rsidTr="00EB42A9">
        <w:tc>
          <w:tcPr>
            <w:tcW w:w="991" w:type="dxa"/>
            <w:vMerge w:val="restart"/>
          </w:tcPr>
          <w:p w:rsidR="00FB7D6A" w:rsidRDefault="00FB7D6A" w:rsidP="00EB42A9">
            <w:r>
              <w:t>6</w:t>
            </w:r>
          </w:p>
        </w:tc>
        <w:tc>
          <w:tcPr>
            <w:tcW w:w="1005" w:type="dxa"/>
          </w:tcPr>
          <w:p w:rsidR="00FB7D6A" w:rsidRDefault="00FB7D6A" w:rsidP="00EB42A9">
            <w:r>
              <w:t>1</w:t>
            </w:r>
          </w:p>
        </w:tc>
        <w:tc>
          <w:tcPr>
            <w:tcW w:w="1655" w:type="dxa"/>
          </w:tcPr>
          <w:p w:rsidR="00FB7D6A" w:rsidRDefault="00FB7D6A" w:rsidP="00EB42A9">
            <w:r>
              <w:t>00</w:t>
            </w:r>
            <w:r>
              <w:rPr>
                <w:rFonts w:hint="eastAsia"/>
              </w:rPr>
              <w:t>°</w:t>
            </w:r>
            <w:r>
              <w:t>00</w:t>
            </w:r>
            <w:r>
              <w:rPr>
                <w:rFonts w:hint="eastAsia"/>
              </w:rPr>
              <w:t>′</w:t>
            </w:r>
            <w:r>
              <w:t>00</w:t>
            </w:r>
            <w:r>
              <w:rPr>
                <w:rFonts w:hint="eastAsia"/>
              </w:rPr>
              <w:t>″</w:t>
            </w:r>
          </w:p>
        </w:tc>
        <w:tc>
          <w:tcPr>
            <w:tcW w:w="1600" w:type="dxa"/>
            <w:vMerge w:val="restart"/>
          </w:tcPr>
          <w:p w:rsidR="00FB7D6A" w:rsidRDefault="00FB7D6A" w:rsidP="00EB42A9">
            <w:r>
              <w:t>00</w:t>
            </w:r>
            <w:r>
              <w:rPr>
                <w:rFonts w:hint="eastAsia"/>
              </w:rPr>
              <w:t>°</w:t>
            </w:r>
            <w:r>
              <w:t>07</w:t>
            </w:r>
            <w:r>
              <w:rPr>
                <w:rFonts w:hint="eastAsia"/>
              </w:rPr>
              <w:t>′</w:t>
            </w:r>
            <w:r>
              <w:t>32</w:t>
            </w:r>
            <w:r>
              <w:rPr>
                <w:rFonts w:hint="eastAsia"/>
              </w:rPr>
              <w:t>″</w:t>
            </w:r>
          </w:p>
        </w:tc>
        <w:tc>
          <w:tcPr>
            <w:tcW w:w="2145" w:type="dxa"/>
            <w:vMerge w:val="restart"/>
          </w:tcPr>
          <w:p w:rsidR="00FB7D6A" w:rsidRDefault="00FB7D6A" w:rsidP="00EB42A9">
            <w:r>
              <w:t>00</w:t>
            </w:r>
            <w:r>
              <w:rPr>
                <w:rFonts w:hint="eastAsia"/>
              </w:rPr>
              <w:t>°</w:t>
            </w:r>
            <w:r>
              <w:t>07</w:t>
            </w:r>
            <w:r>
              <w:rPr>
                <w:rFonts w:hint="eastAsia"/>
              </w:rPr>
              <w:t>′</w:t>
            </w:r>
            <w:r>
              <w:t>36</w:t>
            </w:r>
            <w:r>
              <w:rPr>
                <w:rFonts w:hint="eastAsia"/>
              </w:rPr>
              <w:t>″</w:t>
            </w:r>
          </w:p>
        </w:tc>
      </w:tr>
      <w:tr w:rsidR="00FB7D6A" w:rsidTr="00EB42A9">
        <w:tc>
          <w:tcPr>
            <w:tcW w:w="991" w:type="dxa"/>
            <w:vMerge/>
          </w:tcPr>
          <w:p w:rsidR="00FB7D6A" w:rsidRDefault="00FB7D6A" w:rsidP="00EB42A9"/>
        </w:tc>
        <w:tc>
          <w:tcPr>
            <w:tcW w:w="1005" w:type="dxa"/>
          </w:tcPr>
          <w:p w:rsidR="00FB7D6A" w:rsidRDefault="00FB7D6A" w:rsidP="00EB42A9">
            <w:r>
              <w:rPr>
                <w:rFonts w:hint="eastAsia"/>
              </w:rPr>
              <w:t>⑧</w:t>
            </w:r>
          </w:p>
        </w:tc>
        <w:tc>
          <w:tcPr>
            <w:tcW w:w="1655" w:type="dxa"/>
          </w:tcPr>
          <w:p w:rsidR="00FB7D6A" w:rsidRDefault="00FB7D6A" w:rsidP="00EB42A9">
            <w:r>
              <w:t>00</w:t>
            </w:r>
            <w:r>
              <w:rPr>
                <w:rFonts w:hint="eastAsia"/>
              </w:rPr>
              <w:t>°</w:t>
            </w:r>
            <w:r>
              <w:t>07</w:t>
            </w:r>
            <w:r>
              <w:rPr>
                <w:rFonts w:hint="eastAsia"/>
              </w:rPr>
              <w:t>′</w:t>
            </w:r>
            <w:r>
              <w:t>32</w:t>
            </w:r>
            <w:r>
              <w:rPr>
                <w:rFonts w:hint="eastAsia"/>
              </w:rPr>
              <w:t>″</w:t>
            </w:r>
          </w:p>
        </w:tc>
        <w:tc>
          <w:tcPr>
            <w:tcW w:w="1600" w:type="dxa"/>
            <w:vMerge/>
          </w:tcPr>
          <w:p w:rsidR="00FB7D6A" w:rsidRDefault="00FB7D6A" w:rsidP="00EB42A9"/>
        </w:tc>
        <w:tc>
          <w:tcPr>
            <w:tcW w:w="2145" w:type="dxa"/>
            <w:vMerge/>
          </w:tcPr>
          <w:p w:rsidR="00FB7D6A" w:rsidRDefault="00FB7D6A" w:rsidP="00EB42A9"/>
        </w:tc>
      </w:tr>
      <w:tr w:rsidR="00FB7D6A" w:rsidTr="00EB42A9">
        <w:tc>
          <w:tcPr>
            <w:tcW w:w="991" w:type="dxa"/>
            <w:vMerge/>
          </w:tcPr>
          <w:p w:rsidR="00FB7D6A" w:rsidRDefault="00FB7D6A" w:rsidP="00EB42A9"/>
        </w:tc>
        <w:tc>
          <w:tcPr>
            <w:tcW w:w="1005" w:type="dxa"/>
          </w:tcPr>
          <w:p w:rsidR="00FB7D6A" w:rsidRDefault="00FB7D6A" w:rsidP="00EB42A9">
            <w:r>
              <w:t>1</w:t>
            </w:r>
          </w:p>
        </w:tc>
        <w:tc>
          <w:tcPr>
            <w:tcW w:w="1655" w:type="dxa"/>
          </w:tcPr>
          <w:p w:rsidR="00FB7D6A" w:rsidRDefault="00FB7D6A" w:rsidP="00EB42A9">
            <w:r>
              <w:t>180</w:t>
            </w:r>
            <w:r>
              <w:rPr>
                <w:rFonts w:hint="eastAsia"/>
              </w:rPr>
              <w:t>°</w:t>
            </w:r>
            <w:r>
              <w:t>00</w:t>
            </w:r>
            <w:r>
              <w:rPr>
                <w:rFonts w:hint="eastAsia"/>
              </w:rPr>
              <w:t>′</w:t>
            </w:r>
            <w:r>
              <w:t>03</w:t>
            </w:r>
            <w:r>
              <w:rPr>
                <w:rFonts w:hint="eastAsia"/>
              </w:rPr>
              <w:t>″</w:t>
            </w:r>
          </w:p>
        </w:tc>
        <w:tc>
          <w:tcPr>
            <w:tcW w:w="1600" w:type="dxa"/>
            <w:vMerge w:val="restart"/>
          </w:tcPr>
          <w:p w:rsidR="00FB7D6A" w:rsidRDefault="00FB7D6A" w:rsidP="00EB42A9">
            <w:r>
              <w:t>00</w:t>
            </w:r>
            <w:r>
              <w:rPr>
                <w:rFonts w:hint="eastAsia"/>
              </w:rPr>
              <w:t>°</w:t>
            </w:r>
            <w:r>
              <w:t>07</w:t>
            </w:r>
            <w:r>
              <w:rPr>
                <w:rFonts w:hint="eastAsia"/>
              </w:rPr>
              <w:t>′</w:t>
            </w:r>
            <w:r>
              <w:t>30</w:t>
            </w:r>
            <w:r>
              <w:rPr>
                <w:rFonts w:hint="eastAsia"/>
              </w:rPr>
              <w:t>″</w:t>
            </w:r>
          </w:p>
        </w:tc>
        <w:tc>
          <w:tcPr>
            <w:tcW w:w="2145" w:type="dxa"/>
            <w:vMerge/>
          </w:tcPr>
          <w:p w:rsidR="00FB7D6A" w:rsidRDefault="00FB7D6A" w:rsidP="00EB42A9"/>
        </w:tc>
      </w:tr>
      <w:tr w:rsidR="00FB7D6A" w:rsidTr="00EB42A9">
        <w:tc>
          <w:tcPr>
            <w:tcW w:w="991" w:type="dxa"/>
            <w:vMerge/>
          </w:tcPr>
          <w:p w:rsidR="00FB7D6A" w:rsidRDefault="00FB7D6A" w:rsidP="00EB42A9"/>
        </w:tc>
        <w:tc>
          <w:tcPr>
            <w:tcW w:w="1005" w:type="dxa"/>
          </w:tcPr>
          <w:p w:rsidR="00FB7D6A" w:rsidRDefault="00FB7D6A" w:rsidP="00EB42A9">
            <w:r>
              <w:rPr>
                <w:rFonts w:hint="eastAsia"/>
              </w:rPr>
              <w:t>⑧</w:t>
            </w:r>
          </w:p>
        </w:tc>
        <w:tc>
          <w:tcPr>
            <w:tcW w:w="1655" w:type="dxa"/>
          </w:tcPr>
          <w:p w:rsidR="00FB7D6A" w:rsidRDefault="00FB7D6A" w:rsidP="00EB42A9">
            <w:r>
              <w:t>180</w:t>
            </w:r>
            <w:r>
              <w:rPr>
                <w:rFonts w:hint="eastAsia"/>
              </w:rPr>
              <w:t>°</w:t>
            </w:r>
            <w:r>
              <w:t>07</w:t>
            </w:r>
            <w:r>
              <w:rPr>
                <w:rFonts w:hint="eastAsia"/>
              </w:rPr>
              <w:t>′</w:t>
            </w:r>
            <w:r>
              <w:t>43</w:t>
            </w:r>
            <w:r>
              <w:rPr>
                <w:rFonts w:hint="eastAsia"/>
              </w:rPr>
              <w:t>″</w:t>
            </w:r>
          </w:p>
        </w:tc>
        <w:tc>
          <w:tcPr>
            <w:tcW w:w="1600" w:type="dxa"/>
            <w:vMerge/>
          </w:tcPr>
          <w:p w:rsidR="00FB7D6A" w:rsidRDefault="00FB7D6A" w:rsidP="00EB42A9"/>
        </w:tc>
        <w:tc>
          <w:tcPr>
            <w:tcW w:w="2145" w:type="dxa"/>
            <w:vMerge/>
          </w:tcPr>
          <w:p w:rsidR="00FB7D6A" w:rsidRDefault="00FB7D6A" w:rsidP="00EB42A9"/>
        </w:tc>
      </w:tr>
    </w:tbl>
    <w:p w:rsidR="00FB7D6A" w:rsidRDefault="00FB7D6A" w:rsidP="004F6FF3">
      <w:r>
        <w:rPr>
          <w:rFonts w:hint="eastAsia"/>
        </w:rPr>
        <w:t>高程测量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5"/>
        <w:gridCol w:w="1065"/>
        <w:gridCol w:w="1065"/>
        <w:gridCol w:w="1065"/>
        <w:gridCol w:w="1065"/>
        <w:gridCol w:w="1065"/>
        <w:gridCol w:w="1066"/>
        <w:gridCol w:w="1066"/>
      </w:tblGrid>
      <w:tr w:rsidR="00FB7D6A" w:rsidTr="00765F62">
        <w:tc>
          <w:tcPr>
            <w:tcW w:w="1065" w:type="dxa"/>
            <w:tcBorders>
              <w:left w:val="single" w:sz="2" w:space="0" w:color="auto"/>
            </w:tcBorders>
          </w:tcPr>
          <w:p w:rsidR="00FB7D6A" w:rsidRDefault="00FB7D6A" w:rsidP="00765F62">
            <w:pPr>
              <w:jc w:val="center"/>
            </w:pPr>
            <w:r>
              <w:rPr>
                <w:rFonts w:hint="eastAsia"/>
              </w:rPr>
              <w:t>点位</w:t>
            </w:r>
          </w:p>
        </w:tc>
        <w:tc>
          <w:tcPr>
            <w:tcW w:w="1065" w:type="dxa"/>
          </w:tcPr>
          <w:p w:rsidR="00FB7D6A" w:rsidRDefault="00FB7D6A" w:rsidP="00765F62">
            <w:pPr>
              <w:jc w:val="center"/>
            </w:pPr>
            <w:r>
              <w:rPr>
                <w:rFonts w:hint="eastAsia"/>
              </w:rPr>
              <w:t>后视读数</w:t>
            </w:r>
          </w:p>
        </w:tc>
        <w:tc>
          <w:tcPr>
            <w:tcW w:w="1065" w:type="dxa"/>
          </w:tcPr>
          <w:p w:rsidR="00FB7D6A" w:rsidRDefault="00FB7D6A" w:rsidP="00765F62">
            <w:pPr>
              <w:jc w:val="center"/>
            </w:pPr>
            <w:r>
              <w:rPr>
                <w:rFonts w:hint="eastAsia"/>
              </w:rPr>
              <w:t>前视读数</w:t>
            </w:r>
          </w:p>
        </w:tc>
        <w:tc>
          <w:tcPr>
            <w:tcW w:w="1065" w:type="dxa"/>
          </w:tcPr>
          <w:p w:rsidR="00FB7D6A" w:rsidRDefault="00FB7D6A" w:rsidP="00765F62">
            <w:pPr>
              <w:jc w:val="center"/>
            </w:pPr>
            <w:r>
              <w:rPr>
                <w:rFonts w:hint="eastAsia"/>
              </w:rPr>
              <w:t>高差</w:t>
            </w:r>
          </w:p>
        </w:tc>
        <w:tc>
          <w:tcPr>
            <w:tcW w:w="1065" w:type="dxa"/>
          </w:tcPr>
          <w:p w:rsidR="00FB7D6A" w:rsidRDefault="00FB7D6A" w:rsidP="00765F62">
            <w:pPr>
              <w:jc w:val="center"/>
            </w:pPr>
            <w:r>
              <w:rPr>
                <w:rFonts w:hint="eastAsia"/>
              </w:rPr>
              <w:t>距离</w:t>
            </w:r>
          </w:p>
        </w:tc>
        <w:tc>
          <w:tcPr>
            <w:tcW w:w="1065" w:type="dxa"/>
          </w:tcPr>
          <w:p w:rsidR="00FB7D6A" w:rsidRDefault="00FB7D6A" w:rsidP="00765F62">
            <w:pPr>
              <w:jc w:val="center"/>
            </w:pPr>
            <w:r>
              <w:rPr>
                <w:rFonts w:hint="eastAsia"/>
              </w:rPr>
              <w:t>改正值</w:t>
            </w:r>
          </w:p>
        </w:tc>
        <w:tc>
          <w:tcPr>
            <w:tcW w:w="1066" w:type="dxa"/>
          </w:tcPr>
          <w:p w:rsidR="00FB7D6A" w:rsidRDefault="00FB7D6A" w:rsidP="00765F62">
            <w:pPr>
              <w:jc w:val="center"/>
            </w:pPr>
            <w:r>
              <w:rPr>
                <w:rFonts w:hint="eastAsia"/>
              </w:rPr>
              <w:t>改正后读数</w:t>
            </w:r>
          </w:p>
        </w:tc>
        <w:tc>
          <w:tcPr>
            <w:tcW w:w="1066" w:type="dxa"/>
          </w:tcPr>
          <w:p w:rsidR="00FB7D6A" w:rsidRDefault="00FB7D6A" w:rsidP="00765F62">
            <w:pPr>
              <w:jc w:val="center"/>
            </w:pPr>
            <w:r>
              <w:rPr>
                <w:rFonts w:hint="eastAsia"/>
              </w:rPr>
              <w:t>相对高程</w:t>
            </w:r>
          </w:p>
        </w:tc>
      </w:tr>
      <w:tr w:rsidR="00FB7D6A" w:rsidTr="00765F62">
        <w:tc>
          <w:tcPr>
            <w:tcW w:w="1065" w:type="dxa"/>
          </w:tcPr>
          <w:p w:rsidR="00FB7D6A" w:rsidRDefault="00FB7D6A" w:rsidP="00765F62">
            <w:pPr>
              <w:jc w:val="center"/>
            </w:pPr>
            <w:r>
              <w:t>1</w:t>
            </w:r>
          </w:p>
        </w:tc>
        <w:tc>
          <w:tcPr>
            <w:tcW w:w="1065" w:type="dxa"/>
          </w:tcPr>
          <w:p w:rsidR="00FB7D6A" w:rsidRDefault="00FB7D6A" w:rsidP="00765F62">
            <w:pPr>
              <w:jc w:val="center"/>
            </w:pPr>
            <w:r>
              <w:t>1.582</w:t>
            </w:r>
          </w:p>
        </w:tc>
        <w:tc>
          <w:tcPr>
            <w:tcW w:w="1065" w:type="dxa"/>
          </w:tcPr>
          <w:p w:rsidR="00FB7D6A" w:rsidRDefault="00FB7D6A" w:rsidP="00765F62">
            <w:pPr>
              <w:jc w:val="center"/>
            </w:pPr>
          </w:p>
        </w:tc>
        <w:tc>
          <w:tcPr>
            <w:tcW w:w="1065" w:type="dxa"/>
            <w:vMerge w:val="restart"/>
          </w:tcPr>
          <w:p w:rsidR="00FB7D6A" w:rsidRDefault="00FB7D6A" w:rsidP="00765F62">
            <w:pPr>
              <w:jc w:val="center"/>
            </w:pPr>
            <w:r>
              <w:t>+0.001</w:t>
            </w:r>
          </w:p>
        </w:tc>
        <w:tc>
          <w:tcPr>
            <w:tcW w:w="1065" w:type="dxa"/>
            <w:vMerge w:val="restart"/>
          </w:tcPr>
          <w:p w:rsidR="00FB7D6A" w:rsidRDefault="00FB7D6A" w:rsidP="00765F62">
            <w:pPr>
              <w:jc w:val="center"/>
            </w:pPr>
            <w:r>
              <w:t>3.911</w:t>
            </w:r>
          </w:p>
        </w:tc>
        <w:tc>
          <w:tcPr>
            <w:tcW w:w="1065" w:type="dxa"/>
            <w:vMerge w:val="restart"/>
          </w:tcPr>
          <w:p w:rsidR="00FB7D6A" w:rsidRDefault="00FB7D6A" w:rsidP="00765F62">
            <w:pPr>
              <w:jc w:val="center"/>
            </w:pPr>
            <w:r>
              <w:t>+2</w:t>
            </w:r>
          </w:p>
        </w:tc>
        <w:tc>
          <w:tcPr>
            <w:tcW w:w="1066" w:type="dxa"/>
            <w:vMerge w:val="restart"/>
          </w:tcPr>
          <w:p w:rsidR="00FB7D6A" w:rsidRDefault="00FB7D6A" w:rsidP="00765F62">
            <w:pPr>
              <w:jc w:val="center"/>
            </w:pPr>
            <w:r>
              <w:t>+0.003</w:t>
            </w:r>
          </w:p>
        </w:tc>
        <w:tc>
          <w:tcPr>
            <w:tcW w:w="1066" w:type="dxa"/>
          </w:tcPr>
          <w:p w:rsidR="00FB7D6A" w:rsidRDefault="00FB7D6A" w:rsidP="00765F62">
            <w:pPr>
              <w:jc w:val="center"/>
            </w:pPr>
            <w:r>
              <w:t>0.000</w:t>
            </w:r>
          </w:p>
        </w:tc>
      </w:tr>
      <w:tr w:rsidR="00FB7D6A" w:rsidTr="00765F62">
        <w:tc>
          <w:tcPr>
            <w:tcW w:w="1065" w:type="dxa"/>
          </w:tcPr>
          <w:p w:rsidR="00FB7D6A" w:rsidRDefault="00FB7D6A" w:rsidP="00765F62">
            <w:pPr>
              <w:jc w:val="center"/>
            </w:pPr>
            <w:r>
              <w:t>2</w:t>
            </w:r>
          </w:p>
        </w:tc>
        <w:tc>
          <w:tcPr>
            <w:tcW w:w="1065" w:type="dxa"/>
          </w:tcPr>
          <w:p w:rsidR="00FB7D6A" w:rsidRDefault="00FB7D6A" w:rsidP="00765F62">
            <w:pPr>
              <w:jc w:val="center"/>
            </w:pPr>
          </w:p>
        </w:tc>
        <w:tc>
          <w:tcPr>
            <w:tcW w:w="1065" w:type="dxa"/>
          </w:tcPr>
          <w:p w:rsidR="00FB7D6A" w:rsidRDefault="00FB7D6A" w:rsidP="00765F62">
            <w:pPr>
              <w:jc w:val="center"/>
            </w:pPr>
            <w:r>
              <w:t>1.581</w:t>
            </w: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6" w:type="dxa"/>
            <w:vMerge/>
          </w:tcPr>
          <w:p w:rsidR="00FB7D6A" w:rsidRDefault="00FB7D6A" w:rsidP="00765F62">
            <w:pPr>
              <w:jc w:val="center"/>
            </w:pPr>
          </w:p>
        </w:tc>
        <w:tc>
          <w:tcPr>
            <w:tcW w:w="1066" w:type="dxa"/>
          </w:tcPr>
          <w:p w:rsidR="00FB7D6A" w:rsidRDefault="00FB7D6A" w:rsidP="00765F62">
            <w:pPr>
              <w:jc w:val="center"/>
            </w:pPr>
            <w:r>
              <w:t>+0.003</w:t>
            </w:r>
          </w:p>
        </w:tc>
      </w:tr>
      <w:tr w:rsidR="00FB7D6A" w:rsidTr="00765F62">
        <w:tc>
          <w:tcPr>
            <w:tcW w:w="1065" w:type="dxa"/>
          </w:tcPr>
          <w:p w:rsidR="00FB7D6A" w:rsidRDefault="00FB7D6A" w:rsidP="00765F62">
            <w:pPr>
              <w:jc w:val="center"/>
            </w:pPr>
            <w:r>
              <w:t>2</w:t>
            </w:r>
          </w:p>
        </w:tc>
        <w:tc>
          <w:tcPr>
            <w:tcW w:w="1065" w:type="dxa"/>
          </w:tcPr>
          <w:p w:rsidR="00FB7D6A" w:rsidRDefault="00FB7D6A" w:rsidP="00765F62">
            <w:pPr>
              <w:jc w:val="center"/>
            </w:pPr>
            <w:r>
              <w:t>1.450</w:t>
            </w:r>
          </w:p>
        </w:tc>
        <w:tc>
          <w:tcPr>
            <w:tcW w:w="1065" w:type="dxa"/>
          </w:tcPr>
          <w:p w:rsidR="00FB7D6A" w:rsidRDefault="00FB7D6A" w:rsidP="00765F62">
            <w:pPr>
              <w:jc w:val="center"/>
            </w:pPr>
          </w:p>
        </w:tc>
        <w:tc>
          <w:tcPr>
            <w:tcW w:w="1065" w:type="dxa"/>
            <w:vMerge w:val="restart"/>
          </w:tcPr>
          <w:p w:rsidR="00FB7D6A" w:rsidRDefault="00FB7D6A" w:rsidP="00765F62">
            <w:pPr>
              <w:jc w:val="center"/>
            </w:pPr>
            <w:r>
              <w:t>-0.220</w:t>
            </w:r>
          </w:p>
        </w:tc>
        <w:tc>
          <w:tcPr>
            <w:tcW w:w="1065" w:type="dxa"/>
            <w:vMerge w:val="restart"/>
          </w:tcPr>
          <w:p w:rsidR="00FB7D6A" w:rsidRDefault="00FB7D6A" w:rsidP="00765F62">
            <w:pPr>
              <w:jc w:val="center"/>
            </w:pPr>
            <w:r>
              <w:t>5.550</w:t>
            </w:r>
          </w:p>
        </w:tc>
        <w:tc>
          <w:tcPr>
            <w:tcW w:w="1065" w:type="dxa"/>
            <w:vMerge w:val="restart"/>
          </w:tcPr>
          <w:p w:rsidR="00FB7D6A" w:rsidRDefault="00FB7D6A" w:rsidP="00765F62">
            <w:pPr>
              <w:jc w:val="center"/>
            </w:pPr>
            <w:r>
              <w:t>+3</w:t>
            </w:r>
          </w:p>
        </w:tc>
        <w:tc>
          <w:tcPr>
            <w:tcW w:w="1066" w:type="dxa"/>
            <w:vMerge w:val="restart"/>
          </w:tcPr>
          <w:p w:rsidR="00FB7D6A" w:rsidRDefault="00FB7D6A" w:rsidP="00765F62">
            <w:pPr>
              <w:jc w:val="center"/>
            </w:pPr>
            <w:r>
              <w:t>-0.217</w:t>
            </w:r>
          </w:p>
        </w:tc>
        <w:tc>
          <w:tcPr>
            <w:tcW w:w="1066" w:type="dxa"/>
          </w:tcPr>
          <w:p w:rsidR="00FB7D6A" w:rsidRDefault="00FB7D6A" w:rsidP="00765F62">
            <w:pPr>
              <w:jc w:val="center"/>
            </w:pPr>
            <w:r>
              <w:t>+0.003</w:t>
            </w:r>
          </w:p>
        </w:tc>
      </w:tr>
      <w:tr w:rsidR="00FB7D6A" w:rsidTr="00765F62">
        <w:tc>
          <w:tcPr>
            <w:tcW w:w="1065" w:type="dxa"/>
          </w:tcPr>
          <w:p w:rsidR="00FB7D6A" w:rsidRDefault="00FB7D6A" w:rsidP="00765F62">
            <w:pPr>
              <w:jc w:val="center"/>
            </w:pPr>
            <w:r>
              <w:t>4</w:t>
            </w:r>
          </w:p>
        </w:tc>
        <w:tc>
          <w:tcPr>
            <w:tcW w:w="1065" w:type="dxa"/>
          </w:tcPr>
          <w:p w:rsidR="00FB7D6A" w:rsidRDefault="00FB7D6A" w:rsidP="00765F62">
            <w:pPr>
              <w:jc w:val="center"/>
            </w:pPr>
          </w:p>
        </w:tc>
        <w:tc>
          <w:tcPr>
            <w:tcW w:w="1065" w:type="dxa"/>
          </w:tcPr>
          <w:p w:rsidR="00FB7D6A" w:rsidRDefault="00FB7D6A" w:rsidP="00765F62">
            <w:pPr>
              <w:jc w:val="center"/>
            </w:pPr>
            <w:r>
              <w:t>1.670</w:t>
            </w: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6" w:type="dxa"/>
            <w:vMerge/>
          </w:tcPr>
          <w:p w:rsidR="00FB7D6A" w:rsidRDefault="00FB7D6A" w:rsidP="00765F62">
            <w:pPr>
              <w:jc w:val="center"/>
            </w:pPr>
          </w:p>
        </w:tc>
        <w:tc>
          <w:tcPr>
            <w:tcW w:w="1066" w:type="dxa"/>
          </w:tcPr>
          <w:p w:rsidR="00FB7D6A" w:rsidRDefault="00FB7D6A" w:rsidP="00765F62">
            <w:pPr>
              <w:jc w:val="center"/>
            </w:pPr>
            <w:r>
              <w:t>-0.214</w:t>
            </w:r>
          </w:p>
        </w:tc>
      </w:tr>
      <w:tr w:rsidR="00FB7D6A" w:rsidTr="00765F62">
        <w:tc>
          <w:tcPr>
            <w:tcW w:w="1065" w:type="dxa"/>
          </w:tcPr>
          <w:p w:rsidR="00FB7D6A" w:rsidRDefault="00FB7D6A" w:rsidP="00765F62">
            <w:pPr>
              <w:jc w:val="center"/>
            </w:pPr>
            <w:r>
              <w:t>4</w:t>
            </w:r>
          </w:p>
        </w:tc>
        <w:tc>
          <w:tcPr>
            <w:tcW w:w="1065" w:type="dxa"/>
          </w:tcPr>
          <w:p w:rsidR="00FB7D6A" w:rsidRDefault="00FB7D6A" w:rsidP="00765F62">
            <w:pPr>
              <w:jc w:val="center"/>
            </w:pPr>
            <w:r>
              <w:t>1.540</w:t>
            </w:r>
          </w:p>
        </w:tc>
        <w:tc>
          <w:tcPr>
            <w:tcW w:w="1065" w:type="dxa"/>
          </w:tcPr>
          <w:p w:rsidR="00FB7D6A" w:rsidRDefault="00FB7D6A" w:rsidP="00765F62">
            <w:pPr>
              <w:jc w:val="center"/>
            </w:pPr>
          </w:p>
        </w:tc>
        <w:tc>
          <w:tcPr>
            <w:tcW w:w="1065" w:type="dxa"/>
            <w:vMerge w:val="restart"/>
          </w:tcPr>
          <w:p w:rsidR="00FB7D6A" w:rsidRDefault="00FB7D6A" w:rsidP="00765F62">
            <w:pPr>
              <w:jc w:val="center"/>
            </w:pPr>
            <w:r>
              <w:t>-0.020</w:t>
            </w:r>
          </w:p>
        </w:tc>
        <w:tc>
          <w:tcPr>
            <w:tcW w:w="1065" w:type="dxa"/>
            <w:vMerge w:val="restart"/>
          </w:tcPr>
          <w:p w:rsidR="00FB7D6A" w:rsidRDefault="00FB7D6A" w:rsidP="00765F62">
            <w:pPr>
              <w:jc w:val="center"/>
            </w:pPr>
            <w:r>
              <w:t>5.790</w:t>
            </w:r>
          </w:p>
        </w:tc>
        <w:tc>
          <w:tcPr>
            <w:tcW w:w="1065" w:type="dxa"/>
            <w:vMerge w:val="restart"/>
          </w:tcPr>
          <w:p w:rsidR="00FB7D6A" w:rsidRDefault="00FB7D6A" w:rsidP="00765F62">
            <w:pPr>
              <w:jc w:val="center"/>
            </w:pPr>
            <w:r>
              <w:t>+4</w:t>
            </w:r>
          </w:p>
        </w:tc>
        <w:tc>
          <w:tcPr>
            <w:tcW w:w="1066" w:type="dxa"/>
            <w:vMerge w:val="restart"/>
          </w:tcPr>
          <w:p w:rsidR="00FB7D6A" w:rsidRDefault="00FB7D6A" w:rsidP="00765F62">
            <w:pPr>
              <w:jc w:val="center"/>
            </w:pPr>
            <w:r>
              <w:t>-0.016</w:t>
            </w:r>
          </w:p>
        </w:tc>
        <w:tc>
          <w:tcPr>
            <w:tcW w:w="1066" w:type="dxa"/>
          </w:tcPr>
          <w:p w:rsidR="00FB7D6A" w:rsidRDefault="00FB7D6A" w:rsidP="00765F62">
            <w:pPr>
              <w:jc w:val="center"/>
            </w:pPr>
            <w:r>
              <w:t>-0.214</w:t>
            </w:r>
          </w:p>
        </w:tc>
      </w:tr>
      <w:tr w:rsidR="00FB7D6A" w:rsidTr="00765F62">
        <w:tc>
          <w:tcPr>
            <w:tcW w:w="1065" w:type="dxa"/>
          </w:tcPr>
          <w:p w:rsidR="00FB7D6A" w:rsidRDefault="00FB7D6A" w:rsidP="00765F62">
            <w:pPr>
              <w:jc w:val="center"/>
            </w:pPr>
            <w:r>
              <w:t>3</w:t>
            </w:r>
          </w:p>
        </w:tc>
        <w:tc>
          <w:tcPr>
            <w:tcW w:w="1065" w:type="dxa"/>
          </w:tcPr>
          <w:p w:rsidR="00FB7D6A" w:rsidRDefault="00FB7D6A" w:rsidP="00765F62">
            <w:pPr>
              <w:jc w:val="center"/>
            </w:pPr>
          </w:p>
        </w:tc>
        <w:tc>
          <w:tcPr>
            <w:tcW w:w="1065" w:type="dxa"/>
          </w:tcPr>
          <w:p w:rsidR="00FB7D6A" w:rsidRDefault="00FB7D6A" w:rsidP="00765F62">
            <w:pPr>
              <w:jc w:val="center"/>
            </w:pPr>
            <w:r>
              <w:t>1.560</w:t>
            </w: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6" w:type="dxa"/>
            <w:vMerge/>
          </w:tcPr>
          <w:p w:rsidR="00FB7D6A" w:rsidRDefault="00FB7D6A" w:rsidP="00765F62">
            <w:pPr>
              <w:jc w:val="center"/>
            </w:pPr>
          </w:p>
        </w:tc>
        <w:tc>
          <w:tcPr>
            <w:tcW w:w="1066" w:type="dxa"/>
          </w:tcPr>
          <w:p w:rsidR="00FB7D6A" w:rsidRDefault="00FB7D6A" w:rsidP="00765F62">
            <w:pPr>
              <w:jc w:val="center"/>
            </w:pPr>
            <w:r>
              <w:t>-0.230</w:t>
            </w:r>
          </w:p>
        </w:tc>
      </w:tr>
      <w:tr w:rsidR="00FB7D6A" w:rsidTr="00765F62">
        <w:tc>
          <w:tcPr>
            <w:tcW w:w="1065" w:type="dxa"/>
          </w:tcPr>
          <w:p w:rsidR="00FB7D6A" w:rsidRDefault="00FB7D6A" w:rsidP="00765F62">
            <w:pPr>
              <w:jc w:val="center"/>
            </w:pPr>
            <w:r>
              <w:t>3</w:t>
            </w:r>
          </w:p>
        </w:tc>
        <w:tc>
          <w:tcPr>
            <w:tcW w:w="1065" w:type="dxa"/>
          </w:tcPr>
          <w:p w:rsidR="00FB7D6A" w:rsidRDefault="00FB7D6A" w:rsidP="00765F62">
            <w:pPr>
              <w:jc w:val="center"/>
            </w:pPr>
            <w:r>
              <w:t>1.632</w:t>
            </w:r>
          </w:p>
        </w:tc>
        <w:tc>
          <w:tcPr>
            <w:tcW w:w="1065" w:type="dxa"/>
          </w:tcPr>
          <w:p w:rsidR="00FB7D6A" w:rsidRDefault="00FB7D6A" w:rsidP="00765F62">
            <w:pPr>
              <w:jc w:val="center"/>
            </w:pPr>
          </w:p>
        </w:tc>
        <w:tc>
          <w:tcPr>
            <w:tcW w:w="1065" w:type="dxa"/>
            <w:vMerge w:val="restart"/>
          </w:tcPr>
          <w:p w:rsidR="00FB7D6A" w:rsidRDefault="00FB7D6A" w:rsidP="00765F62">
            <w:pPr>
              <w:jc w:val="center"/>
            </w:pPr>
            <w:r>
              <w:t>+0.227</w:t>
            </w:r>
          </w:p>
        </w:tc>
        <w:tc>
          <w:tcPr>
            <w:tcW w:w="1065" w:type="dxa"/>
            <w:vMerge w:val="restart"/>
          </w:tcPr>
          <w:p w:rsidR="00FB7D6A" w:rsidRDefault="00FB7D6A" w:rsidP="00765F62">
            <w:pPr>
              <w:jc w:val="center"/>
            </w:pPr>
            <w:r>
              <w:t>5.550</w:t>
            </w:r>
          </w:p>
        </w:tc>
        <w:tc>
          <w:tcPr>
            <w:tcW w:w="1065" w:type="dxa"/>
            <w:vMerge w:val="restart"/>
          </w:tcPr>
          <w:p w:rsidR="00FB7D6A" w:rsidRDefault="00FB7D6A" w:rsidP="00765F62">
            <w:pPr>
              <w:jc w:val="center"/>
            </w:pPr>
            <w:r>
              <w:t>+3</w:t>
            </w:r>
          </w:p>
        </w:tc>
        <w:tc>
          <w:tcPr>
            <w:tcW w:w="1066" w:type="dxa"/>
            <w:vMerge w:val="restart"/>
          </w:tcPr>
          <w:p w:rsidR="00FB7D6A" w:rsidRDefault="00FB7D6A" w:rsidP="00765F62">
            <w:pPr>
              <w:jc w:val="center"/>
            </w:pPr>
            <w:r>
              <w:t>+0.230</w:t>
            </w:r>
          </w:p>
        </w:tc>
        <w:tc>
          <w:tcPr>
            <w:tcW w:w="1066" w:type="dxa"/>
          </w:tcPr>
          <w:p w:rsidR="00FB7D6A" w:rsidRDefault="00FB7D6A" w:rsidP="00765F62">
            <w:pPr>
              <w:jc w:val="center"/>
            </w:pPr>
            <w:r>
              <w:t>-0.230</w:t>
            </w:r>
          </w:p>
        </w:tc>
      </w:tr>
      <w:tr w:rsidR="00FB7D6A" w:rsidTr="00765F62">
        <w:trPr>
          <w:trHeight w:val="229"/>
        </w:trPr>
        <w:tc>
          <w:tcPr>
            <w:tcW w:w="1065" w:type="dxa"/>
            <w:tcBorders>
              <w:bottom w:val="single" w:sz="36" w:space="0" w:color="auto"/>
            </w:tcBorders>
          </w:tcPr>
          <w:p w:rsidR="00FB7D6A" w:rsidRDefault="00FB7D6A" w:rsidP="00765F62">
            <w:pPr>
              <w:jc w:val="center"/>
            </w:pPr>
            <w:r>
              <w:t>1</w:t>
            </w:r>
          </w:p>
        </w:tc>
        <w:tc>
          <w:tcPr>
            <w:tcW w:w="1065" w:type="dxa"/>
            <w:tcBorders>
              <w:bottom w:val="single" w:sz="36" w:space="0" w:color="auto"/>
            </w:tcBorders>
          </w:tcPr>
          <w:p w:rsidR="00FB7D6A" w:rsidRDefault="00FB7D6A" w:rsidP="00765F62">
            <w:pPr>
              <w:jc w:val="center"/>
            </w:pPr>
          </w:p>
        </w:tc>
        <w:tc>
          <w:tcPr>
            <w:tcW w:w="1065" w:type="dxa"/>
            <w:tcBorders>
              <w:bottom w:val="single" w:sz="36" w:space="0" w:color="auto"/>
            </w:tcBorders>
          </w:tcPr>
          <w:p w:rsidR="00FB7D6A" w:rsidRDefault="00FB7D6A" w:rsidP="00765F62">
            <w:pPr>
              <w:jc w:val="center"/>
            </w:pPr>
            <w:r>
              <w:t>1.405</w:t>
            </w:r>
          </w:p>
        </w:tc>
        <w:tc>
          <w:tcPr>
            <w:tcW w:w="1065" w:type="dxa"/>
            <w:vMerge/>
            <w:tcBorders>
              <w:bottom w:val="single" w:sz="36" w:space="0" w:color="auto"/>
            </w:tcBorders>
          </w:tcPr>
          <w:p w:rsidR="00FB7D6A" w:rsidRDefault="00FB7D6A" w:rsidP="00765F62">
            <w:pPr>
              <w:jc w:val="center"/>
            </w:pPr>
          </w:p>
        </w:tc>
        <w:tc>
          <w:tcPr>
            <w:tcW w:w="1065" w:type="dxa"/>
            <w:vMerge/>
            <w:tcBorders>
              <w:bottom w:val="single" w:sz="36" w:space="0" w:color="auto"/>
            </w:tcBorders>
          </w:tcPr>
          <w:p w:rsidR="00FB7D6A" w:rsidRDefault="00FB7D6A" w:rsidP="00765F62">
            <w:pPr>
              <w:jc w:val="center"/>
            </w:pPr>
          </w:p>
        </w:tc>
        <w:tc>
          <w:tcPr>
            <w:tcW w:w="1065" w:type="dxa"/>
            <w:vMerge/>
            <w:tcBorders>
              <w:bottom w:val="single" w:sz="36" w:space="0" w:color="auto"/>
            </w:tcBorders>
          </w:tcPr>
          <w:p w:rsidR="00FB7D6A" w:rsidRDefault="00FB7D6A" w:rsidP="00765F62">
            <w:pPr>
              <w:jc w:val="center"/>
            </w:pPr>
          </w:p>
        </w:tc>
        <w:tc>
          <w:tcPr>
            <w:tcW w:w="1066" w:type="dxa"/>
            <w:vMerge/>
            <w:tcBorders>
              <w:bottom w:val="single" w:sz="36" w:space="0" w:color="auto"/>
            </w:tcBorders>
          </w:tcPr>
          <w:p w:rsidR="00FB7D6A" w:rsidRDefault="00FB7D6A" w:rsidP="00765F62">
            <w:pPr>
              <w:jc w:val="center"/>
            </w:pPr>
          </w:p>
        </w:tc>
        <w:tc>
          <w:tcPr>
            <w:tcW w:w="1066" w:type="dxa"/>
            <w:tcBorders>
              <w:bottom w:val="single" w:sz="36" w:space="0" w:color="auto"/>
            </w:tcBorders>
          </w:tcPr>
          <w:p w:rsidR="00FB7D6A" w:rsidRDefault="00FB7D6A" w:rsidP="00765F62">
            <w:pPr>
              <w:jc w:val="center"/>
            </w:pPr>
            <w:r>
              <w:t>0.000</w:t>
            </w:r>
          </w:p>
        </w:tc>
      </w:tr>
      <w:tr w:rsidR="00FB7D6A" w:rsidTr="00765F62">
        <w:tc>
          <w:tcPr>
            <w:tcW w:w="1065" w:type="dxa"/>
            <w:tcBorders>
              <w:top w:val="single" w:sz="36" w:space="0" w:color="auto"/>
            </w:tcBorders>
          </w:tcPr>
          <w:p w:rsidR="00FB7D6A" w:rsidRDefault="00FB7D6A" w:rsidP="00765F62">
            <w:pPr>
              <w:jc w:val="center"/>
            </w:pPr>
            <w:r>
              <w:t>5</w:t>
            </w:r>
          </w:p>
        </w:tc>
        <w:tc>
          <w:tcPr>
            <w:tcW w:w="1065" w:type="dxa"/>
            <w:tcBorders>
              <w:top w:val="single" w:sz="36" w:space="0" w:color="auto"/>
            </w:tcBorders>
          </w:tcPr>
          <w:p w:rsidR="00FB7D6A" w:rsidRDefault="00FB7D6A" w:rsidP="00765F62">
            <w:pPr>
              <w:jc w:val="center"/>
            </w:pPr>
            <w:r>
              <w:t>1.610</w:t>
            </w:r>
          </w:p>
        </w:tc>
        <w:tc>
          <w:tcPr>
            <w:tcW w:w="1065" w:type="dxa"/>
            <w:tcBorders>
              <w:top w:val="single" w:sz="36" w:space="0" w:color="auto"/>
            </w:tcBorders>
          </w:tcPr>
          <w:p w:rsidR="00FB7D6A" w:rsidRDefault="00FB7D6A" w:rsidP="00765F62">
            <w:pPr>
              <w:jc w:val="center"/>
            </w:pPr>
          </w:p>
        </w:tc>
        <w:tc>
          <w:tcPr>
            <w:tcW w:w="1065" w:type="dxa"/>
            <w:vMerge w:val="restart"/>
            <w:tcBorders>
              <w:top w:val="single" w:sz="36" w:space="0" w:color="auto"/>
            </w:tcBorders>
          </w:tcPr>
          <w:p w:rsidR="00FB7D6A" w:rsidRDefault="00FB7D6A" w:rsidP="00765F62">
            <w:pPr>
              <w:jc w:val="center"/>
            </w:pPr>
            <w:r>
              <w:t>0.000</w:t>
            </w:r>
          </w:p>
        </w:tc>
        <w:tc>
          <w:tcPr>
            <w:tcW w:w="1065" w:type="dxa"/>
            <w:vMerge w:val="restart"/>
            <w:tcBorders>
              <w:top w:val="single" w:sz="36" w:space="0" w:color="auto"/>
            </w:tcBorders>
          </w:tcPr>
          <w:p w:rsidR="00FB7D6A" w:rsidRDefault="00FB7D6A" w:rsidP="00765F62">
            <w:pPr>
              <w:jc w:val="center"/>
            </w:pPr>
            <w:r>
              <w:t>4.100</w:t>
            </w:r>
          </w:p>
        </w:tc>
        <w:tc>
          <w:tcPr>
            <w:tcW w:w="1065" w:type="dxa"/>
            <w:vMerge w:val="restart"/>
            <w:tcBorders>
              <w:top w:val="single" w:sz="36" w:space="0" w:color="auto"/>
            </w:tcBorders>
          </w:tcPr>
          <w:p w:rsidR="00FB7D6A" w:rsidRDefault="00FB7D6A" w:rsidP="00765F62">
            <w:pPr>
              <w:jc w:val="center"/>
            </w:pPr>
            <w:r>
              <w:t>+6</w:t>
            </w:r>
          </w:p>
        </w:tc>
        <w:tc>
          <w:tcPr>
            <w:tcW w:w="1066" w:type="dxa"/>
            <w:vMerge w:val="restart"/>
            <w:tcBorders>
              <w:top w:val="single" w:sz="36" w:space="0" w:color="auto"/>
            </w:tcBorders>
          </w:tcPr>
          <w:p w:rsidR="00FB7D6A" w:rsidRDefault="00FB7D6A" w:rsidP="00765F62">
            <w:pPr>
              <w:jc w:val="center"/>
            </w:pPr>
            <w:r>
              <w:t>+0.006</w:t>
            </w:r>
          </w:p>
        </w:tc>
        <w:tc>
          <w:tcPr>
            <w:tcW w:w="1066" w:type="dxa"/>
            <w:tcBorders>
              <w:top w:val="single" w:sz="36" w:space="0" w:color="auto"/>
            </w:tcBorders>
          </w:tcPr>
          <w:p w:rsidR="00FB7D6A" w:rsidRDefault="00FB7D6A" w:rsidP="00765F62">
            <w:pPr>
              <w:jc w:val="center"/>
            </w:pPr>
            <w:r>
              <w:t>0.000</w:t>
            </w:r>
          </w:p>
        </w:tc>
      </w:tr>
      <w:tr w:rsidR="00FB7D6A" w:rsidTr="00765F62">
        <w:tc>
          <w:tcPr>
            <w:tcW w:w="1065" w:type="dxa"/>
          </w:tcPr>
          <w:p w:rsidR="00FB7D6A" w:rsidRDefault="00FB7D6A" w:rsidP="00765F62">
            <w:pPr>
              <w:jc w:val="center"/>
            </w:pPr>
            <w:r>
              <w:t>6</w:t>
            </w:r>
          </w:p>
        </w:tc>
        <w:tc>
          <w:tcPr>
            <w:tcW w:w="1065" w:type="dxa"/>
          </w:tcPr>
          <w:p w:rsidR="00FB7D6A" w:rsidRDefault="00FB7D6A" w:rsidP="00765F62">
            <w:pPr>
              <w:jc w:val="center"/>
            </w:pPr>
          </w:p>
        </w:tc>
        <w:tc>
          <w:tcPr>
            <w:tcW w:w="1065" w:type="dxa"/>
          </w:tcPr>
          <w:p w:rsidR="00FB7D6A" w:rsidRDefault="00FB7D6A" w:rsidP="00765F62">
            <w:pPr>
              <w:jc w:val="center"/>
            </w:pPr>
            <w:r>
              <w:t>1.610</w:t>
            </w: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6" w:type="dxa"/>
            <w:vMerge/>
          </w:tcPr>
          <w:p w:rsidR="00FB7D6A" w:rsidRDefault="00FB7D6A" w:rsidP="00765F62">
            <w:pPr>
              <w:jc w:val="center"/>
            </w:pPr>
          </w:p>
        </w:tc>
        <w:tc>
          <w:tcPr>
            <w:tcW w:w="1066" w:type="dxa"/>
          </w:tcPr>
          <w:p w:rsidR="00FB7D6A" w:rsidRDefault="00FB7D6A" w:rsidP="00765F62">
            <w:pPr>
              <w:jc w:val="center"/>
            </w:pPr>
            <w:r>
              <w:t>+0.006</w:t>
            </w:r>
          </w:p>
        </w:tc>
      </w:tr>
      <w:tr w:rsidR="00FB7D6A" w:rsidTr="00765F62">
        <w:tc>
          <w:tcPr>
            <w:tcW w:w="1065" w:type="dxa"/>
          </w:tcPr>
          <w:p w:rsidR="00FB7D6A" w:rsidRDefault="00FB7D6A" w:rsidP="00765F62">
            <w:pPr>
              <w:jc w:val="center"/>
            </w:pPr>
            <w:r>
              <w:t>6</w:t>
            </w:r>
          </w:p>
        </w:tc>
        <w:tc>
          <w:tcPr>
            <w:tcW w:w="1065" w:type="dxa"/>
          </w:tcPr>
          <w:p w:rsidR="00FB7D6A" w:rsidRDefault="00FB7D6A" w:rsidP="00765F62">
            <w:pPr>
              <w:jc w:val="center"/>
            </w:pPr>
            <w:r>
              <w:t>1.472</w:t>
            </w:r>
          </w:p>
        </w:tc>
        <w:tc>
          <w:tcPr>
            <w:tcW w:w="1065" w:type="dxa"/>
          </w:tcPr>
          <w:p w:rsidR="00FB7D6A" w:rsidRDefault="00FB7D6A" w:rsidP="00765F62">
            <w:pPr>
              <w:jc w:val="center"/>
            </w:pPr>
          </w:p>
        </w:tc>
        <w:tc>
          <w:tcPr>
            <w:tcW w:w="1065" w:type="dxa"/>
            <w:vMerge w:val="restart"/>
          </w:tcPr>
          <w:p w:rsidR="00FB7D6A" w:rsidRDefault="00FB7D6A" w:rsidP="00765F62">
            <w:pPr>
              <w:jc w:val="center"/>
            </w:pPr>
            <w:r>
              <w:t>-0.221</w:t>
            </w:r>
          </w:p>
        </w:tc>
        <w:tc>
          <w:tcPr>
            <w:tcW w:w="1065" w:type="dxa"/>
            <w:vMerge w:val="restart"/>
          </w:tcPr>
          <w:p w:rsidR="00FB7D6A" w:rsidRDefault="00FB7D6A" w:rsidP="00765F62">
            <w:pPr>
              <w:jc w:val="center"/>
            </w:pPr>
            <w:r>
              <w:t>5.800</w:t>
            </w:r>
          </w:p>
        </w:tc>
        <w:tc>
          <w:tcPr>
            <w:tcW w:w="1065" w:type="dxa"/>
            <w:vMerge w:val="restart"/>
          </w:tcPr>
          <w:p w:rsidR="00FB7D6A" w:rsidRDefault="00FB7D6A" w:rsidP="00765F62">
            <w:pPr>
              <w:jc w:val="center"/>
            </w:pPr>
            <w:r>
              <w:t>+8</w:t>
            </w:r>
          </w:p>
        </w:tc>
        <w:tc>
          <w:tcPr>
            <w:tcW w:w="1066" w:type="dxa"/>
            <w:vMerge w:val="restart"/>
          </w:tcPr>
          <w:p w:rsidR="00FB7D6A" w:rsidRDefault="00FB7D6A" w:rsidP="00765F62">
            <w:pPr>
              <w:jc w:val="center"/>
            </w:pPr>
            <w:r>
              <w:t>-0.213</w:t>
            </w:r>
          </w:p>
        </w:tc>
        <w:tc>
          <w:tcPr>
            <w:tcW w:w="1066" w:type="dxa"/>
          </w:tcPr>
          <w:p w:rsidR="00FB7D6A" w:rsidRDefault="00FB7D6A" w:rsidP="00765F62">
            <w:pPr>
              <w:jc w:val="center"/>
            </w:pPr>
            <w:r>
              <w:t>+0.006</w:t>
            </w:r>
          </w:p>
        </w:tc>
      </w:tr>
      <w:tr w:rsidR="00FB7D6A" w:rsidTr="00765F62">
        <w:tc>
          <w:tcPr>
            <w:tcW w:w="1065" w:type="dxa"/>
          </w:tcPr>
          <w:p w:rsidR="00FB7D6A" w:rsidRDefault="00FB7D6A" w:rsidP="00765F62">
            <w:pPr>
              <w:jc w:val="center"/>
            </w:pPr>
            <w:r>
              <w:t>8</w:t>
            </w:r>
          </w:p>
        </w:tc>
        <w:tc>
          <w:tcPr>
            <w:tcW w:w="1065" w:type="dxa"/>
          </w:tcPr>
          <w:p w:rsidR="00FB7D6A" w:rsidRDefault="00FB7D6A" w:rsidP="00765F62">
            <w:pPr>
              <w:jc w:val="center"/>
            </w:pPr>
          </w:p>
        </w:tc>
        <w:tc>
          <w:tcPr>
            <w:tcW w:w="1065" w:type="dxa"/>
          </w:tcPr>
          <w:p w:rsidR="00FB7D6A" w:rsidRDefault="00FB7D6A" w:rsidP="00765F62">
            <w:pPr>
              <w:jc w:val="center"/>
            </w:pPr>
            <w:r>
              <w:t>1.693</w:t>
            </w: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6" w:type="dxa"/>
            <w:vMerge/>
          </w:tcPr>
          <w:p w:rsidR="00FB7D6A" w:rsidRDefault="00FB7D6A" w:rsidP="00765F62">
            <w:pPr>
              <w:jc w:val="center"/>
            </w:pPr>
          </w:p>
        </w:tc>
        <w:tc>
          <w:tcPr>
            <w:tcW w:w="1066" w:type="dxa"/>
          </w:tcPr>
          <w:p w:rsidR="00FB7D6A" w:rsidRDefault="00FB7D6A" w:rsidP="00765F62">
            <w:pPr>
              <w:jc w:val="center"/>
            </w:pPr>
            <w:r>
              <w:t>-0.207</w:t>
            </w:r>
          </w:p>
        </w:tc>
      </w:tr>
      <w:tr w:rsidR="00FB7D6A" w:rsidTr="00765F62">
        <w:tc>
          <w:tcPr>
            <w:tcW w:w="1065" w:type="dxa"/>
          </w:tcPr>
          <w:p w:rsidR="00FB7D6A" w:rsidRDefault="00FB7D6A" w:rsidP="00765F62">
            <w:pPr>
              <w:jc w:val="center"/>
            </w:pPr>
            <w:r>
              <w:t>8</w:t>
            </w:r>
          </w:p>
        </w:tc>
        <w:tc>
          <w:tcPr>
            <w:tcW w:w="1065" w:type="dxa"/>
          </w:tcPr>
          <w:p w:rsidR="00FB7D6A" w:rsidRDefault="00FB7D6A" w:rsidP="00765F62">
            <w:pPr>
              <w:jc w:val="center"/>
            </w:pPr>
            <w:r>
              <w:t>1.573</w:t>
            </w:r>
          </w:p>
        </w:tc>
        <w:tc>
          <w:tcPr>
            <w:tcW w:w="1065" w:type="dxa"/>
          </w:tcPr>
          <w:p w:rsidR="00FB7D6A" w:rsidRDefault="00FB7D6A" w:rsidP="00765F62">
            <w:pPr>
              <w:jc w:val="center"/>
            </w:pPr>
          </w:p>
        </w:tc>
        <w:tc>
          <w:tcPr>
            <w:tcW w:w="1065" w:type="dxa"/>
            <w:vMerge w:val="restart"/>
          </w:tcPr>
          <w:p w:rsidR="00FB7D6A" w:rsidRDefault="00FB7D6A" w:rsidP="00765F62">
            <w:pPr>
              <w:jc w:val="center"/>
            </w:pPr>
            <w:r>
              <w:t>+0.002</w:t>
            </w:r>
          </w:p>
        </w:tc>
        <w:tc>
          <w:tcPr>
            <w:tcW w:w="1065" w:type="dxa"/>
            <w:vMerge w:val="restart"/>
          </w:tcPr>
          <w:p w:rsidR="00FB7D6A" w:rsidRDefault="00FB7D6A" w:rsidP="00765F62">
            <w:pPr>
              <w:jc w:val="center"/>
            </w:pPr>
            <w:r>
              <w:t>5.620</w:t>
            </w:r>
          </w:p>
        </w:tc>
        <w:tc>
          <w:tcPr>
            <w:tcW w:w="1065" w:type="dxa"/>
            <w:vMerge w:val="restart"/>
          </w:tcPr>
          <w:p w:rsidR="00FB7D6A" w:rsidRDefault="00FB7D6A" w:rsidP="00765F62">
            <w:pPr>
              <w:jc w:val="center"/>
            </w:pPr>
            <w:r>
              <w:t>+8</w:t>
            </w:r>
          </w:p>
        </w:tc>
        <w:tc>
          <w:tcPr>
            <w:tcW w:w="1066" w:type="dxa"/>
            <w:vMerge w:val="restart"/>
          </w:tcPr>
          <w:p w:rsidR="00FB7D6A" w:rsidRDefault="00FB7D6A" w:rsidP="00765F62">
            <w:pPr>
              <w:jc w:val="center"/>
            </w:pPr>
            <w:r>
              <w:t>+0.010</w:t>
            </w:r>
          </w:p>
        </w:tc>
        <w:tc>
          <w:tcPr>
            <w:tcW w:w="1066" w:type="dxa"/>
          </w:tcPr>
          <w:p w:rsidR="00FB7D6A" w:rsidRDefault="00FB7D6A" w:rsidP="00765F62">
            <w:pPr>
              <w:jc w:val="center"/>
            </w:pPr>
            <w:r>
              <w:t>-0.207</w:t>
            </w:r>
          </w:p>
        </w:tc>
      </w:tr>
      <w:tr w:rsidR="00FB7D6A" w:rsidTr="00765F62">
        <w:tc>
          <w:tcPr>
            <w:tcW w:w="1065" w:type="dxa"/>
          </w:tcPr>
          <w:p w:rsidR="00FB7D6A" w:rsidRDefault="00FB7D6A" w:rsidP="00765F62">
            <w:pPr>
              <w:jc w:val="center"/>
            </w:pPr>
            <w:r>
              <w:t>7</w:t>
            </w:r>
          </w:p>
        </w:tc>
        <w:tc>
          <w:tcPr>
            <w:tcW w:w="1065" w:type="dxa"/>
          </w:tcPr>
          <w:p w:rsidR="00FB7D6A" w:rsidRDefault="00FB7D6A" w:rsidP="00765F62">
            <w:pPr>
              <w:jc w:val="center"/>
            </w:pPr>
          </w:p>
        </w:tc>
        <w:tc>
          <w:tcPr>
            <w:tcW w:w="1065" w:type="dxa"/>
          </w:tcPr>
          <w:p w:rsidR="00FB7D6A" w:rsidRDefault="00FB7D6A" w:rsidP="00765F62">
            <w:pPr>
              <w:jc w:val="center"/>
            </w:pPr>
            <w:r>
              <w:t>1.571</w:t>
            </w: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6" w:type="dxa"/>
            <w:vMerge/>
          </w:tcPr>
          <w:p w:rsidR="00FB7D6A" w:rsidRDefault="00FB7D6A" w:rsidP="00765F62">
            <w:pPr>
              <w:jc w:val="center"/>
            </w:pPr>
          </w:p>
        </w:tc>
        <w:tc>
          <w:tcPr>
            <w:tcW w:w="1066" w:type="dxa"/>
          </w:tcPr>
          <w:p w:rsidR="00FB7D6A" w:rsidRDefault="00FB7D6A" w:rsidP="00765F62">
            <w:pPr>
              <w:jc w:val="center"/>
            </w:pPr>
            <w:r>
              <w:t>-0.197</w:t>
            </w:r>
          </w:p>
        </w:tc>
      </w:tr>
      <w:tr w:rsidR="00FB7D6A" w:rsidTr="00765F62">
        <w:tc>
          <w:tcPr>
            <w:tcW w:w="1065" w:type="dxa"/>
          </w:tcPr>
          <w:p w:rsidR="00FB7D6A" w:rsidRDefault="00FB7D6A" w:rsidP="00765F62">
            <w:pPr>
              <w:jc w:val="center"/>
            </w:pPr>
            <w:r>
              <w:t>7</w:t>
            </w:r>
          </w:p>
        </w:tc>
        <w:tc>
          <w:tcPr>
            <w:tcW w:w="1065" w:type="dxa"/>
          </w:tcPr>
          <w:p w:rsidR="00FB7D6A" w:rsidRDefault="00FB7D6A" w:rsidP="00765F62">
            <w:pPr>
              <w:jc w:val="center"/>
            </w:pPr>
            <w:r>
              <w:t>1.610</w:t>
            </w:r>
          </w:p>
        </w:tc>
        <w:tc>
          <w:tcPr>
            <w:tcW w:w="1065" w:type="dxa"/>
          </w:tcPr>
          <w:p w:rsidR="00FB7D6A" w:rsidRDefault="00FB7D6A" w:rsidP="00765F62">
            <w:pPr>
              <w:jc w:val="center"/>
            </w:pPr>
          </w:p>
        </w:tc>
        <w:tc>
          <w:tcPr>
            <w:tcW w:w="1065" w:type="dxa"/>
            <w:vMerge w:val="restart"/>
          </w:tcPr>
          <w:p w:rsidR="00FB7D6A" w:rsidRDefault="00FB7D6A" w:rsidP="00765F62">
            <w:pPr>
              <w:jc w:val="center"/>
            </w:pPr>
            <w:r>
              <w:t>+0.188</w:t>
            </w:r>
          </w:p>
        </w:tc>
        <w:tc>
          <w:tcPr>
            <w:tcW w:w="1065" w:type="dxa"/>
            <w:vMerge w:val="restart"/>
          </w:tcPr>
          <w:p w:rsidR="00FB7D6A" w:rsidRDefault="00FB7D6A" w:rsidP="00765F62">
            <w:pPr>
              <w:jc w:val="center"/>
            </w:pPr>
            <w:r>
              <w:t>5.800</w:t>
            </w:r>
          </w:p>
        </w:tc>
        <w:tc>
          <w:tcPr>
            <w:tcW w:w="1065" w:type="dxa"/>
            <w:vMerge w:val="restart"/>
          </w:tcPr>
          <w:p w:rsidR="00FB7D6A" w:rsidRDefault="00FB7D6A" w:rsidP="00765F62">
            <w:pPr>
              <w:jc w:val="center"/>
            </w:pPr>
            <w:r>
              <w:t>+9</w:t>
            </w:r>
          </w:p>
        </w:tc>
        <w:tc>
          <w:tcPr>
            <w:tcW w:w="1066" w:type="dxa"/>
            <w:vMerge w:val="restart"/>
          </w:tcPr>
          <w:p w:rsidR="00FB7D6A" w:rsidRDefault="00FB7D6A" w:rsidP="00765F62">
            <w:pPr>
              <w:jc w:val="center"/>
            </w:pPr>
            <w:r>
              <w:t>+0.197</w:t>
            </w:r>
          </w:p>
        </w:tc>
        <w:tc>
          <w:tcPr>
            <w:tcW w:w="1066" w:type="dxa"/>
          </w:tcPr>
          <w:p w:rsidR="00FB7D6A" w:rsidRDefault="00FB7D6A" w:rsidP="00765F62">
            <w:pPr>
              <w:jc w:val="center"/>
            </w:pPr>
            <w:r>
              <w:t>-0.197</w:t>
            </w:r>
          </w:p>
        </w:tc>
      </w:tr>
      <w:tr w:rsidR="00FB7D6A" w:rsidTr="00765F62">
        <w:tc>
          <w:tcPr>
            <w:tcW w:w="1065" w:type="dxa"/>
          </w:tcPr>
          <w:p w:rsidR="00FB7D6A" w:rsidRDefault="00FB7D6A" w:rsidP="00765F62">
            <w:pPr>
              <w:jc w:val="center"/>
            </w:pPr>
            <w:r>
              <w:t>5</w:t>
            </w:r>
          </w:p>
        </w:tc>
        <w:tc>
          <w:tcPr>
            <w:tcW w:w="1065" w:type="dxa"/>
          </w:tcPr>
          <w:p w:rsidR="00FB7D6A" w:rsidRDefault="00FB7D6A" w:rsidP="00765F62">
            <w:pPr>
              <w:jc w:val="center"/>
            </w:pPr>
          </w:p>
        </w:tc>
        <w:tc>
          <w:tcPr>
            <w:tcW w:w="1065" w:type="dxa"/>
          </w:tcPr>
          <w:p w:rsidR="00FB7D6A" w:rsidRDefault="00FB7D6A" w:rsidP="00765F62">
            <w:pPr>
              <w:jc w:val="center"/>
            </w:pPr>
            <w:r>
              <w:t>1.422</w:t>
            </w: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5" w:type="dxa"/>
            <w:vMerge/>
          </w:tcPr>
          <w:p w:rsidR="00FB7D6A" w:rsidRDefault="00FB7D6A" w:rsidP="00765F62">
            <w:pPr>
              <w:jc w:val="center"/>
            </w:pPr>
          </w:p>
        </w:tc>
        <w:tc>
          <w:tcPr>
            <w:tcW w:w="1066" w:type="dxa"/>
            <w:vMerge/>
          </w:tcPr>
          <w:p w:rsidR="00FB7D6A" w:rsidRDefault="00FB7D6A" w:rsidP="00765F62">
            <w:pPr>
              <w:jc w:val="center"/>
            </w:pPr>
          </w:p>
        </w:tc>
        <w:tc>
          <w:tcPr>
            <w:tcW w:w="1066" w:type="dxa"/>
          </w:tcPr>
          <w:p w:rsidR="00FB7D6A" w:rsidRDefault="00FB7D6A" w:rsidP="00765F62">
            <w:pPr>
              <w:jc w:val="center"/>
            </w:pPr>
            <w:r>
              <w:t>0.000</w:t>
            </w:r>
          </w:p>
        </w:tc>
      </w:tr>
    </w:tbl>
    <w:p w:rsidR="00FB7D6A" w:rsidRDefault="00FB7D6A" w:rsidP="00ED7BD2">
      <w:pPr>
        <w:jc w:val="center"/>
      </w:pPr>
    </w:p>
    <w:p w:rsidR="00FB7D6A" w:rsidRDefault="00FB7D6A" w:rsidP="00ED7BD2">
      <w:pPr>
        <w:jc w:val="center"/>
      </w:pPr>
      <w:r w:rsidRPr="00D222A3">
        <w:rPr>
          <w:noProof/>
        </w:rPr>
        <w:pict>
          <v:shape id="图片 28" o:spid="_x0000_i1061" type="#_x0000_t75" style="width:410.25pt;height:217.5pt;visibility:visible">
            <v:imagedata r:id="rId35" o:title=""/>
          </v:shape>
        </w:pict>
      </w:r>
    </w:p>
    <w:p w:rsidR="00FB7D6A" w:rsidRDefault="00FB7D6A" w:rsidP="00ED7BD2">
      <w:pPr>
        <w:jc w:val="center"/>
      </w:pPr>
      <w:r>
        <w:rPr>
          <w:rFonts w:hint="eastAsia"/>
        </w:rPr>
        <w:t>旗杆高程测量</w:t>
      </w:r>
      <w:r>
        <w:t>-</w:t>
      </w:r>
      <w:r>
        <w:rPr>
          <w:rFonts w:hint="eastAsia"/>
        </w:rPr>
        <w:t>如图所示</w:t>
      </w:r>
      <w:r w:rsidRPr="00D222A3">
        <w:rPr>
          <w:noProof/>
        </w:rPr>
        <w:pict>
          <v:shape id="图片 26" o:spid="_x0000_i1062" type="#_x0000_t75" style="width:408pt;height:168.75pt;visibility:visible">
            <v:imagedata r:id="rId36" o:title=""/>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4"/>
        <w:gridCol w:w="1704"/>
        <w:gridCol w:w="1704"/>
        <w:gridCol w:w="1705"/>
        <w:gridCol w:w="1705"/>
      </w:tblGrid>
      <w:tr w:rsidR="00FB7D6A" w:rsidRPr="004A1877" w:rsidTr="00765F62">
        <w:tc>
          <w:tcPr>
            <w:tcW w:w="1704" w:type="dxa"/>
          </w:tcPr>
          <w:p w:rsidR="00FB7D6A" w:rsidRPr="00765F62" w:rsidRDefault="00FB7D6A" w:rsidP="00765F62">
            <w:pPr>
              <w:jc w:val="left"/>
              <w:rPr>
                <w:sz w:val="24"/>
                <w:szCs w:val="24"/>
              </w:rPr>
            </w:pPr>
            <w:r w:rsidRPr="00765F62">
              <w:rPr>
                <w:rFonts w:hint="eastAsia"/>
                <w:sz w:val="24"/>
                <w:szCs w:val="24"/>
              </w:rPr>
              <w:t>旗杆编号</w:t>
            </w:r>
          </w:p>
        </w:tc>
        <w:tc>
          <w:tcPr>
            <w:tcW w:w="1704" w:type="dxa"/>
          </w:tcPr>
          <w:p w:rsidR="00FB7D6A" w:rsidRPr="00765F62" w:rsidRDefault="00FB7D6A" w:rsidP="00765F62">
            <w:pPr>
              <w:jc w:val="left"/>
              <w:rPr>
                <w:sz w:val="24"/>
                <w:szCs w:val="24"/>
              </w:rPr>
            </w:pPr>
            <w:r w:rsidRPr="00765F62">
              <w:rPr>
                <w:rFonts w:hint="eastAsia"/>
                <w:sz w:val="24"/>
                <w:szCs w:val="24"/>
              </w:rPr>
              <w:t>顶部角度</w:t>
            </w:r>
          </w:p>
        </w:tc>
        <w:tc>
          <w:tcPr>
            <w:tcW w:w="1704" w:type="dxa"/>
          </w:tcPr>
          <w:p w:rsidR="00FB7D6A" w:rsidRPr="00765F62" w:rsidRDefault="00FB7D6A" w:rsidP="00765F62">
            <w:pPr>
              <w:jc w:val="left"/>
              <w:rPr>
                <w:sz w:val="24"/>
                <w:szCs w:val="24"/>
              </w:rPr>
            </w:pPr>
            <w:r w:rsidRPr="00765F62">
              <w:rPr>
                <w:rFonts w:hint="eastAsia"/>
                <w:sz w:val="24"/>
                <w:szCs w:val="24"/>
              </w:rPr>
              <w:t>底部角度</w:t>
            </w:r>
          </w:p>
        </w:tc>
        <w:tc>
          <w:tcPr>
            <w:tcW w:w="1705" w:type="dxa"/>
          </w:tcPr>
          <w:p w:rsidR="00FB7D6A" w:rsidRPr="00765F62" w:rsidRDefault="00FB7D6A" w:rsidP="00765F62">
            <w:pPr>
              <w:jc w:val="left"/>
              <w:rPr>
                <w:sz w:val="24"/>
                <w:szCs w:val="24"/>
              </w:rPr>
            </w:pPr>
            <w:r w:rsidRPr="00765F62">
              <w:rPr>
                <w:rFonts w:hint="eastAsia"/>
                <w:sz w:val="24"/>
                <w:szCs w:val="24"/>
              </w:rPr>
              <w:t>距离（</w:t>
            </w:r>
            <w:r w:rsidRPr="00765F62">
              <w:rPr>
                <w:sz w:val="24"/>
                <w:szCs w:val="24"/>
              </w:rPr>
              <w:t>m</w:t>
            </w:r>
            <w:r w:rsidRPr="00765F62">
              <w:rPr>
                <w:rFonts w:hint="eastAsia"/>
                <w:sz w:val="24"/>
                <w:szCs w:val="24"/>
              </w:rPr>
              <w:t>）</w:t>
            </w:r>
          </w:p>
        </w:tc>
        <w:tc>
          <w:tcPr>
            <w:tcW w:w="1705" w:type="dxa"/>
          </w:tcPr>
          <w:p w:rsidR="00FB7D6A" w:rsidRPr="00765F62" w:rsidRDefault="00FB7D6A" w:rsidP="00765F62">
            <w:pPr>
              <w:jc w:val="left"/>
              <w:rPr>
                <w:sz w:val="24"/>
                <w:szCs w:val="24"/>
              </w:rPr>
            </w:pPr>
            <w:r w:rsidRPr="00765F62">
              <w:rPr>
                <w:rFonts w:hint="eastAsia"/>
                <w:sz w:val="24"/>
                <w:szCs w:val="24"/>
              </w:rPr>
              <w:t>旗杆高度（</w:t>
            </w:r>
            <w:r w:rsidRPr="00765F62">
              <w:rPr>
                <w:sz w:val="24"/>
                <w:szCs w:val="24"/>
              </w:rPr>
              <w:t>m</w:t>
            </w:r>
            <w:r w:rsidRPr="00765F62">
              <w:rPr>
                <w:rFonts w:hint="eastAsia"/>
                <w:sz w:val="24"/>
                <w:szCs w:val="24"/>
              </w:rPr>
              <w:t>）</w:t>
            </w:r>
          </w:p>
        </w:tc>
      </w:tr>
      <w:tr w:rsidR="00FB7D6A" w:rsidRPr="004A1877" w:rsidTr="00765F62">
        <w:tc>
          <w:tcPr>
            <w:tcW w:w="1704" w:type="dxa"/>
          </w:tcPr>
          <w:p w:rsidR="00FB7D6A" w:rsidRPr="00765F62" w:rsidRDefault="00FB7D6A" w:rsidP="00765F62">
            <w:pPr>
              <w:jc w:val="left"/>
              <w:rPr>
                <w:sz w:val="24"/>
                <w:szCs w:val="24"/>
              </w:rPr>
            </w:pPr>
            <w:r w:rsidRPr="00765F62">
              <w:rPr>
                <w:sz w:val="24"/>
                <w:szCs w:val="24"/>
              </w:rPr>
              <w:t>1</w:t>
            </w:r>
          </w:p>
        </w:tc>
        <w:tc>
          <w:tcPr>
            <w:tcW w:w="1704" w:type="dxa"/>
          </w:tcPr>
          <w:p w:rsidR="00FB7D6A" w:rsidRPr="00765F62" w:rsidRDefault="00FB7D6A" w:rsidP="00765F62">
            <w:pPr>
              <w:jc w:val="left"/>
              <w:rPr>
                <w:sz w:val="24"/>
                <w:szCs w:val="24"/>
              </w:rPr>
            </w:pPr>
            <w:r w:rsidRPr="00765F62">
              <w:rPr>
                <w:sz w:val="24"/>
                <w:szCs w:val="24"/>
              </w:rPr>
              <w:t>57</w:t>
            </w:r>
            <w:r w:rsidRPr="00765F62">
              <w:rPr>
                <w:rFonts w:hint="eastAsia"/>
                <w:sz w:val="24"/>
                <w:szCs w:val="24"/>
              </w:rPr>
              <w:t>°</w:t>
            </w:r>
            <w:r w:rsidRPr="00765F62">
              <w:rPr>
                <w:sz w:val="24"/>
                <w:szCs w:val="24"/>
              </w:rPr>
              <w:t>56</w:t>
            </w:r>
            <w:r w:rsidRPr="00765F62">
              <w:rPr>
                <w:rFonts w:hint="eastAsia"/>
                <w:sz w:val="24"/>
                <w:szCs w:val="24"/>
              </w:rPr>
              <w:t>′</w:t>
            </w:r>
            <w:r w:rsidRPr="00765F62">
              <w:rPr>
                <w:sz w:val="24"/>
                <w:szCs w:val="24"/>
              </w:rPr>
              <w:t>00</w:t>
            </w:r>
            <w:r w:rsidRPr="00765F62">
              <w:rPr>
                <w:rFonts w:hint="eastAsia"/>
                <w:sz w:val="24"/>
                <w:szCs w:val="24"/>
              </w:rPr>
              <w:t>″</w:t>
            </w:r>
          </w:p>
        </w:tc>
        <w:tc>
          <w:tcPr>
            <w:tcW w:w="1704" w:type="dxa"/>
          </w:tcPr>
          <w:p w:rsidR="00FB7D6A" w:rsidRPr="00765F62" w:rsidRDefault="00FB7D6A" w:rsidP="00765F62">
            <w:pPr>
              <w:jc w:val="left"/>
              <w:rPr>
                <w:sz w:val="24"/>
                <w:szCs w:val="24"/>
              </w:rPr>
            </w:pPr>
            <w:r w:rsidRPr="00765F62">
              <w:rPr>
                <w:sz w:val="24"/>
                <w:szCs w:val="24"/>
              </w:rPr>
              <w:t>94</w:t>
            </w:r>
            <w:r w:rsidRPr="00765F62">
              <w:rPr>
                <w:rFonts w:hint="eastAsia"/>
                <w:sz w:val="24"/>
                <w:szCs w:val="24"/>
              </w:rPr>
              <w:t>°</w:t>
            </w:r>
            <w:r w:rsidRPr="00765F62">
              <w:rPr>
                <w:sz w:val="24"/>
                <w:szCs w:val="24"/>
              </w:rPr>
              <w:t>00</w:t>
            </w:r>
            <w:r w:rsidRPr="00765F62">
              <w:rPr>
                <w:rFonts w:hint="eastAsia"/>
                <w:sz w:val="24"/>
                <w:szCs w:val="24"/>
              </w:rPr>
              <w:t>′</w:t>
            </w:r>
            <w:r w:rsidRPr="00765F62">
              <w:rPr>
                <w:sz w:val="24"/>
                <w:szCs w:val="24"/>
              </w:rPr>
              <w:t>07</w:t>
            </w:r>
            <w:r w:rsidRPr="00765F62">
              <w:rPr>
                <w:rFonts w:hint="eastAsia"/>
                <w:sz w:val="24"/>
                <w:szCs w:val="24"/>
              </w:rPr>
              <w:t>″</w:t>
            </w:r>
          </w:p>
        </w:tc>
        <w:tc>
          <w:tcPr>
            <w:tcW w:w="1705" w:type="dxa"/>
          </w:tcPr>
          <w:p w:rsidR="00FB7D6A" w:rsidRPr="00765F62" w:rsidRDefault="00FB7D6A" w:rsidP="00765F62">
            <w:pPr>
              <w:jc w:val="left"/>
              <w:rPr>
                <w:sz w:val="24"/>
                <w:szCs w:val="24"/>
              </w:rPr>
            </w:pPr>
            <w:r w:rsidRPr="00765F62">
              <w:rPr>
                <w:sz w:val="24"/>
                <w:szCs w:val="24"/>
              </w:rPr>
              <w:t>18.585</w:t>
            </w:r>
          </w:p>
        </w:tc>
        <w:tc>
          <w:tcPr>
            <w:tcW w:w="1705" w:type="dxa"/>
          </w:tcPr>
          <w:p w:rsidR="00FB7D6A" w:rsidRPr="00765F62" w:rsidRDefault="00FB7D6A" w:rsidP="00765F62">
            <w:pPr>
              <w:jc w:val="left"/>
              <w:rPr>
                <w:sz w:val="24"/>
                <w:szCs w:val="24"/>
              </w:rPr>
            </w:pPr>
            <w:r w:rsidRPr="00765F62">
              <w:rPr>
                <w:sz w:val="24"/>
                <w:szCs w:val="24"/>
              </w:rPr>
              <w:t>14.632</w:t>
            </w:r>
          </w:p>
        </w:tc>
      </w:tr>
      <w:tr w:rsidR="00FB7D6A" w:rsidRPr="004A1877" w:rsidTr="00765F62">
        <w:tc>
          <w:tcPr>
            <w:tcW w:w="1704" w:type="dxa"/>
          </w:tcPr>
          <w:p w:rsidR="00FB7D6A" w:rsidRPr="00765F62" w:rsidRDefault="00FB7D6A" w:rsidP="00765F62">
            <w:pPr>
              <w:jc w:val="left"/>
              <w:rPr>
                <w:sz w:val="24"/>
                <w:szCs w:val="24"/>
              </w:rPr>
            </w:pPr>
            <w:r w:rsidRPr="00765F62">
              <w:rPr>
                <w:sz w:val="24"/>
                <w:szCs w:val="24"/>
              </w:rPr>
              <w:t>2</w:t>
            </w:r>
          </w:p>
        </w:tc>
        <w:tc>
          <w:tcPr>
            <w:tcW w:w="1704" w:type="dxa"/>
          </w:tcPr>
          <w:p w:rsidR="00FB7D6A" w:rsidRPr="00765F62" w:rsidRDefault="00FB7D6A" w:rsidP="00765F62">
            <w:pPr>
              <w:jc w:val="left"/>
              <w:rPr>
                <w:sz w:val="24"/>
                <w:szCs w:val="24"/>
              </w:rPr>
            </w:pPr>
            <w:r w:rsidRPr="00765F62">
              <w:rPr>
                <w:sz w:val="24"/>
                <w:szCs w:val="24"/>
              </w:rPr>
              <w:t>51</w:t>
            </w:r>
            <w:r w:rsidRPr="00765F62">
              <w:rPr>
                <w:rFonts w:hint="eastAsia"/>
                <w:sz w:val="24"/>
                <w:szCs w:val="24"/>
              </w:rPr>
              <w:t>°</w:t>
            </w:r>
            <w:r w:rsidRPr="00765F62">
              <w:rPr>
                <w:sz w:val="24"/>
                <w:szCs w:val="24"/>
              </w:rPr>
              <w:t>04</w:t>
            </w:r>
            <w:r w:rsidRPr="00765F62">
              <w:rPr>
                <w:rFonts w:hint="eastAsia"/>
                <w:sz w:val="24"/>
                <w:szCs w:val="24"/>
              </w:rPr>
              <w:t>′</w:t>
            </w:r>
            <w:r w:rsidRPr="00765F62">
              <w:rPr>
                <w:sz w:val="24"/>
                <w:szCs w:val="24"/>
              </w:rPr>
              <w:t>22</w:t>
            </w:r>
            <w:r w:rsidRPr="00765F62">
              <w:rPr>
                <w:rFonts w:hint="eastAsia"/>
                <w:sz w:val="24"/>
                <w:szCs w:val="24"/>
              </w:rPr>
              <w:t>″</w:t>
            </w:r>
          </w:p>
        </w:tc>
        <w:tc>
          <w:tcPr>
            <w:tcW w:w="1704" w:type="dxa"/>
          </w:tcPr>
          <w:p w:rsidR="00FB7D6A" w:rsidRPr="00765F62" w:rsidRDefault="00FB7D6A" w:rsidP="00765F62">
            <w:pPr>
              <w:jc w:val="left"/>
              <w:rPr>
                <w:sz w:val="24"/>
                <w:szCs w:val="24"/>
              </w:rPr>
            </w:pPr>
            <w:r w:rsidRPr="00765F62">
              <w:rPr>
                <w:sz w:val="24"/>
                <w:szCs w:val="24"/>
              </w:rPr>
              <w:t>96</w:t>
            </w:r>
            <w:r w:rsidRPr="00765F62">
              <w:rPr>
                <w:rFonts w:hint="eastAsia"/>
                <w:sz w:val="24"/>
                <w:szCs w:val="24"/>
              </w:rPr>
              <w:t>°</w:t>
            </w:r>
            <w:r w:rsidRPr="00765F62">
              <w:rPr>
                <w:sz w:val="24"/>
                <w:szCs w:val="24"/>
              </w:rPr>
              <w:t>04</w:t>
            </w:r>
            <w:r w:rsidRPr="00765F62">
              <w:rPr>
                <w:rFonts w:hint="eastAsia"/>
                <w:sz w:val="24"/>
                <w:szCs w:val="24"/>
              </w:rPr>
              <w:t>′</w:t>
            </w:r>
            <w:r w:rsidRPr="00765F62">
              <w:rPr>
                <w:sz w:val="24"/>
                <w:szCs w:val="24"/>
              </w:rPr>
              <w:t>02</w:t>
            </w:r>
            <w:r w:rsidRPr="00765F62">
              <w:rPr>
                <w:rFonts w:hint="eastAsia"/>
                <w:sz w:val="24"/>
                <w:szCs w:val="24"/>
              </w:rPr>
              <w:t>″</w:t>
            </w:r>
          </w:p>
        </w:tc>
        <w:tc>
          <w:tcPr>
            <w:tcW w:w="1705" w:type="dxa"/>
          </w:tcPr>
          <w:p w:rsidR="00FB7D6A" w:rsidRPr="00765F62" w:rsidRDefault="00FB7D6A" w:rsidP="00765F62">
            <w:pPr>
              <w:jc w:val="left"/>
              <w:rPr>
                <w:sz w:val="24"/>
                <w:szCs w:val="24"/>
              </w:rPr>
            </w:pPr>
            <w:r w:rsidRPr="00765F62">
              <w:rPr>
                <w:sz w:val="24"/>
                <w:szCs w:val="24"/>
              </w:rPr>
              <w:t>14.638</w:t>
            </w:r>
          </w:p>
        </w:tc>
        <w:tc>
          <w:tcPr>
            <w:tcW w:w="1705" w:type="dxa"/>
          </w:tcPr>
          <w:p w:rsidR="00FB7D6A" w:rsidRPr="00765F62" w:rsidRDefault="00FB7D6A" w:rsidP="00765F62">
            <w:pPr>
              <w:jc w:val="left"/>
              <w:rPr>
                <w:sz w:val="24"/>
                <w:szCs w:val="24"/>
              </w:rPr>
            </w:pPr>
            <w:r w:rsidRPr="00765F62">
              <w:rPr>
                <w:sz w:val="24"/>
                <w:szCs w:val="24"/>
              </w:rPr>
              <w:t>15.595</w:t>
            </w:r>
          </w:p>
        </w:tc>
      </w:tr>
      <w:tr w:rsidR="00FB7D6A" w:rsidRPr="004A1877" w:rsidTr="00765F62">
        <w:tc>
          <w:tcPr>
            <w:tcW w:w="1704" w:type="dxa"/>
          </w:tcPr>
          <w:p w:rsidR="00FB7D6A" w:rsidRPr="00765F62" w:rsidRDefault="00FB7D6A" w:rsidP="00765F62">
            <w:pPr>
              <w:jc w:val="left"/>
              <w:rPr>
                <w:sz w:val="24"/>
                <w:szCs w:val="24"/>
              </w:rPr>
            </w:pPr>
            <w:r w:rsidRPr="00765F62">
              <w:rPr>
                <w:sz w:val="24"/>
                <w:szCs w:val="24"/>
              </w:rPr>
              <w:t>3</w:t>
            </w:r>
          </w:p>
        </w:tc>
        <w:tc>
          <w:tcPr>
            <w:tcW w:w="1704" w:type="dxa"/>
          </w:tcPr>
          <w:p w:rsidR="00FB7D6A" w:rsidRPr="00765F62" w:rsidRDefault="00FB7D6A" w:rsidP="00765F62">
            <w:pPr>
              <w:jc w:val="left"/>
              <w:rPr>
                <w:sz w:val="24"/>
                <w:szCs w:val="24"/>
              </w:rPr>
            </w:pPr>
            <w:r w:rsidRPr="00765F62">
              <w:rPr>
                <w:sz w:val="24"/>
                <w:szCs w:val="24"/>
              </w:rPr>
              <w:t>57</w:t>
            </w:r>
            <w:r w:rsidRPr="00765F62">
              <w:rPr>
                <w:rFonts w:hint="eastAsia"/>
                <w:sz w:val="24"/>
                <w:szCs w:val="24"/>
              </w:rPr>
              <w:t>°</w:t>
            </w:r>
            <w:r w:rsidRPr="00765F62">
              <w:rPr>
                <w:sz w:val="24"/>
                <w:szCs w:val="24"/>
              </w:rPr>
              <w:t>48</w:t>
            </w:r>
            <w:r w:rsidRPr="00765F62">
              <w:rPr>
                <w:rFonts w:hint="eastAsia"/>
                <w:sz w:val="24"/>
                <w:szCs w:val="24"/>
              </w:rPr>
              <w:t>′</w:t>
            </w:r>
            <w:r w:rsidRPr="00765F62">
              <w:rPr>
                <w:sz w:val="24"/>
                <w:szCs w:val="24"/>
              </w:rPr>
              <w:t>53</w:t>
            </w:r>
            <w:r w:rsidRPr="00765F62">
              <w:rPr>
                <w:rFonts w:hint="eastAsia"/>
                <w:sz w:val="24"/>
                <w:szCs w:val="24"/>
              </w:rPr>
              <w:t>″</w:t>
            </w:r>
          </w:p>
        </w:tc>
        <w:tc>
          <w:tcPr>
            <w:tcW w:w="1704" w:type="dxa"/>
          </w:tcPr>
          <w:p w:rsidR="00FB7D6A" w:rsidRPr="00765F62" w:rsidRDefault="00FB7D6A" w:rsidP="00765F62">
            <w:pPr>
              <w:jc w:val="left"/>
              <w:rPr>
                <w:sz w:val="24"/>
                <w:szCs w:val="24"/>
              </w:rPr>
            </w:pPr>
            <w:r w:rsidRPr="00765F62">
              <w:rPr>
                <w:sz w:val="24"/>
                <w:szCs w:val="24"/>
              </w:rPr>
              <w:t>94</w:t>
            </w:r>
            <w:r w:rsidRPr="00765F62">
              <w:rPr>
                <w:rFonts w:hint="eastAsia"/>
                <w:sz w:val="24"/>
                <w:szCs w:val="24"/>
              </w:rPr>
              <w:t>°</w:t>
            </w:r>
            <w:r w:rsidRPr="00765F62">
              <w:rPr>
                <w:sz w:val="24"/>
                <w:szCs w:val="24"/>
              </w:rPr>
              <w:t>17</w:t>
            </w:r>
            <w:r w:rsidRPr="00765F62">
              <w:rPr>
                <w:rFonts w:hint="eastAsia"/>
                <w:sz w:val="24"/>
                <w:szCs w:val="24"/>
              </w:rPr>
              <w:t>′</w:t>
            </w:r>
            <w:r w:rsidRPr="00765F62">
              <w:rPr>
                <w:sz w:val="24"/>
                <w:szCs w:val="24"/>
              </w:rPr>
              <w:t>53</w:t>
            </w:r>
            <w:r w:rsidRPr="00765F62">
              <w:rPr>
                <w:rFonts w:hint="eastAsia"/>
                <w:sz w:val="24"/>
                <w:szCs w:val="24"/>
              </w:rPr>
              <w:t>″</w:t>
            </w:r>
          </w:p>
        </w:tc>
        <w:tc>
          <w:tcPr>
            <w:tcW w:w="1705" w:type="dxa"/>
          </w:tcPr>
          <w:p w:rsidR="00FB7D6A" w:rsidRPr="00765F62" w:rsidRDefault="00FB7D6A" w:rsidP="00765F62">
            <w:pPr>
              <w:jc w:val="left"/>
              <w:rPr>
                <w:sz w:val="24"/>
                <w:szCs w:val="24"/>
              </w:rPr>
            </w:pPr>
            <w:r w:rsidRPr="00765F62">
              <w:rPr>
                <w:sz w:val="24"/>
                <w:szCs w:val="24"/>
              </w:rPr>
              <w:t>18.575</w:t>
            </w:r>
          </w:p>
        </w:tc>
        <w:tc>
          <w:tcPr>
            <w:tcW w:w="1705" w:type="dxa"/>
          </w:tcPr>
          <w:p w:rsidR="00FB7D6A" w:rsidRPr="00765F62" w:rsidRDefault="00FB7D6A" w:rsidP="00765F62">
            <w:pPr>
              <w:jc w:val="left"/>
              <w:rPr>
                <w:sz w:val="24"/>
                <w:szCs w:val="24"/>
              </w:rPr>
            </w:pPr>
            <w:r w:rsidRPr="00765F62">
              <w:rPr>
                <w:sz w:val="24"/>
                <w:szCs w:val="24"/>
              </w:rPr>
              <w:t>14.795</w:t>
            </w:r>
          </w:p>
        </w:tc>
      </w:tr>
    </w:tbl>
    <w:p w:rsidR="00FB7D6A" w:rsidRDefault="00FB7D6A" w:rsidP="004F6FF3">
      <w:r>
        <w:rPr>
          <w:rFonts w:hint="eastAsia"/>
        </w:rPr>
        <w:t>国旗台高差附表</w:t>
      </w:r>
      <w:r>
        <w:t>1</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1"/>
        <w:gridCol w:w="945"/>
        <w:gridCol w:w="946"/>
        <w:gridCol w:w="1104"/>
        <w:gridCol w:w="1275"/>
        <w:gridCol w:w="1134"/>
        <w:gridCol w:w="1276"/>
        <w:gridCol w:w="1134"/>
      </w:tblGrid>
      <w:tr w:rsidR="00FB7D6A" w:rsidTr="00765F62">
        <w:tc>
          <w:tcPr>
            <w:tcW w:w="941" w:type="dxa"/>
          </w:tcPr>
          <w:p w:rsidR="00FB7D6A" w:rsidRDefault="00FB7D6A"/>
          <w:p w:rsidR="00FB7D6A" w:rsidRDefault="00FB7D6A">
            <w:r>
              <w:rPr>
                <w:rFonts w:hint="eastAsia"/>
              </w:rPr>
              <w:t>测点</w:t>
            </w:r>
          </w:p>
          <w:p w:rsidR="00FB7D6A" w:rsidRDefault="00FB7D6A"/>
        </w:tc>
        <w:tc>
          <w:tcPr>
            <w:tcW w:w="945" w:type="dxa"/>
          </w:tcPr>
          <w:p w:rsidR="00FB7D6A" w:rsidRDefault="00FB7D6A"/>
          <w:p w:rsidR="00FB7D6A" w:rsidRDefault="00FB7D6A">
            <w:r>
              <w:rPr>
                <w:rFonts w:hint="eastAsia"/>
              </w:rPr>
              <w:t>后视读数（</w:t>
            </w:r>
            <w:r>
              <w:t>m</w:t>
            </w:r>
            <w:r>
              <w:rPr>
                <w:rFonts w:hint="eastAsia"/>
              </w:rPr>
              <w:t>）</w:t>
            </w:r>
          </w:p>
        </w:tc>
        <w:tc>
          <w:tcPr>
            <w:tcW w:w="946" w:type="dxa"/>
          </w:tcPr>
          <w:p w:rsidR="00FB7D6A" w:rsidRDefault="00FB7D6A"/>
          <w:p w:rsidR="00FB7D6A" w:rsidRDefault="00FB7D6A">
            <w:r>
              <w:rPr>
                <w:rFonts w:hint="eastAsia"/>
              </w:rPr>
              <w:t>前视度数（</w:t>
            </w:r>
            <w:r>
              <w:t>m</w:t>
            </w:r>
            <w:r>
              <w:rPr>
                <w:rFonts w:hint="eastAsia"/>
              </w:rPr>
              <w:t>）</w:t>
            </w:r>
          </w:p>
        </w:tc>
        <w:tc>
          <w:tcPr>
            <w:tcW w:w="1104" w:type="dxa"/>
          </w:tcPr>
          <w:p w:rsidR="00FB7D6A" w:rsidRDefault="00FB7D6A"/>
          <w:p w:rsidR="00FB7D6A" w:rsidRDefault="00FB7D6A">
            <w:r>
              <w:rPr>
                <w:rFonts w:hint="eastAsia"/>
              </w:rPr>
              <w:t>高差</w:t>
            </w:r>
          </w:p>
          <w:p w:rsidR="00FB7D6A" w:rsidRDefault="00FB7D6A">
            <w:r>
              <w:rPr>
                <w:rFonts w:hint="eastAsia"/>
              </w:rPr>
              <w:t>（</w:t>
            </w:r>
            <w:r>
              <w:t>m</w:t>
            </w:r>
            <w:r>
              <w:rPr>
                <w:rFonts w:hint="eastAsia"/>
              </w:rPr>
              <w:t>）</w:t>
            </w:r>
          </w:p>
        </w:tc>
        <w:tc>
          <w:tcPr>
            <w:tcW w:w="1275" w:type="dxa"/>
          </w:tcPr>
          <w:p w:rsidR="00FB7D6A" w:rsidRDefault="00FB7D6A"/>
          <w:p w:rsidR="00FB7D6A" w:rsidRDefault="00FB7D6A">
            <w:r>
              <w:rPr>
                <w:rFonts w:hint="eastAsia"/>
              </w:rPr>
              <w:t>距离</w:t>
            </w:r>
          </w:p>
          <w:p w:rsidR="00FB7D6A" w:rsidRDefault="00FB7D6A">
            <w:r>
              <w:rPr>
                <w:rFonts w:hint="eastAsia"/>
              </w:rPr>
              <w:t>（</w:t>
            </w:r>
            <w:r>
              <w:t>m</w:t>
            </w:r>
            <w:r>
              <w:rPr>
                <w:rFonts w:hint="eastAsia"/>
              </w:rPr>
              <w:t>）</w:t>
            </w:r>
          </w:p>
        </w:tc>
        <w:tc>
          <w:tcPr>
            <w:tcW w:w="1134" w:type="dxa"/>
          </w:tcPr>
          <w:p w:rsidR="00FB7D6A" w:rsidRDefault="00FB7D6A"/>
          <w:p w:rsidR="00FB7D6A" w:rsidRDefault="00FB7D6A">
            <w:r>
              <w:rPr>
                <w:rFonts w:hint="eastAsia"/>
              </w:rPr>
              <w:t>改正值</w:t>
            </w:r>
          </w:p>
          <w:p w:rsidR="00FB7D6A" w:rsidRDefault="00FB7D6A">
            <w:r>
              <w:rPr>
                <w:rFonts w:hint="eastAsia"/>
              </w:rPr>
              <w:t>（</w:t>
            </w:r>
            <w:r>
              <w:t>mm</w:t>
            </w:r>
            <w:r>
              <w:rPr>
                <w:rFonts w:hint="eastAsia"/>
              </w:rPr>
              <w:t>）</w:t>
            </w:r>
          </w:p>
        </w:tc>
        <w:tc>
          <w:tcPr>
            <w:tcW w:w="1276" w:type="dxa"/>
          </w:tcPr>
          <w:p w:rsidR="00FB7D6A" w:rsidRDefault="00FB7D6A">
            <w:r>
              <w:rPr>
                <w:rFonts w:hint="eastAsia"/>
              </w:rPr>
              <w:t>改正后高差</w:t>
            </w:r>
          </w:p>
          <w:p w:rsidR="00FB7D6A" w:rsidRDefault="00FB7D6A">
            <w:r>
              <w:rPr>
                <w:rFonts w:hint="eastAsia"/>
              </w:rPr>
              <w:t>（</w:t>
            </w:r>
            <w:r>
              <w:t>m</w:t>
            </w:r>
            <w:r>
              <w:rPr>
                <w:rFonts w:hint="eastAsia"/>
              </w:rPr>
              <w:t>）</w:t>
            </w:r>
          </w:p>
        </w:tc>
        <w:tc>
          <w:tcPr>
            <w:tcW w:w="1134" w:type="dxa"/>
          </w:tcPr>
          <w:p w:rsidR="00FB7D6A" w:rsidRDefault="00FB7D6A"/>
          <w:p w:rsidR="00FB7D6A" w:rsidRDefault="00FB7D6A">
            <w:r>
              <w:rPr>
                <w:rFonts w:hint="eastAsia"/>
              </w:rPr>
              <w:t>备注</w:t>
            </w:r>
          </w:p>
        </w:tc>
      </w:tr>
      <w:tr w:rsidR="00FB7D6A" w:rsidTr="00765F62">
        <w:tc>
          <w:tcPr>
            <w:tcW w:w="941" w:type="dxa"/>
          </w:tcPr>
          <w:p w:rsidR="00FB7D6A" w:rsidRDefault="00FB7D6A">
            <w:r>
              <w:t>1</w:t>
            </w:r>
          </w:p>
        </w:tc>
        <w:tc>
          <w:tcPr>
            <w:tcW w:w="945" w:type="dxa"/>
          </w:tcPr>
          <w:p w:rsidR="00FB7D6A" w:rsidRDefault="00FB7D6A">
            <w:r>
              <w:t>0</w:t>
            </w:r>
            <w:r>
              <w:rPr>
                <w:rFonts w:hint="eastAsia"/>
              </w:rPr>
              <w:t>．</w:t>
            </w:r>
            <w:r>
              <w:t>312</w:t>
            </w:r>
          </w:p>
        </w:tc>
        <w:tc>
          <w:tcPr>
            <w:tcW w:w="946" w:type="dxa"/>
          </w:tcPr>
          <w:p w:rsidR="00FB7D6A" w:rsidRDefault="00FB7D6A"/>
        </w:tc>
        <w:tc>
          <w:tcPr>
            <w:tcW w:w="1104" w:type="dxa"/>
            <w:vMerge w:val="restart"/>
          </w:tcPr>
          <w:p w:rsidR="00FB7D6A" w:rsidRDefault="00FB7D6A">
            <w:r>
              <w:t>-0.696</w:t>
            </w:r>
          </w:p>
        </w:tc>
        <w:tc>
          <w:tcPr>
            <w:tcW w:w="1275" w:type="dxa"/>
            <w:vMerge w:val="restart"/>
          </w:tcPr>
          <w:p w:rsidR="00FB7D6A" w:rsidRDefault="00FB7D6A">
            <w:r>
              <w:t>6.280</w:t>
            </w:r>
          </w:p>
        </w:tc>
        <w:tc>
          <w:tcPr>
            <w:tcW w:w="1134" w:type="dxa"/>
            <w:vMerge w:val="restart"/>
          </w:tcPr>
          <w:p w:rsidR="00FB7D6A" w:rsidRDefault="00FB7D6A">
            <w:r>
              <w:t>+1</w:t>
            </w:r>
          </w:p>
        </w:tc>
        <w:tc>
          <w:tcPr>
            <w:tcW w:w="1276" w:type="dxa"/>
            <w:vMerge w:val="restart"/>
          </w:tcPr>
          <w:p w:rsidR="00FB7D6A" w:rsidRDefault="00FB7D6A">
            <w:r>
              <w:t>-0.695</w:t>
            </w:r>
          </w:p>
        </w:tc>
        <w:tc>
          <w:tcPr>
            <w:tcW w:w="1134" w:type="dxa"/>
            <w:vMerge w:val="restart"/>
          </w:tcPr>
          <w:p w:rsidR="00FB7D6A" w:rsidRDefault="00FB7D6A"/>
        </w:tc>
      </w:tr>
      <w:tr w:rsidR="00FB7D6A" w:rsidTr="00765F62">
        <w:tc>
          <w:tcPr>
            <w:tcW w:w="941" w:type="dxa"/>
          </w:tcPr>
          <w:p w:rsidR="00FB7D6A" w:rsidRDefault="00FB7D6A">
            <w:r>
              <w:t>2</w:t>
            </w:r>
          </w:p>
        </w:tc>
        <w:tc>
          <w:tcPr>
            <w:tcW w:w="945" w:type="dxa"/>
          </w:tcPr>
          <w:p w:rsidR="00FB7D6A" w:rsidRDefault="00FB7D6A"/>
        </w:tc>
        <w:tc>
          <w:tcPr>
            <w:tcW w:w="946" w:type="dxa"/>
          </w:tcPr>
          <w:p w:rsidR="00FB7D6A" w:rsidRDefault="00FB7D6A">
            <w:r>
              <w:t>1</w:t>
            </w:r>
            <w:r>
              <w:rPr>
                <w:rFonts w:hint="eastAsia"/>
              </w:rPr>
              <w:t>．</w:t>
            </w:r>
            <w:r>
              <w:t>008</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2</w:t>
            </w:r>
          </w:p>
        </w:tc>
        <w:tc>
          <w:tcPr>
            <w:tcW w:w="945" w:type="dxa"/>
          </w:tcPr>
          <w:p w:rsidR="00FB7D6A" w:rsidRDefault="00FB7D6A">
            <w:r>
              <w:t>1</w:t>
            </w:r>
            <w:r>
              <w:rPr>
                <w:rFonts w:hint="eastAsia"/>
              </w:rPr>
              <w:t>．</w:t>
            </w:r>
            <w:r>
              <w:t>015</w:t>
            </w:r>
          </w:p>
        </w:tc>
        <w:tc>
          <w:tcPr>
            <w:tcW w:w="946" w:type="dxa"/>
          </w:tcPr>
          <w:p w:rsidR="00FB7D6A" w:rsidRDefault="00FB7D6A"/>
        </w:tc>
        <w:tc>
          <w:tcPr>
            <w:tcW w:w="1104" w:type="dxa"/>
            <w:vMerge w:val="restart"/>
          </w:tcPr>
          <w:p w:rsidR="00FB7D6A" w:rsidRDefault="00FB7D6A">
            <w:r>
              <w:t>0.027</w:t>
            </w:r>
          </w:p>
        </w:tc>
        <w:tc>
          <w:tcPr>
            <w:tcW w:w="1275" w:type="dxa"/>
            <w:vMerge w:val="restart"/>
          </w:tcPr>
          <w:p w:rsidR="00FB7D6A" w:rsidRDefault="00FB7D6A">
            <w:r>
              <w:t>21.215</w:t>
            </w:r>
          </w:p>
        </w:tc>
        <w:tc>
          <w:tcPr>
            <w:tcW w:w="1134" w:type="dxa"/>
            <w:vMerge w:val="restart"/>
          </w:tcPr>
          <w:p w:rsidR="00FB7D6A" w:rsidRDefault="00FB7D6A">
            <w:r>
              <w:t>+4</w:t>
            </w:r>
          </w:p>
        </w:tc>
        <w:tc>
          <w:tcPr>
            <w:tcW w:w="1276" w:type="dxa"/>
            <w:vMerge w:val="restart"/>
          </w:tcPr>
          <w:p w:rsidR="00FB7D6A" w:rsidRDefault="00FB7D6A">
            <w:r>
              <w:t>+0.031</w:t>
            </w: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3</w:t>
            </w:r>
          </w:p>
        </w:tc>
        <w:tc>
          <w:tcPr>
            <w:tcW w:w="945" w:type="dxa"/>
          </w:tcPr>
          <w:p w:rsidR="00FB7D6A" w:rsidRDefault="00FB7D6A"/>
        </w:tc>
        <w:tc>
          <w:tcPr>
            <w:tcW w:w="946" w:type="dxa"/>
          </w:tcPr>
          <w:p w:rsidR="00FB7D6A" w:rsidRDefault="00FB7D6A">
            <w:r>
              <w:t>0</w:t>
            </w:r>
            <w:r>
              <w:rPr>
                <w:rFonts w:hint="eastAsia"/>
              </w:rPr>
              <w:t>．</w:t>
            </w:r>
            <w:r>
              <w:t>989</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3</w:t>
            </w:r>
          </w:p>
        </w:tc>
        <w:tc>
          <w:tcPr>
            <w:tcW w:w="945" w:type="dxa"/>
          </w:tcPr>
          <w:p w:rsidR="00FB7D6A" w:rsidRDefault="00FB7D6A">
            <w:r>
              <w:t>0</w:t>
            </w:r>
            <w:r>
              <w:rPr>
                <w:rFonts w:hint="eastAsia"/>
              </w:rPr>
              <w:t>．</w:t>
            </w:r>
            <w:r>
              <w:t>979</w:t>
            </w:r>
          </w:p>
        </w:tc>
        <w:tc>
          <w:tcPr>
            <w:tcW w:w="946" w:type="dxa"/>
          </w:tcPr>
          <w:p w:rsidR="00FB7D6A" w:rsidRDefault="00FB7D6A"/>
        </w:tc>
        <w:tc>
          <w:tcPr>
            <w:tcW w:w="1104" w:type="dxa"/>
            <w:vMerge w:val="restart"/>
          </w:tcPr>
          <w:p w:rsidR="00FB7D6A" w:rsidRDefault="00FB7D6A">
            <w:r>
              <w:t>0.671</w:t>
            </w:r>
          </w:p>
        </w:tc>
        <w:tc>
          <w:tcPr>
            <w:tcW w:w="1275" w:type="dxa"/>
            <w:vMerge w:val="restart"/>
          </w:tcPr>
          <w:p w:rsidR="00FB7D6A" w:rsidRDefault="00FB7D6A">
            <w:r>
              <w:t>6.280</w:t>
            </w:r>
          </w:p>
        </w:tc>
        <w:tc>
          <w:tcPr>
            <w:tcW w:w="1134" w:type="dxa"/>
            <w:vMerge w:val="restart"/>
          </w:tcPr>
          <w:p w:rsidR="00FB7D6A" w:rsidRDefault="00FB7D6A">
            <w:r>
              <w:t>+1</w:t>
            </w:r>
          </w:p>
        </w:tc>
        <w:tc>
          <w:tcPr>
            <w:tcW w:w="1276" w:type="dxa"/>
            <w:vMerge w:val="restart"/>
          </w:tcPr>
          <w:p w:rsidR="00FB7D6A" w:rsidRDefault="00FB7D6A">
            <w:r>
              <w:t>+0.672</w:t>
            </w: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4</w:t>
            </w:r>
          </w:p>
        </w:tc>
        <w:tc>
          <w:tcPr>
            <w:tcW w:w="945" w:type="dxa"/>
          </w:tcPr>
          <w:p w:rsidR="00FB7D6A" w:rsidRDefault="00FB7D6A"/>
        </w:tc>
        <w:tc>
          <w:tcPr>
            <w:tcW w:w="946" w:type="dxa"/>
          </w:tcPr>
          <w:p w:rsidR="00FB7D6A" w:rsidRDefault="00FB7D6A">
            <w:r>
              <w:t>0</w:t>
            </w:r>
            <w:r>
              <w:rPr>
                <w:rFonts w:hint="eastAsia"/>
              </w:rPr>
              <w:t>．</w:t>
            </w:r>
            <w:r>
              <w:t>308</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4</w:t>
            </w:r>
          </w:p>
        </w:tc>
        <w:tc>
          <w:tcPr>
            <w:tcW w:w="945" w:type="dxa"/>
          </w:tcPr>
          <w:p w:rsidR="00FB7D6A" w:rsidRDefault="00FB7D6A">
            <w:r>
              <w:t>0</w:t>
            </w:r>
            <w:r>
              <w:rPr>
                <w:rFonts w:hint="eastAsia"/>
              </w:rPr>
              <w:t>．</w:t>
            </w:r>
            <w:r>
              <w:t>305</w:t>
            </w:r>
          </w:p>
        </w:tc>
        <w:tc>
          <w:tcPr>
            <w:tcW w:w="946" w:type="dxa"/>
          </w:tcPr>
          <w:p w:rsidR="00FB7D6A" w:rsidRDefault="00FB7D6A"/>
        </w:tc>
        <w:tc>
          <w:tcPr>
            <w:tcW w:w="1104" w:type="dxa"/>
            <w:vMerge w:val="restart"/>
          </w:tcPr>
          <w:p w:rsidR="00FB7D6A" w:rsidRDefault="00FB7D6A">
            <w:r>
              <w:t>0.003</w:t>
            </w:r>
          </w:p>
        </w:tc>
        <w:tc>
          <w:tcPr>
            <w:tcW w:w="1275" w:type="dxa"/>
            <w:vMerge w:val="restart"/>
          </w:tcPr>
          <w:p w:rsidR="00FB7D6A" w:rsidRDefault="00FB7D6A">
            <w:r>
              <w:t>6.635</w:t>
            </w:r>
          </w:p>
        </w:tc>
        <w:tc>
          <w:tcPr>
            <w:tcW w:w="1134" w:type="dxa"/>
            <w:vMerge w:val="restart"/>
          </w:tcPr>
          <w:p w:rsidR="00FB7D6A" w:rsidRDefault="00FB7D6A">
            <w:r>
              <w:t>+1</w:t>
            </w:r>
          </w:p>
        </w:tc>
        <w:tc>
          <w:tcPr>
            <w:tcW w:w="1276" w:type="dxa"/>
            <w:vMerge w:val="restart"/>
          </w:tcPr>
          <w:p w:rsidR="00FB7D6A" w:rsidRDefault="00FB7D6A">
            <w:r>
              <w:t>-0.002</w:t>
            </w: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5</w:t>
            </w:r>
          </w:p>
        </w:tc>
        <w:tc>
          <w:tcPr>
            <w:tcW w:w="945" w:type="dxa"/>
          </w:tcPr>
          <w:p w:rsidR="00FB7D6A" w:rsidRDefault="00FB7D6A"/>
        </w:tc>
        <w:tc>
          <w:tcPr>
            <w:tcW w:w="946" w:type="dxa"/>
          </w:tcPr>
          <w:p w:rsidR="00FB7D6A" w:rsidRDefault="00FB7D6A">
            <w:r>
              <w:t>0</w:t>
            </w:r>
            <w:r>
              <w:rPr>
                <w:rFonts w:hint="eastAsia"/>
              </w:rPr>
              <w:t>．</w:t>
            </w:r>
            <w:r>
              <w:t>308</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5</w:t>
            </w:r>
          </w:p>
        </w:tc>
        <w:tc>
          <w:tcPr>
            <w:tcW w:w="945" w:type="dxa"/>
          </w:tcPr>
          <w:p w:rsidR="00FB7D6A" w:rsidRDefault="00FB7D6A">
            <w:r>
              <w:t>0</w:t>
            </w:r>
            <w:r>
              <w:rPr>
                <w:rFonts w:hint="eastAsia"/>
              </w:rPr>
              <w:t>．</w:t>
            </w:r>
            <w:r>
              <w:t>304</w:t>
            </w:r>
          </w:p>
        </w:tc>
        <w:tc>
          <w:tcPr>
            <w:tcW w:w="946" w:type="dxa"/>
          </w:tcPr>
          <w:p w:rsidR="00FB7D6A" w:rsidRDefault="00FB7D6A"/>
        </w:tc>
        <w:tc>
          <w:tcPr>
            <w:tcW w:w="1104" w:type="dxa"/>
            <w:vMerge w:val="restart"/>
          </w:tcPr>
          <w:p w:rsidR="00FB7D6A" w:rsidRDefault="00FB7D6A">
            <w:r>
              <w:t>-0.424</w:t>
            </w:r>
          </w:p>
        </w:tc>
        <w:tc>
          <w:tcPr>
            <w:tcW w:w="1275" w:type="dxa"/>
            <w:vMerge w:val="restart"/>
          </w:tcPr>
          <w:p w:rsidR="00FB7D6A" w:rsidRDefault="00FB7D6A">
            <w:r>
              <w:t>3.294</w:t>
            </w:r>
          </w:p>
        </w:tc>
        <w:tc>
          <w:tcPr>
            <w:tcW w:w="1134" w:type="dxa"/>
            <w:vMerge w:val="restart"/>
          </w:tcPr>
          <w:p w:rsidR="00FB7D6A" w:rsidRDefault="00FB7D6A">
            <w:r>
              <w:t>+1</w:t>
            </w:r>
          </w:p>
        </w:tc>
        <w:tc>
          <w:tcPr>
            <w:tcW w:w="1276" w:type="dxa"/>
            <w:vMerge w:val="restart"/>
          </w:tcPr>
          <w:p w:rsidR="00FB7D6A" w:rsidRDefault="00FB7D6A">
            <w:r>
              <w:t>-0.423</w:t>
            </w: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6</w:t>
            </w:r>
          </w:p>
        </w:tc>
        <w:tc>
          <w:tcPr>
            <w:tcW w:w="945" w:type="dxa"/>
          </w:tcPr>
          <w:p w:rsidR="00FB7D6A" w:rsidRDefault="00FB7D6A"/>
        </w:tc>
        <w:tc>
          <w:tcPr>
            <w:tcW w:w="946" w:type="dxa"/>
          </w:tcPr>
          <w:p w:rsidR="00FB7D6A" w:rsidRDefault="00FB7D6A">
            <w:r>
              <w:t>0</w:t>
            </w:r>
            <w:r>
              <w:rPr>
                <w:rFonts w:hint="eastAsia"/>
              </w:rPr>
              <w:t>．</w:t>
            </w:r>
            <w:r>
              <w:t>728</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6</w:t>
            </w:r>
          </w:p>
        </w:tc>
        <w:tc>
          <w:tcPr>
            <w:tcW w:w="945" w:type="dxa"/>
          </w:tcPr>
          <w:p w:rsidR="00FB7D6A" w:rsidRDefault="00FB7D6A">
            <w:r>
              <w:t>0</w:t>
            </w:r>
            <w:r>
              <w:rPr>
                <w:rFonts w:hint="eastAsia"/>
              </w:rPr>
              <w:t>．</w:t>
            </w:r>
            <w:r>
              <w:t>756</w:t>
            </w:r>
          </w:p>
        </w:tc>
        <w:tc>
          <w:tcPr>
            <w:tcW w:w="946" w:type="dxa"/>
          </w:tcPr>
          <w:p w:rsidR="00FB7D6A" w:rsidRDefault="00FB7D6A"/>
        </w:tc>
        <w:tc>
          <w:tcPr>
            <w:tcW w:w="1104" w:type="dxa"/>
            <w:vMerge w:val="restart"/>
          </w:tcPr>
          <w:p w:rsidR="00FB7D6A" w:rsidRDefault="00FB7D6A">
            <w:r>
              <w:t>0.008</w:t>
            </w:r>
          </w:p>
        </w:tc>
        <w:tc>
          <w:tcPr>
            <w:tcW w:w="1275" w:type="dxa"/>
            <w:vMerge w:val="restart"/>
          </w:tcPr>
          <w:p w:rsidR="00FB7D6A" w:rsidRDefault="00FB7D6A">
            <w:r>
              <w:t>8.000</w:t>
            </w:r>
          </w:p>
        </w:tc>
        <w:tc>
          <w:tcPr>
            <w:tcW w:w="1134" w:type="dxa"/>
            <w:vMerge w:val="restart"/>
          </w:tcPr>
          <w:p w:rsidR="00FB7D6A" w:rsidRDefault="00FB7D6A">
            <w:r>
              <w:t>+1</w:t>
            </w:r>
          </w:p>
        </w:tc>
        <w:tc>
          <w:tcPr>
            <w:tcW w:w="1276" w:type="dxa"/>
            <w:vMerge w:val="restart"/>
          </w:tcPr>
          <w:p w:rsidR="00FB7D6A" w:rsidRDefault="00FB7D6A">
            <w:r>
              <w:t>+0.009</w:t>
            </w: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7</w:t>
            </w:r>
          </w:p>
        </w:tc>
        <w:tc>
          <w:tcPr>
            <w:tcW w:w="945" w:type="dxa"/>
          </w:tcPr>
          <w:p w:rsidR="00FB7D6A" w:rsidRDefault="00FB7D6A"/>
        </w:tc>
        <w:tc>
          <w:tcPr>
            <w:tcW w:w="946" w:type="dxa"/>
          </w:tcPr>
          <w:p w:rsidR="00FB7D6A" w:rsidRDefault="00FB7D6A">
            <w:r>
              <w:t>0</w:t>
            </w:r>
            <w:r>
              <w:rPr>
                <w:rFonts w:hint="eastAsia"/>
              </w:rPr>
              <w:t>．</w:t>
            </w:r>
            <w:r>
              <w:t>748</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7</w:t>
            </w:r>
          </w:p>
        </w:tc>
        <w:tc>
          <w:tcPr>
            <w:tcW w:w="945" w:type="dxa"/>
          </w:tcPr>
          <w:p w:rsidR="00FB7D6A" w:rsidRDefault="00FB7D6A">
            <w:r>
              <w:t>0</w:t>
            </w:r>
            <w:r>
              <w:rPr>
                <w:rFonts w:hint="eastAsia"/>
              </w:rPr>
              <w:t>．</w:t>
            </w:r>
            <w:r>
              <w:t>718</w:t>
            </w:r>
          </w:p>
        </w:tc>
        <w:tc>
          <w:tcPr>
            <w:tcW w:w="946" w:type="dxa"/>
          </w:tcPr>
          <w:p w:rsidR="00FB7D6A" w:rsidRDefault="00FB7D6A"/>
        </w:tc>
        <w:tc>
          <w:tcPr>
            <w:tcW w:w="1104" w:type="dxa"/>
            <w:vMerge w:val="restart"/>
          </w:tcPr>
          <w:p w:rsidR="00FB7D6A" w:rsidRDefault="00FB7D6A">
            <w:r>
              <w:t>0.418</w:t>
            </w:r>
          </w:p>
        </w:tc>
        <w:tc>
          <w:tcPr>
            <w:tcW w:w="1275" w:type="dxa"/>
            <w:vMerge w:val="restart"/>
          </w:tcPr>
          <w:p w:rsidR="00FB7D6A" w:rsidRDefault="00FB7D6A">
            <w:r>
              <w:t>3.294</w:t>
            </w:r>
          </w:p>
        </w:tc>
        <w:tc>
          <w:tcPr>
            <w:tcW w:w="1134" w:type="dxa"/>
            <w:vMerge w:val="restart"/>
          </w:tcPr>
          <w:p w:rsidR="00FB7D6A" w:rsidRDefault="00FB7D6A">
            <w:r>
              <w:t>+1</w:t>
            </w:r>
          </w:p>
        </w:tc>
        <w:tc>
          <w:tcPr>
            <w:tcW w:w="1276" w:type="dxa"/>
            <w:vMerge w:val="restart"/>
          </w:tcPr>
          <w:p w:rsidR="00FB7D6A" w:rsidRDefault="00FB7D6A">
            <w:r>
              <w:t>+0.429</w:t>
            </w: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8</w:t>
            </w:r>
          </w:p>
        </w:tc>
        <w:tc>
          <w:tcPr>
            <w:tcW w:w="945" w:type="dxa"/>
          </w:tcPr>
          <w:p w:rsidR="00FB7D6A" w:rsidRDefault="00FB7D6A"/>
        </w:tc>
        <w:tc>
          <w:tcPr>
            <w:tcW w:w="946" w:type="dxa"/>
          </w:tcPr>
          <w:p w:rsidR="00FB7D6A" w:rsidRDefault="00FB7D6A">
            <w:r>
              <w:t>0</w:t>
            </w:r>
            <w:r>
              <w:rPr>
                <w:rFonts w:hint="eastAsia"/>
              </w:rPr>
              <w:t>．</w:t>
            </w:r>
            <w:r>
              <w:t>300</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8</w:t>
            </w:r>
          </w:p>
        </w:tc>
        <w:tc>
          <w:tcPr>
            <w:tcW w:w="945" w:type="dxa"/>
          </w:tcPr>
          <w:p w:rsidR="00FB7D6A" w:rsidRDefault="00FB7D6A">
            <w:r>
              <w:t>0</w:t>
            </w:r>
            <w:r>
              <w:rPr>
                <w:rFonts w:hint="eastAsia"/>
              </w:rPr>
              <w:t>．</w:t>
            </w:r>
            <w:r>
              <w:t>328</w:t>
            </w:r>
          </w:p>
        </w:tc>
        <w:tc>
          <w:tcPr>
            <w:tcW w:w="946" w:type="dxa"/>
          </w:tcPr>
          <w:p w:rsidR="00FB7D6A" w:rsidRDefault="00FB7D6A"/>
        </w:tc>
        <w:tc>
          <w:tcPr>
            <w:tcW w:w="1104" w:type="dxa"/>
            <w:vMerge w:val="restart"/>
          </w:tcPr>
          <w:p w:rsidR="00FB7D6A" w:rsidRDefault="00FB7D6A">
            <w:r>
              <w:t>-0.012</w:t>
            </w:r>
          </w:p>
        </w:tc>
        <w:tc>
          <w:tcPr>
            <w:tcW w:w="1275" w:type="dxa"/>
            <w:vMerge w:val="restart"/>
          </w:tcPr>
          <w:p w:rsidR="00FB7D6A" w:rsidRDefault="00FB7D6A">
            <w:r>
              <w:t>6.580</w:t>
            </w:r>
          </w:p>
        </w:tc>
        <w:tc>
          <w:tcPr>
            <w:tcW w:w="1134" w:type="dxa"/>
            <w:vMerge w:val="restart"/>
          </w:tcPr>
          <w:p w:rsidR="00FB7D6A" w:rsidRDefault="00FB7D6A">
            <w:r>
              <w:t>+1</w:t>
            </w:r>
          </w:p>
        </w:tc>
        <w:tc>
          <w:tcPr>
            <w:tcW w:w="1276" w:type="dxa"/>
            <w:vMerge w:val="restart"/>
          </w:tcPr>
          <w:p w:rsidR="00FB7D6A" w:rsidRDefault="00FB7D6A">
            <w:r>
              <w:t>-0.011</w:t>
            </w: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1</w:t>
            </w:r>
          </w:p>
        </w:tc>
        <w:tc>
          <w:tcPr>
            <w:tcW w:w="945" w:type="dxa"/>
          </w:tcPr>
          <w:p w:rsidR="00FB7D6A" w:rsidRDefault="00FB7D6A"/>
        </w:tc>
        <w:tc>
          <w:tcPr>
            <w:tcW w:w="946" w:type="dxa"/>
          </w:tcPr>
          <w:p w:rsidR="00FB7D6A" w:rsidRDefault="00FB7D6A">
            <w:r>
              <w:t>0</w:t>
            </w:r>
            <w:r>
              <w:rPr>
                <w:rFonts w:hint="eastAsia"/>
              </w:rPr>
              <w:t>．</w:t>
            </w:r>
            <w:r>
              <w:t>340</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bl>
    <w:p w:rsidR="00FB7D6A" w:rsidRDefault="00FB7D6A" w:rsidP="004F6FF3"/>
    <w:p w:rsidR="00FB7D6A" w:rsidRDefault="00FB7D6A" w:rsidP="004F6FF3"/>
    <w:p w:rsidR="00FB7D6A" w:rsidRDefault="00FB7D6A" w:rsidP="004F6FF3"/>
    <w:p w:rsidR="00FB7D6A" w:rsidRDefault="00FB7D6A" w:rsidP="004F6FF3">
      <w:r>
        <w:rPr>
          <w:rFonts w:hint="eastAsia"/>
        </w:rPr>
        <w:t>国旗台高差附表</w:t>
      </w:r>
      <w:r>
        <w:t>2</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1"/>
        <w:gridCol w:w="945"/>
        <w:gridCol w:w="946"/>
        <w:gridCol w:w="1104"/>
        <w:gridCol w:w="1275"/>
        <w:gridCol w:w="1134"/>
        <w:gridCol w:w="1276"/>
        <w:gridCol w:w="1134"/>
      </w:tblGrid>
      <w:tr w:rsidR="00FB7D6A" w:rsidTr="00765F62">
        <w:tc>
          <w:tcPr>
            <w:tcW w:w="941" w:type="dxa"/>
          </w:tcPr>
          <w:p w:rsidR="00FB7D6A" w:rsidRDefault="00FB7D6A"/>
          <w:p w:rsidR="00FB7D6A" w:rsidRDefault="00FB7D6A">
            <w:r>
              <w:rPr>
                <w:rFonts w:hint="eastAsia"/>
              </w:rPr>
              <w:t>测点</w:t>
            </w:r>
          </w:p>
          <w:p w:rsidR="00FB7D6A" w:rsidRDefault="00FB7D6A"/>
        </w:tc>
        <w:tc>
          <w:tcPr>
            <w:tcW w:w="945" w:type="dxa"/>
          </w:tcPr>
          <w:p w:rsidR="00FB7D6A" w:rsidRDefault="00FB7D6A"/>
          <w:p w:rsidR="00FB7D6A" w:rsidRDefault="00FB7D6A">
            <w:r>
              <w:rPr>
                <w:rFonts w:hint="eastAsia"/>
              </w:rPr>
              <w:t>后视读数（</w:t>
            </w:r>
            <w:r>
              <w:t>m</w:t>
            </w:r>
            <w:r>
              <w:rPr>
                <w:rFonts w:hint="eastAsia"/>
              </w:rPr>
              <w:t>）</w:t>
            </w:r>
          </w:p>
        </w:tc>
        <w:tc>
          <w:tcPr>
            <w:tcW w:w="946" w:type="dxa"/>
          </w:tcPr>
          <w:p w:rsidR="00FB7D6A" w:rsidRDefault="00FB7D6A"/>
          <w:p w:rsidR="00FB7D6A" w:rsidRDefault="00FB7D6A">
            <w:r>
              <w:rPr>
                <w:rFonts w:hint="eastAsia"/>
              </w:rPr>
              <w:t>前视度数（</w:t>
            </w:r>
            <w:r>
              <w:t>m</w:t>
            </w:r>
            <w:r>
              <w:rPr>
                <w:rFonts w:hint="eastAsia"/>
              </w:rPr>
              <w:t>）</w:t>
            </w:r>
          </w:p>
        </w:tc>
        <w:tc>
          <w:tcPr>
            <w:tcW w:w="1104" w:type="dxa"/>
          </w:tcPr>
          <w:p w:rsidR="00FB7D6A" w:rsidRDefault="00FB7D6A"/>
          <w:p w:rsidR="00FB7D6A" w:rsidRDefault="00FB7D6A">
            <w:r>
              <w:rPr>
                <w:rFonts w:hint="eastAsia"/>
              </w:rPr>
              <w:t>高差</w:t>
            </w:r>
          </w:p>
          <w:p w:rsidR="00FB7D6A" w:rsidRDefault="00FB7D6A">
            <w:r>
              <w:rPr>
                <w:rFonts w:hint="eastAsia"/>
              </w:rPr>
              <w:t>（</w:t>
            </w:r>
            <w:r>
              <w:t>m</w:t>
            </w:r>
            <w:r>
              <w:rPr>
                <w:rFonts w:hint="eastAsia"/>
              </w:rPr>
              <w:t>）</w:t>
            </w:r>
          </w:p>
        </w:tc>
        <w:tc>
          <w:tcPr>
            <w:tcW w:w="1275" w:type="dxa"/>
          </w:tcPr>
          <w:p w:rsidR="00FB7D6A" w:rsidRDefault="00FB7D6A"/>
          <w:p w:rsidR="00FB7D6A" w:rsidRDefault="00FB7D6A">
            <w:r>
              <w:rPr>
                <w:rFonts w:hint="eastAsia"/>
              </w:rPr>
              <w:t>距离</w:t>
            </w:r>
          </w:p>
          <w:p w:rsidR="00FB7D6A" w:rsidRDefault="00FB7D6A">
            <w:r>
              <w:rPr>
                <w:rFonts w:hint="eastAsia"/>
              </w:rPr>
              <w:t>（</w:t>
            </w:r>
            <w:r>
              <w:t>m</w:t>
            </w:r>
            <w:r>
              <w:rPr>
                <w:rFonts w:hint="eastAsia"/>
              </w:rPr>
              <w:t>）</w:t>
            </w:r>
          </w:p>
        </w:tc>
        <w:tc>
          <w:tcPr>
            <w:tcW w:w="1134" w:type="dxa"/>
          </w:tcPr>
          <w:p w:rsidR="00FB7D6A" w:rsidRDefault="00FB7D6A"/>
          <w:p w:rsidR="00FB7D6A" w:rsidRDefault="00FB7D6A">
            <w:r>
              <w:rPr>
                <w:rFonts w:hint="eastAsia"/>
              </w:rPr>
              <w:t>改正值</w:t>
            </w:r>
          </w:p>
          <w:p w:rsidR="00FB7D6A" w:rsidRDefault="00FB7D6A">
            <w:r>
              <w:rPr>
                <w:rFonts w:hint="eastAsia"/>
              </w:rPr>
              <w:t>（</w:t>
            </w:r>
            <w:r>
              <w:t>mm</w:t>
            </w:r>
            <w:r>
              <w:rPr>
                <w:rFonts w:hint="eastAsia"/>
              </w:rPr>
              <w:t>）</w:t>
            </w:r>
          </w:p>
        </w:tc>
        <w:tc>
          <w:tcPr>
            <w:tcW w:w="1276" w:type="dxa"/>
          </w:tcPr>
          <w:p w:rsidR="00FB7D6A" w:rsidRDefault="00FB7D6A">
            <w:r>
              <w:rPr>
                <w:rFonts w:hint="eastAsia"/>
              </w:rPr>
              <w:t>改正后高差</w:t>
            </w:r>
          </w:p>
          <w:p w:rsidR="00FB7D6A" w:rsidRDefault="00FB7D6A">
            <w:r>
              <w:rPr>
                <w:rFonts w:hint="eastAsia"/>
              </w:rPr>
              <w:t>（</w:t>
            </w:r>
            <w:r>
              <w:t>m</w:t>
            </w:r>
            <w:r>
              <w:rPr>
                <w:rFonts w:hint="eastAsia"/>
              </w:rPr>
              <w:t>）</w:t>
            </w:r>
          </w:p>
        </w:tc>
        <w:tc>
          <w:tcPr>
            <w:tcW w:w="1134" w:type="dxa"/>
          </w:tcPr>
          <w:p w:rsidR="00FB7D6A" w:rsidRDefault="00FB7D6A"/>
          <w:p w:rsidR="00FB7D6A" w:rsidRDefault="00FB7D6A">
            <w:r>
              <w:rPr>
                <w:rFonts w:hint="eastAsia"/>
              </w:rPr>
              <w:t>备注</w:t>
            </w:r>
          </w:p>
        </w:tc>
      </w:tr>
      <w:tr w:rsidR="00FB7D6A" w:rsidTr="00765F62">
        <w:tc>
          <w:tcPr>
            <w:tcW w:w="941" w:type="dxa"/>
          </w:tcPr>
          <w:p w:rsidR="00FB7D6A" w:rsidRDefault="00FB7D6A">
            <w:r>
              <w:t>9</w:t>
            </w:r>
          </w:p>
        </w:tc>
        <w:tc>
          <w:tcPr>
            <w:tcW w:w="945" w:type="dxa"/>
          </w:tcPr>
          <w:p w:rsidR="00FB7D6A" w:rsidRDefault="00FB7D6A">
            <w:r>
              <w:t>1.011</w:t>
            </w:r>
          </w:p>
        </w:tc>
        <w:tc>
          <w:tcPr>
            <w:tcW w:w="946" w:type="dxa"/>
          </w:tcPr>
          <w:p w:rsidR="00FB7D6A" w:rsidRDefault="00FB7D6A"/>
        </w:tc>
        <w:tc>
          <w:tcPr>
            <w:tcW w:w="1104" w:type="dxa"/>
            <w:vMerge w:val="restart"/>
          </w:tcPr>
          <w:p w:rsidR="00FB7D6A" w:rsidRDefault="00FB7D6A">
            <w:r>
              <w:t>0.107</w:t>
            </w:r>
          </w:p>
        </w:tc>
        <w:tc>
          <w:tcPr>
            <w:tcW w:w="1275" w:type="dxa"/>
            <w:vMerge w:val="restart"/>
          </w:tcPr>
          <w:p w:rsidR="00FB7D6A" w:rsidRDefault="00FB7D6A">
            <w:r>
              <w:t>0.500</w:t>
            </w:r>
          </w:p>
        </w:tc>
        <w:tc>
          <w:tcPr>
            <w:tcW w:w="1134" w:type="dxa"/>
            <w:vMerge w:val="restart"/>
          </w:tcPr>
          <w:p w:rsidR="00FB7D6A" w:rsidRDefault="00FB7D6A">
            <w:r>
              <w:t>0</w:t>
            </w:r>
          </w:p>
        </w:tc>
        <w:tc>
          <w:tcPr>
            <w:tcW w:w="1276" w:type="dxa"/>
            <w:vMerge w:val="restart"/>
          </w:tcPr>
          <w:p w:rsidR="00FB7D6A" w:rsidRDefault="00FB7D6A">
            <w:r>
              <w:t>+0.107</w:t>
            </w:r>
          </w:p>
        </w:tc>
        <w:tc>
          <w:tcPr>
            <w:tcW w:w="1134" w:type="dxa"/>
            <w:vMerge w:val="restart"/>
          </w:tcPr>
          <w:p w:rsidR="00FB7D6A" w:rsidRDefault="00FB7D6A"/>
        </w:tc>
      </w:tr>
      <w:tr w:rsidR="00FB7D6A" w:rsidTr="00765F62">
        <w:tc>
          <w:tcPr>
            <w:tcW w:w="941" w:type="dxa"/>
          </w:tcPr>
          <w:p w:rsidR="00FB7D6A" w:rsidRDefault="00FB7D6A">
            <w:r>
              <w:t>11</w:t>
            </w:r>
          </w:p>
        </w:tc>
        <w:tc>
          <w:tcPr>
            <w:tcW w:w="945" w:type="dxa"/>
          </w:tcPr>
          <w:p w:rsidR="00FB7D6A" w:rsidRDefault="00FB7D6A"/>
        </w:tc>
        <w:tc>
          <w:tcPr>
            <w:tcW w:w="946" w:type="dxa"/>
          </w:tcPr>
          <w:p w:rsidR="00FB7D6A" w:rsidRDefault="00FB7D6A">
            <w:r>
              <w:t>0.094</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11</w:t>
            </w:r>
          </w:p>
        </w:tc>
        <w:tc>
          <w:tcPr>
            <w:tcW w:w="945" w:type="dxa"/>
          </w:tcPr>
          <w:p w:rsidR="00FB7D6A" w:rsidRDefault="00FB7D6A">
            <w:r>
              <w:t>0.955</w:t>
            </w:r>
          </w:p>
        </w:tc>
        <w:tc>
          <w:tcPr>
            <w:tcW w:w="946" w:type="dxa"/>
          </w:tcPr>
          <w:p w:rsidR="00FB7D6A" w:rsidRDefault="00FB7D6A"/>
        </w:tc>
        <w:tc>
          <w:tcPr>
            <w:tcW w:w="1104" w:type="dxa"/>
            <w:vMerge w:val="restart"/>
          </w:tcPr>
          <w:p w:rsidR="00FB7D6A" w:rsidRDefault="00FB7D6A">
            <w:r>
              <w:t>0.007</w:t>
            </w:r>
          </w:p>
        </w:tc>
        <w:tc>
          <w:tcPr>
            <w:tcW w:w="1275" w:type="dxa"/>
            <w:vMerge w:val="restart"/>
          </w:tcPr>
          <w:p w:rsidR="00FB7D6A" w:rsidRDefault="00FB7D6A">
            <w:r>
              <w:t>8.000</w:t>
            </w:r>
          </w:p>
        </w:tc>
        <w:tc>
          <w:tcPr>
            <w:tcW w:w="1134" w:type="dxa"/>
            <w:vMerge w:val="restart"/>
          </w:tcPr>
          <w:p w:rsidR="00FB7D6A" w:rsidRDefault="00FB7D6A">
            <w:r>
              <w:t>-2</w:t>
            </w:r>
          </w:p>
        </w:tc>
        <w:tc>
          <w:tcPr>
            <w:tcW w:w="1276" w:type="dxa"/>
            <w:vMerge w:val="restart"/>
          </w:tcPr>
          <w:p w:rsidR="00FB7D6A" w:rsidRDefault="00FB7D6A">
            <w:r>
              <w:t>+0.005</w:t>
            </w: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12</w:t>
            </w:r>
          </w:p>
        </w:tc>
        <w:tc>
          <w:tcPr>
            <w:tcW w:w="945" w:type="dxa"/>
          </w:tcPr>
          <w:p w:rsidR="00FB7D6A" w:rsidRDefault="00FB7D6A"/>
        </w:tc>
        <w:tc>
          <w:tcPr>
            <w:tcW w:w="946" w:type="dxa"/>
          </w:tcPr>
          <w:p w:rsidR="00FB7D6A" w:rsidRDefault="00FB7D6A">
            <w:r>
              <w:t>0.948</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12</w:t>
            </w:r>
          </w:p>
        </w:tc>
        <w:tc>
          <w:tcPr>
            <w:tcW w:w="945" w:type="dxa"/>
          </w:tcPr>
          <w:p w:rsidR="00FB7D6A" w:rsidRDefault="00FB7D6A">
            <w:r>
              <w:t>0.094</w:t>
            </w:r>
          </w:p>
        </w:tc>
        <w:tc>
          <w:tcPr>
            <w:tcW w:w="946" w:type="dxa"/>
          </w:tcPr>
          <w:p w:rsidR="00FB7D6A" w:rsidRDefault="00FB7D6A"/>
        </w:tc>
        <w:tc>
          <w:tcPr>
            <w:tcW w:w="1104" w:type="dxa"/>
            <w:vMerge w:val="restart"/>
          </w:tcPr>
          <w:p w:rsidR="00FB7D6A" w:rsidRDefault="00FB7D6A">
            <w:r>
              <w:t>-0.106</w:t>
            </w:r>
          </w:p>
        </w:tc>
        <w:tc>
          <w:tcPr>
            <w:tcW w:w="1275" w:type="dxa"/>
            <w:vMerge w:val="restart"/>
          </w:tcPr>
          <w:p w:rsidR="00FB7D6A" w:rsidRDefault="00FB7D6A">
            <w:r>
              <w:t>0.500</w:t>
            </w:r>
          </w:p>
        </w:tc>
        <w:tc>
          <w:tcPr>
            <w:tcW w:w="1134" w:type="dxa"/>
            <w:vMerge w:val="restart"/>
          </w:tcPr>
          <w:p w:rsidR="00FB7D6A" w:rsidRDefault="00FB7D6A">
            <w:r>
              <w:t>0</w:t>
            </w:r>
          </w:p>
        </w:tc>
        <w:tc>
          <w:tcPr>
            <w:tcW w:w="1276" w:type="dxa"/>
            <w:vMerge w:val="restart"/>
          </w:tcPr>
          <w:p w:rsidR="00FB7D6A" w:rsidRDefault="00FB7D6A">
            <w:r>
              <w:t>-0.106</w:t>
            </w: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10</w:t>
            </w:r>
          </w:p>
        </w:tc>
        <w:tc>
          <w:tcPr>
            <w:tcW w:w="945" w:type="dxa"/>
          </w:tcPr>
          <w:p w:rsidR="00FB7D6A" w:rsidRDefault="00FB7D6A"/>
        </w:tc>
        <w:tc>
          <w:tcPr>
            <w:tcW w:w="946" w:type="dxa"/>
          </w:tcPr>
          <w:p w:rsidR="00FB7D6A" w:rsidRDefault="00FB7D6A">
            <w:r>
              <w:t>1.010</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10</w:t>
            </w:r>
          </w:p>
        </w:tc>
        <w:tc>
          <w:tcPr>
            <w:tcW w:w="945" w:type="dxa"/>
          </w:tcPr>
          <w:p w:rsidR="00FB7D6A" w:rsidRDefault="00FB7D6A" w:rsidP="00946DD1">
            <w:r>
              <w:t>1.030</w:t>
            </w:r>
          </w:p>
        </w:tc>
        <w:tc>
          <w:tcPr>
            <w:tcW w:w="946" w:type="dxa"/>
          </w:tcPr>
          <w:p w:rsidR="00FB7D6A" w:rsidRDefault="00FB7D6A"/>
        </w:tc>
        <w:tc>
          <w:tcPr>
            <w:tcW w:w="1104" w:type="dxa"/>
            <w:vMerge w:val="restart"/>
          </w:tcPr>
          <w:p w:rsidR="00FB7D6A" w:rsidRDefault="00FB7D6A">
            <w:r>
              <w:t>-0.004</w:t>
            </w:r>
          </w:p>
        </w:tc>
        <w:tc>
          <w:tcPr>
            <w:tcW w:w="1275" w:type="dxa"/>
            <w:vMerge w:val="restart"/>
          </w:tcPr>
          <w:p w:rsidR="00FB7D6A" w:rsidRDefault="00FB7D6A">
            <w:r>
              <w:t>8.000</w:t>
            </w:r>
          </w:p>
        </w:tc>
        <w:tc>
          <w:tcPr>
            <w:tcW w:w="1134" w:type="dxa"/>
            <w:vMerge w:val="restart"/>
          </w:tcPr>
          <w:p w:rsidR="00FB7D6A" w:rsidRDefault="00FB7D6A">
            <w:r>
              <w:t>-2</w:t>
            </w:r>
          </w:p>
        </w:tc>
        <w:tc>
          <w:tcPr>
            <w:tcW w:w="1276" w:type="dxa"/>
            <w:vMerge w:val="restart"/>
          </w:tcPr>
          <w:p w:rsidR="00FB7D6A" w:rsidRDefault="00FB7D6A">
            <w:r>
              <w:t>-0.006</w:t>
            </w:r>
          </w:p>
        </w:tc>
        <w:tc>
          <w:tcPr>
            <w:tcW w:w="1134" w:type="dxa"/>
            <w:vMerge/>
            <w:vAlign w:val="center"/>
          </w:tcPr>
          <w:p w:rsidR="00FB7D6A" w:rsidRDefault="00FB7D6A" w:rsidP="00765F62">
            <w:pPr>
              <w:widowControl/>
              <w:jc w:val="left"/>
            </w:pPr>
          </w:p>
        </w:tc>
      </w:tr>
      <w:tr w:rsidR="00FB7D6A" w:rsidTr="00765F62">
        <w:tc>
          <w:tcPr>
            <w:tcW w:w="941" w:type="dxa"/>
          </w:tcPr>
          <w:p w:rsidR="00FB7D6A" w:rsidRDefault="00FB7D6A">
            <w:r>
              <w:t>9</w:t>
            </w:r>
          </w:p>
        </w:tc>
        <w:tc>
          <w:tcPr>
            <w:tcW w:w="945" w:type="dxa"/>
          </w:tcPr>
          <w:p w:rsidR="00FB7D6A" w:rsidRDefault="00FB7D6A"/>
        </w:tc>
        <w:tc>
          <w:tcPr>
            <w:tcW w:w="946" w:type="dxa"/>
          </w:tcPr>
          <w:p w:rsidR="00FB7D6A" w:rsidRDefault="00FB7D6A">
            <w:r>
              <w:t>1.034</w:t>
            </w:r>
          </w:p>
        </w:tc>
        <w:tc>
          <w:tcPr>
            <w:tcW w:w="1104" w:type="dxa"/>
            <w:vMerge/>
            <w:vAlign w:val="center"/>
          </w:tcPr>
          <w:p w:rsidR="00FB7D6A" w:rsidRDefault="00FB7D6A" w:rsidP="00765F62">
            <w:pPr>
              <w:widowControl/>
              <w:jc w:val="left"/>
            </w:pPr>
          </w:p>
        </w:tc>
        <w:tc>
          <w:tcPr>
            <w:tcW w:w="1275"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c>
          <w:tcPr>
            <w:tcW w:w="1276" w:type="dxa"/>
            <w:vMerge/>
            <w:vAlign w:val="center"/>
          </w:tcPr>
          <w:p w:rsidR="00FB7D6A" w:rsidRDefault="00FB7D6A" w:rsidP="00765F62">
            <w:pPr>
              <w:widowControl/>
              <w:jc w:val="left"/>
            </w:pPr>
          </w:p>
        </w:tc>
        <w:tc>
          <w:tcPr>
            <w:tcW w:w="1134" w:type="dxa"/>
            <w:vMerge/>
            <w:vAlign w:val="center"/>
          </w:tcPr>
          <w:p w:rsidR="00FB7D6A" w:rsidRDefault="00FB7D6A" w:rsidP="00765F62">
            <w:pPr>
              <w:widowControl/>
              <w:jc w:val="left"/>
            </w:pPr>
          </w:p>
        </w:tc>
      </w:tr>
    </w:tbl>
    <w:p w:rsidR="00FB7D6A" w:rsidRDefault="00FB7D6A" w:rsidP="004F6FF3"/>
    <w:p w:rsidR="00FB7D6A" w:rsidRDefault="00FB7D6A" w:rsidP="004F6FF3"/>
    <w:p w:rsidR="00FB7D6A" w:rsidRDefault="00FB7D6A" w:rsidP="004F6FF3">
      <w:r>
        <w:rPr>
          <w:rFonts w:hint="eastAsia"/>
        </w:rPr>
        <w:t>平地读数</w:t>
      </w:r>
      <w:r>
        <w:t>1.127</w:t>
      </w:r>
      <w:r>
        <w:rPr>
          <w:rFonts w:hint="eastAsia"/>
        </w:rPr>
        <w:t>时</w:t>
      </w:r>
      <w:r>
        <w:t>9</w:t>
      </w:r>
      <w:r>
        <w:rPr>
          <w:rFonts w:hint="eastAsia"/>
        </w:rPr>
        <w:t>点读数</w:t>
      </w:r>
      <w:r>
        <w:t>1.011</w:t>
      </w:r>
    </w:p>
    <w:p w:rsidR="00FB7D6A" w:rsidRDefault="00FB7D6A" w:rsidP="004F6FF3">
      <w:r>
        <w:t>5-8:8.000m</w:t>
      </w:r>
    </w:p>
    <w:p w:rsidR="00FB7D6A" w:rsidRDefault="00FB7D6A" w:rsidP="004F6FF3">
      <w:r>
        <w:t>8-4:0.635m</w:t>
      </w:r>
    </w:p>
    <w:p w:rsidR="00FB7D6A" w:rsidRDefault="00FB7D6A" w:rsidP="004F6FF3">
      <w:r>
        <w:t>3-4:6.280m</w:t>
      </w:r>
    </w:p>
    <w:p w:rsidR="00FB7D6A" w:rsidRDefault="00FB7D6A" w:rsidP="004F6FF3">
      <w:r>
        <w:t>2-3:21.215m</w:t>
      </w:r>
    </w:p>
    <w:p w:rsidR="00FB7D6A" w:rsidRDefault="00FB7D6A" w:rsidP="00EA5967">
      <w:pPr>
        <w:jc w:val="left"/>
        <w:rPr>
          <w:sz w:val="28"/>
        </w:rPr>
      </w:pPr>
      <w:r w:rsidRPr="00765F62">
        <w:rPr>
          <w:noProof/>
          <w:sz w:val="28"/>
        </w:rPr>
        <w:pict>
          <v:shape id="图片 29" o:spid="_x0000_i1063" type="#_x0000_t75" style="width:408pt;height:168.75pt;visibility:visible">
            <v:imagedata r:id="rId37" o:title=""/>
          </v:shape>
        </w:pict>
      </w:r>
    </w:p>
    <w:p w:rsidR="00FB7D6A" w:rsidRDefault="00FB7D6A" w:rsidP="00EA5967">
      <w:pPr>
        <w:jc w:val="left"/>
        <w:rPr>
          <w:sz w:val="28"/>
        </w:rPr>
      </w:pPr>
      <w:r>
        <w:rPr>
          <w:rFonts w:hint="eastAsia"/>
          <w:sz w:val="28"/>
        </w:rPr>
        <w:t>八、实习总结与建议</w:t>
      </w:r>
    </w:p>
    <w:p w:rsidR="00FB7D6A" w:rsidRDefault="00FB7D6A" w:rsidP="00681CBA">
      <w:pPr>
        <w:ind w:firstLineChars="200" w:firstLine="31680"/>
        <w:jc w:val="left"/>
        <w:rPr>
          <w:sz w:val="28"/>
        </w:rPr>
      </w:pPr>
      <w:r>
        <w:rPr>
          <w:rFonts w:hint="eastAsia"/>
          <w:sz w:val="28"/>
        </w:rPr>
        <w:t>这次测量实习不同于以往的测量实验，其工作任务繁重，涉及仪器使用、测量方法均较多，可以说是对我们整个工程测量的涵盖。其中高程测量、角度测量、水平距离测量均是我们的重点。此外，我们还有绘制平面图，需要对坐标、高程等进行详细的计算与整理。因此，此次实习对我们的能力、知识掌握情况做了一个全面的考察，令我们受益匪浅。</w:t>
      </w:r>
    </w:p>
    <w:p w:rsidR="00FB7D6A" w:rsidRDefault="00FB7D6A" w:rsidP="00681CBA">
      <w:pPr>
        <w:ind w:firstLineChars="200" w:firstLine="31680"/>
        <w:jc w:val="left"/>
        <w:rPr>
          <w:sz w:val="28"/>
        </w:rPr>
      </w:pPr>
      <w:r>
        <w:rPr>
          <w:rFonts w:hint="eastAsia"/>
          <w:sz w:val="28"/>
        </w:rPr>
        <w:t>测量第一天，我们开始遇到一点问题，就是大家对具体如何实施测量存在一定的迷惑性，但通过小组成员讨论及与其他组的交流，我们很快就找到了正确的测量方法。测量过程中，由于人员活动较多，视线经常受到阻碍，也由于我们选取的点较多，增加了一定的测量负担。量距时，由于皮尺量距有限，导致我们必须分多段进行测量记录；再加上当天天气有点小雨，比较匆忙，导致有些数据漏测，还要在下午进行校核时进行查漏补缺。这些都在一定程度上增加了测量时间。但是，整体而言，我们的测量还是比较顺利的，没有出现大的差错，也没有遇到大的仪器问题等。</w:t>
      </w:r>
    </w:p>
    <w:p w:rsidR="00FB7D6A" w:rsidRDefault="00FB7D6A" w:rsidP="00681CBA">
      <w:pPr>
        <w:ind w:firstLineChars="200" w:firstLine="31680"/>
        <w:jc w:val="left"/>
        <w:rPr>
          <w:sz w:val="28"/>
        </w:rPr>
      </w:pPr>
      <w:r>
        <w:rPr>
          <w:rFonts w:hint="eastAsia"/>
          <w:sz w:val="28"/>
        </w:rPr>
        <w:t>测量后的数据处理是比较繁重的，包括三个方面，还得进行数据校核和修正，最后还要对各点的坐标进行计算。数据多、计算量大是我们的主要问题。但是，庆幸的是，我们的分工很明确，每个小组都有自己的任务，这样就大大简化了计算量。通过一天的计算，我们最终顺利完成了数据处理。</w:t>
      </w:r>
    </w:p>
    <w:p w:rsidR="00FB7D6A" w:rsidRDefault="00FB7D6A" w:rsidP="00681CBA">
      <w:pPr>
        <w:ind w:firstLineChars="200" w:firstLine="31680"/>
        <w:jc w:val="left"/>
        <w:rPr>
          <w:sz w:val="28"/>
        </w:rPr>
      </w:pPr>
      <w:r>
        <w:rPr>
          <w:rFonts w:hint="eastAsia"/>
          <w:sz w:val="28"/>
        </w:rPr>
        <w:t>相对数据处理，绘制平面图还是比较轻松的。因为有工图绘制的基础，所以我们并没有遇到大的问题。不过会在比例尺的选择上存在分歧，但最终通过商议，我们达到了一致。</w:t>
      </w:r>
    </w:p>
    <w:p w:rsidR="00FB7D6A" w:rsidRDefault="00FB7D6A" w:rsidP="00681CBA">
      <w:pPr>
        <w:ind w:firstLineChars="200" w:firstLine="31680"/>
        <w:jc w:val="left"/>
        <w:rPr>
          <w:sz w:val="28"/>
        </w:rPr>
      </w:pPr>
      <w:r>
        <w:rPr>
          <w:rFonts w:hint="eastAsia"/>
          <w:sz w:val="28"/>
        </w:rPr>
        <w:t>整体而言，这次实习非常具有意义。它一方面考查了我们的知识，提高了我们的实际动手能力，另一方面，真的锻炼了我们的意志力，培养了我们的耐心和毅力。数据计算时会有马虎重做的情况，但我们都坚持下来并或得了在正确范围内的数据。除此之外，我还深深体会到团队的力量。如果是一个人，面对如此庞大的数据，肯定会花很久都不一定可以成功的得到结果。但我们，通过有序的分工和大家的积极配合，在比较短的时间内就把数据处理好了，不得不承认人多力量大。它告诉我，在以后的不管是学习还是工作，都要注重团队合作，这样才会是最有效率。</w:t>
      </w:r>
    </w:p>
    <w:p w:rsidR="00FB7D6A" w:rsidRDefault="00FB7D6A" w:rsidP="00681CBA">
      <w:pPr>
        <w:ind w:firstLineChars="200" w:firstLine="31680"/>
        <w:jc w:val="left"/>
        <w:rPr>
          <w:sz w:val="28"/>
        </w:rPr>
      </w:pPr>
      <w:r>
        <w:rPr>
          <w:rFonts w:hint="eastAsia"/>
          <w:sz w:val="28"/>
        </w:rPr>
        <w:t>所以，我希望，我们以后可以有更多的实习机会，可以从各方面锻炼我们的意志，提高我们的能力。并且，通过此次实习，我还发现了自己的不足之处，以后我会多加改正，争取让自己做到最好。</w:t>
      </w:r>
    </w:p>
    <w:p w:rsidR="00FB7D6A" w:rsidRPr="00EA5967" w:rsidRDefault="00FB7D6A" w:rsidP="00ED7BD2">
      <w:pPr>
        <w:jc w:val="center"/>
      </w:pPr>
    </w:p>
    <w:sectPr w:rsidR="00FB7D6A" w:rsidRPr="00EA5967" w:rsidSect="008C2BC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行楷">
    <w:altName w:val="微软雅黑"/>
    <w:panose1 w:val="00000000000000000000"/>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lvl w:ilvl="0">
      <w:start w:val="1"/>
      <w:numFmt w:val="decimal"/>
      <w:suff w:val="nothing"/>
      <w:lvlText w:val="%1、"/>
      <w:lvlJc w:val="left"/>
      <w:rPr>
        <w:rFonts w:cs="Times New Roman"/>
      </w:rPr>
    </w:lvl>
  </w:abstractNum>
  <w:abstractNum w:abstractNumId="1">
    <w:nsid w:val="0000000E"/>
    <w:multiLevelType w:val="singleLevel"/>
    <w:tmpl w:val="0000000E"/>
    <w:lvl w:ilvl="0">
      <w:start w:val="1"/>
      <w:numFmt w:val="decimal"/>
      <w:suff w:val="nothing"/>
      <w:lvlText w:val="%1）"/>
      <w:lvlJc w:val="left"/>
      <w:rPr>
        <w:rFonts w:cs="Times New Roman"/>
      </w:rPr>
    </w:lvl>
  </w:abstractNum>
  <w:abstractNum w:abstractNumId="2">
    <w:nsid w:val="0000000F"/>
    <w:multiLevelType w:val="singleLevel"/>
    <w:tmpl w:val="0000000F"/>
    <w:lvl w:ilvl="0">
      <w:start w:val="1"/>
      <w:numFmt w:val="chineseCounting"/>
      <w:suff w:val="nothing"/>
      <w:lvlText w:val="%1、"/>
      <w:lvlJc w:val="left"/>
      <w:rPr>
        <w:rFonts w:cs="Times New Roman"/>
      </w:rPr>
    </w:lvl>
  </w:abstractNum>
  <w:abstractNum w:abstractNumId="3">
    <w:nsid w:val="00000010"/>
    <w:multiLevelType w:val="singleLevel"/>
    <w:tmpl w:val="00000010"/>
    <w:lvl w:ilvl="0">
      <w:start w:val="1"/>
      <w:numFmt w:val="decimal"/>
      <w:suff w:val="nothing"/>
      <w:lvlText w:val="%1）"/>
      <w:lvlJc w:val="left"/>
      <w:rPr>
        <w:rFonts w:cs="Times New Roman"/>
      </w:rPr>
    </w:lvl>
  </w:abstractNum>
  <w:abstractNum w:abstractNumId="4">
    <w:nsid w:val="00000012"/>
    <w:multiLevelType w:val="multilevel"/>
    <w:tmpl w:val="00000012"/>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00000015"/>
    <w:multiLevelType w:val="singleLevel"/>
    <w:tmpl w:val="00000015"/>
    <w:lvl w:ilvl="0">
      <w:start w:val="1"/>
      <w:numFmt w:val="decimal"/>
      <w:suff w:val="nothing"/>
      <w:lvlText w:val="%1）"/>
      <w:lvlJc w:val="left"/>
      <w:rPr>
        <w:rFonts w:cs="Times New Roman"/>
      </w:rPr>
    </w:lvl>
  </w:abstractNum>
  <w:abstractNum w:abstractNumId="6">
    <w:nsid w:val="08CF1917"/>
    <w:multiLevelType w:val="hybridMultilevel"/>
    <w:tmpl w:val="B4BE7850"/>
    <w:lvl w:ilvl="0" w:tplc="2892E4D8">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28450F71"/>
    <w:multiLevelType w:val="hybridMultilevel"/>
    <w:tmpl w:val="43E61FBA"/>
    <w:lvl w:ilvl="0" w:tplc="311EAB5A">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566E04CD"/>
    <w:multiLevelType w:val="hybridMultilevel"/>
    <w:tmpl w:val="220C9F84"/>
    <w:lvl w:ilvl="0" w:tplc="09F8E9AC">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624002A4"/>
    <w:multiLevelType w:val="hybridMultilevel"/>
    <w:tmpl w:val="90C440BE"/>
    <w:lvl w:ilvl="0" w:tplc="C4184962">
      <w:start w:val="1"/>
      <w:numFmt w:val="decimal"/>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10">
    <w:nsid w:val="767F3765"/>
    <w:multiLevelType w:val="hybridMultilevel"/>
    <w:tmpl w:val="AC8850D6"/>
    <w:lvl w:ilvl="0" w:tplc="B3A8AE0C">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0"/>
  </w:num>
  <w:num w:numId="2">
    <w:abstractNumId w:val="4"/>
  </w:num>
  <w:num w:numId="3">
    <w:abstractNumId w:val="8"/>
  </w:num>
  <w:num w:numId="4">
    <w:abstractNumId w:val="9"/>
  </w:num>
  <w:num w:numId="5">
    <w:abstractNumId w:val="6"/>
  </w:num>
  <w:num w:numId="6">
    <w:abstractNumId w:val="7"/>
  </w:num>
  <w:num w:numId="7">
    <w:abstractNumId w:val="2"/>
  </w:num>
  <w:num w:numId="8">
    <w:abstractNumId w:val="0"/>
  </w:num>
  <w:num w:numId="9">
    <w:abstractNumId w:val="5"/>
  </w:num>
  <w:num w:numId="10">
    <w:abstractNumId w:val="1"/>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2142"/>
    <w:rsid w:val="00004A65"/>
    <w:rsid w:val="00020160"/>
    <w:rsid w:val="00033D64"/>
    <w:rsid w:val="000968FF"/>
    <w:rsid w:val="0010506B"/>
    <w:rsid w:val="001D3B61"/>
    <w:rsid w:val="002004DB"/>
    <w:rsid w:val="00203CFE"/>
    <w:rsid w:val="002B0E7A"/>
    <w:rsid w:val="002D42C6"/>
    <w:rsid w:val="003103FF"/>
    <w:rsid w:val="00355AD6"/>
    <w:rsid w:val="003565BD"/>
    <w:rsid w:val="00463B28"/>
    <w:rsid w:val="004A1877"/>
    <w:rsid w:val="004B75A4"/>
    <w:rsid w:val="004C654F"/>
    <w:rsid w:val="004D5E9A"/>
    <w:rsid w:val="004E3890"/>
    <w:rsid w:val="004F6FF3"/>
    <w:rsid w:val="00560BAE"/>
    <w:rsid w:val="005622EB"/>
    <w:rsid w:val="00585470"/>
    <w:rsid w:val="00670287"/>
    <w:rsid w:val="00672597"/>
    <w:rsid w:val="00676024"/>
    <w:rsid w:val="00681CBA"/>
    <w:rsid w:val="006B78B5"/>
    <w:rsid w:val="00737E54"/>
    <w:rsid w:val="00765F62"/>
    <w:rsid w:val="0079337F"/>
    <w:rsid w:val="007C5CE3"/>
    <w:rsid w:val="007E1057"/>
    <w:rsid w:val="008C2BC3"/>
    <w:rsid w:val="009049B1"/>
    <w:rsid w:val="00937789"/>
    <w:rsid w:val="00946DD1"/>
    <w:rsid w:val="00967C61"/>
    <w:rsid w:val="009B7454"/>
    <w:rsid w:val="00A010FC"/>
    <w:rsid w:val="00A02BA6"/>
    <w:rsid w:val="00A13D39"/>
    <w:rsid w:val="00AF3303"/>
    <w:rsid w:val="00B52187"/>
    <w:rsid w:val="00BF30A5"/>
    <w:rsid w:val="00C22142"/>
    <w:rsid w:val="00C626FE"/>
    <w:rsid w:val="00C852EB"/>
    <w:rsid w:val="00CA63C1"/>
    <w:rsid w:val="00D063D2"/>
    <w:rsid w:val="00D07C61"/>
    <w:rsid w:val="00D136BF"/>
    <w:rsid w:val="00D20728"/>
    <w:rsid w:val="00D222A3"/>
    <w:rsid w:val="00D7340D"/>
    <w:rsid w:val="00D83FB9"/>
    <w:rsid w:val="00DB2EC3"/>
    <w:rsid w:val="00DD06C5"/>
    <w:rsid w:val="00E5368D"/>
    <w:rsid w:val="00EA5967"/>
    <w:rsid w:val="00EB42A9"/>
    <w:rsid w:val="00EC6536"/>
    <w:rsid w:val="00ED7BD2"/>
    <w:rsid w:val="00F82C48"/>
    <w:rsid w:val="00FB7D6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68D"/>
    <w:pPr>
      <w:widowControl w:val="0"/>
      <w:jc w:val="both"/>
    </w:pPr>
    <w:rPr>
      <w:rFonts w:ascii="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5368D"/>
    <w:pPr>
      <w:ind w:firstLineChars="200" w:firstLine="420"/>
    </w:pPr>
  </w:style>
  <w:style w:type="table" w:styleId="TableGrid">
    <w:name w:val="Table Grid"/>
    <w:basedOn w:val="TableNormal"/>
    <w:uiPriority w:val="99"/>
    <w:rsid w:val="00463B28"/>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85470"/>
    <w:rPr>
      <w:rFonts w:cs="Times New Roman"/>
      <w:color w:val="808080"/>
    </w:rPr>
  </w:style>
  <w:style w:type="paragraph" w:styleId="BalloonText">
    <w:name w:val="Balloon Text"/>
    <w:basedOn w:val="Normal"/>
    <w:link w:val="BalloonTextChar"/>
    <w:uiPriority w:val="99"/>
    <w:semiHidden/>
    <w:rsid w:val="00585470"/>
    <w:rPr>
      <w:sz w:val="18"/>
      <w:szCs w:val="18"/>
    </w:rPr>
  </w:style>
  <w:style w:type="character" w:customStyle="1" w:styleId="BalloonTextChar">
    <w:name w:val="Balloon Text Char"/>
    <w:basedOn w:val="DefaultParagraphFont"/>
    <w:link w:val="BalloonText"/>
    <w:uiPriority w:val="99"/>
    <w:semiHidden/>
    <w:locked/>
    <w:rsid w:val="00585470"/>
    <w:rPr>
      <w:rFonts w:ascii="Times New Roman" w:eastAsia="宋体" w:hAnsi="Times New Roman" w:cs="Times New Roman"/>
      <w:sz w:val="18"/>
      <w:szCs w:val="18"/>
    </w:rPr>
  </w:style>
  <w:style w:type="paragraph" w:customStyle="1" w:styleId="New">
    <w:name w:val="正文 New"/>
    <w:uiPriority w:val="99"/>
    <w:rsid w:val="00672597"/>
    <w:pPr>
      <w:widowControl w:val="0"/>
      <w:jc w:val="both"/>
    </w:pPr>
    <w:rPr>
      <w:rFonts w:ascii="Times New Roman" w:hAnsi="Times New Roman"/>
      <w:szCs w:val="24"/>
    </w:rPr>
  </w:style>
  <w:style w:type="paragraph" w:styleId="Header">
    <w:name w:val="header"/>
    <w:basedOn w:val="Normal"/>
    <w:link w:val="HeaderChar"/>
    <w:uiPriority w:val="99"/>
    <w:rsid w:val="0067259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locked/>
    <w:rsid w:val="00672597"/>
    <w:rPr>
      <w:rFonts w:ascii="Times New Roman" w:eastAsia="宋体" w:hAnsi="Times New Roman" w:cs="Times New Roman"/>
      <w:sz w:val="20"/>
      <w:szCs w:val="20"/>
    </w:rPr>
  </w:style>
  <w:style w:type="paragraph" w:customStyle="1" w:styleId="NewNew">
    <w:name w:val="正文 New New"/>
    <w:uiPriority w:val="99"/>
    <w:rsid w:val="00672597"/>
    <w:pPr>
      <w:widowControl w:val="0"/>
      <w:jc w:val="both"/>
    </w:pPr>
    <w:rPr>
      <w:rFonts w:ascii="Times New Roman" w:hAnsi="Times New Roman"/>
      <w:szCs w:val="24"/>
    </w:rPr>
  </w:style>
  <w:style w:type="paragraph" w:customStyle="1" w:styleId="New0">
    <w:name w:val="纯文本 New"/>
    <w:basedOn w:val="Normal"/>
    <w:uiPriority w:val="99"/>
    <w:rsid w:val="00672597"/>
    <w:rPr>
      <w:rFonts w:ascii="宋体" w:hAnsi="Courier New" w:cs="Courier New"/>
      <w:szCs w:val="21"/>
    </w:rPr>
  </w:style>
  <w:style w:type="paragraph" w:customStyle="1" w:styleId="NewNewNew">
    <w:name w:val="纯文本 New New New"/>
    <w:basedOn w:val="Normal"/>
    <w:uiPriority w:val="99"/>
    <w:rsid w:val="00D7340D"/>
    <w:pPr>
      <w:widowControl/>
      <w:spacing w:before="100" w:beforeAutospacing="1" w:after="100" w:afterAutospacing="1"/>
      <w:jc w:val="left"/>
    </w:pPr>
    <w:rPr>
      <w:rFonts w:ascii="宋体" w:hAnsi="宋体" w:cs="宋体"/>
      <w:kern w:val="0"/>
      <w:sz w:val="24"/>
      <w:szCs w:val="24"/>
    </w:rPr>
  </w:style>
  <w:style w:type="paragraph" w:customStyle="1" w:styleId="NewNew0">
    <w:name w:val="纯文本 New New"/>
    <w:basedOn w:val="Normal"/>
    <w:uiPriority w:val="99"/>
    <w:rsid w:val="00D20728"/>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65626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wmf"/><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image" Target="media/image3.png"/><Relationship Id="rId12" Type="http://schemas.openxmlformats.org/officeDocument/2006/relationships/oleObject" Target="embeddings/oleObject1.bin"/><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5" Type="http://schemas.openxmlformats.org/officeDocument/2006/relationships/image" Target="media/image1.png"/><Relationship Id="rId15" Type="http://schemas.openxmlformats.org/officeDocument/2006/relationships/image" Target="media/image9.wmf"/><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6.jpe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oleObject" Target="embeddings/oleObject2.bin"/><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784</TotalTime>
  <Pages>2</Pages>
  <Words>1781</Words>
  <Characters>10156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孙洪宇</dc:creator>
  <cp:keywords/>
  <dc:description/>
  <cp:lastModifiedBy>X</cp:lastModifiedBy>
  <cp:revision>30</cp:revision>
  <dcterms:created xsi:type="dcterms:W3CDTF">2013-07-10T03:24:00Z</dcterms:created>
  <dcterms:modified xsi:type="dcterms:W3CDTF">2015-12-17T03:09:00Z</dcterms:modified>
</cp:coreProperties>
</file>