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27E1F" w:rsidP="00D31D50">
      <w:pPr>
        <w:spacing w:line="220" w:lineRule="atLeast"/>
      </w:pP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在暑假里，我一口气读了论语这本书，我觉得它里面所包含的道理实在太深厚了，而且不是一读就懂，要你细细得去品味，去理解，去阅读才能明白这其中的含义。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比如：有子曰：＂三人行，必有我师焉。择其善者而从之，其不善者而改之。’”意思是：孔子说：“三个人在一起，其中必定有我的的</w:t>
      </w:r>
      <w:hyperlink r:id="rId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老师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</w:t>
      </w:r>
      <w:hyperlink r:id="rId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选择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他的优点向他</w:t>
      </w:r>
      <w:hyperlink r:id="rId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。他的不好的方面，</w:t>
      </w:r>
      <w:hyperlink r:id="rId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努力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克制</w:t>
      </w:r>
      <w:hyperlink r:id="rId1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自己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。”“子日：‘由，诲女知之乎！知之为知之，不知为不知，是知也。’”意思是：孔子说：“仲由我教导你的知识知道吗？知道就是知道，不知道就是不知道，这种</w:t>
      </w:r>
      <w:hyperlink r:id="rId1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态度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就是明智的。”“子日：‘我非生而知之者，好古，敏以求之者也。”意思是：孔子说：“我不是生下来就有知识的人，而是爱好古代文献，迅速而灵敏的</w:t>
      </w:r>
      <w:hyperlink r:id="rId1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。”子日：‘温故而知新，可以为师矣。’“意思是：孔子说：“温习学过的知识才能更好的领会和理解新的知识，就可以当</w:t>
      </w:r>
      <w:hyperlink r:id="rId13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老师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了。”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子曰：＂其为人也孝弟，而好犯上着，鲜矣；好犯上者，而好作乱者，未之有也。君子务本，本立而道生。孝弟也者，其为仁之本与．＂意思是：孔子说＂他（她）做人孝顺</w:t>
      </w:r>
      <w:hyperlink r:id="rId14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，尊重兄弟，而喜欢冒犯长辈的人是少见的；不喜欢冒犯长辈，而喜欢作乱的人是没有的．君子要致力于根本，根本确定做人的道理．孝顺</w:t>
      </w:r>
      <w:hyperlink r:id="rId15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，尊重兄弟，它是仁的根本．而我却没有做到。我经常在饭后就拍拍屁股就走了，从来没有考虑过</w:t>
      </w:r>
      <w:hyperlink r:id="rId1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要洗碗，要工作；我经常在</w:t>
      </w:r>
      <w:hyperlink r:id="rId1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叫我去买东西的时候，推推拉拉，不肯去买，从来没想过</w:t>
      </w:r>
      <w:hyperlink r:id="rId1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会伤心；我经常在花钱的时候大手大脚，从来没考虑过</w:t>
      </w:r>
      <w:hyperlink r:id="rId1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挣钱很辛苦……。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自从读了论语后，我开始理解</w:t>
      </w:r>
      <w:hyperlink r:id="rId2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为了我们，去打工挣钱供我们上学，我们是否应该去好好</w:t>
      </w:r>
      <w:hyperlink r:id="rId2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学习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，以此来报答我们亲爱的</w:t>
      </w:r>
      <w:hyperlink r:id="rId2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爸爸</w:t>
        </w:r>
      </w:hyperlink>
      <w:hyperlink r:id="rId23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妈妈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呢？我们现在还小，</w:t>
      </w:r>
      <w:hyperlink r:id="rId24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爸爸</w:t>
        </w:r>
      </w:hyperlink>
      <w:hyperlink r:id="rId25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妈妈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不是要我们去养他们，只要我们听话，</w:t>
      </w:r>
      <w:hyperlink r:id="rId2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爸爸</w:t>
        </w:r>
      </w:hyperlink>
      <w:hyperlink r:id="rId2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妈妈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就会觉得很安慰的了。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hyperlink r:id="rId2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的用意，</w:t>
      </w:r>
      <w:hyperlink r:id="rId2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的伟大！虽然</w:t>
      </w:r>
      <w:hyperlink r:id="rId3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父母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时候让我干的活比较重，但是他们是为了让我体会到</w:t>
      </w:r>
      <w:hyperlink r:id="rId3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劳动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的收获！虽然我犯错时被他们批评了，但是我不怨恨他们，因为我知道：他们表面是在批评，但暗中却是在教育着我不要再犯同样的错误．这就是一种爱，这种爱是别人感受不到的爱！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D2E" w:rsidRDefault="00566D2E" w:rsidP="00227E1F">
      <w:pPr>
        <w:spacing w:after="0"/>
      </w:pPr>
      <w:r>
        <w:separator/>
      </w:r>
    </w:p>
  </w:endnote>
  <w:endnote w:type="continuationSeparator" w:id="0">
    <w:p w:rsidR="00566D2E" w:rsidRDefault="00566D2E" w:rsidP="00227E1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D2E" w:rsidRDefault="00566D2E" w:rsidP="00227E1F">
      <w:pPr>
        <w:spacing w:after="0"/>
      </w:pPr>
      <w:r>
        <w:separator/>
      </w:r>
    </w:p>
  </w:footnote>
  <w:footnote w:type="continuationSeparator" w:id="0">
    <w:p w:rsidR="00566D2E" w:rsidRDefault="00566D2E" w:rsidP="00227E1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27E1F"/>
    <w:rsid w:val="00323B43"/>
    <w:rsid w:val="003D37D8"/>
    <w:rsid w:val="00426133"/>
    <w:rsid w:val="004358AB"/>
    <w:rsid w:val="00566D2E"/>
    <w:rsid w:val="00851D46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7E1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7E1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7E1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7E1F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27E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262.com/zuowen/xuexi/1/" TargetMode="External"/><Relationship Id="rId13" Type="http://schemas.openxmlformats.org/officeDocument/2006/relationships/hyperlink" Target="http://www.t262.com/zuowen/laoshi/1/" TargetMode="External"/><Relationship Id="rId18" Type="http://schemas.openxmlformats.org/officeDocument/2006/relationships/hyperlink" Target="http://www.t262.com/a/fumuzuowen996/1/" TargetMode="External"/><Relationship Id="rId26" Type="http://schemas.openxmlformats.org/officeDocument/2006/relationships/hyperlink" Target="http://www.t262.com/zuowen/baba/1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262.com/zuowen/xuexi/1/" TargetMode="External"/><Relationship Id="rId7" Type="http://schemas.openxmlformats.org/officeDocument/2006/relationships/hyperlink" Target="http://www.t262.com/a/xuanzezuowen392/1/" TargetMode="External"/><Relationship Id="rId12" Type="http://schemas.openxmlformats.org/officeDocument/2006/relationships/hyperlink" Target="http://www.t262.com/zuowen/xuexi/1/" TargetMode="External"/><Relationship Id="rId17" Type="http://schemas.openxmlformats.org/officeDocument/2006/relationships/hyperlink" Target="http://www.t262.com/a/fumuzuowen996/1/" TargetMode="External"/><Relationship Id="rId25" Type="http://schemas.openxmlformats.org/officeDocument/2006/relationships/hyperlink" Target="http://www.t262.com/zuowen/mama/1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t262.com/a/fumuzuowen996/1/" TargetMode="External"/><Relationship Id="rId20" Type="http://schemas.openxmlformats.org/officeDocument/2006/relationships/hyperlink" Target="http://www.t262.com/a/fumuzuowen996/1/" TargetMode="External"/><Relationship Id="rId29" Type="http://schemas.openxmlformats.org/officeDocument/2006/relationships/hyperlink" Target="http://www.t262.com/a/fumuzuowen996/1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262.com/zuowen/laoshi/1/" TargetMode="External"/><Relationship Id="rId11" Type="http://schemas.openxmlformats.org/officeDocument/2006/relationships/hyperlink" Target="http://www.t262.com/zuowen/taidu/1/" TargetMode="External"/><Relationship Id="rId24" Type="http://schemas.openxmlformats.org/officeDocument/2006/relationships/hyperlink" Target="http://www.t262.com/zuowen/baba/1/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t262.com/a/fumuzuowen996/1/" TargetMode="External"/><Relationship Id="rId23" Type="http://schemas.openxmlformats.org/officeDocument/2006/relationships/hyperlink" Target="http://www.t262.com/zuowen/mama/1/" TargetMode="External"/><Relationship Id="rId28" Type="http://schemas.openxmlformats.org/officeDocument/2006/relationships/hyperlink" Target="http://www.t262.com/a/fumuzuowen996/1/" TargetMode="External"/><Relationship Id="rId10" Type="http://schemas.openxmlformats.org/officeDocument/2006/relationships/hyperlink" Target="http://www.t262.com/a/zijizuowen887/1/" TargetMode="External"/><Relationship Id="rId19" Type="http://schemas.openxmlformats.org/officeDocument/2006/relationships/hyperlink" Target="http://www.t262.com/a/fumuzuowen996/1/" TargetMode="External"/><Relationship Id="rId31" Type="http://schemas.openxmlformats.org/officeDocument/2006/relationships/hyperlink" Target="http://www.t262.com/zuowen/laodongjie/1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262.com/zuowen/nuli/1/" TargetMode="External"/><Relationship Id="rId14" Type="http://schemas.openxmlformats.org/officeDocument/2006/relationships/hyperlink" Target="http://www.t262.com/a/fumuzuowen996/1/" TargetMode="External"/><Relationship Id="rId22" Type="http://schemas.openxmlformats.org/officeDocument/2006/relationships/hyperlink" Target="http://www.t262.com/zuowen/baba/1/" TargetMode="External"/><Relationship Id="rId27" Type="http://schemas.openxmlformats.org/officeDocument/2006/relationships/hyperlink" Target="http://www.t262.com/zuowen/mama/1/" TargetMode="External"/><Relationship Id="rId30" Type="http://schemas.openxmlformats.org/officeDocument/2006/relationships/hyperlink" Target="http://www.t262.com/a/fumuzuowen996/1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2015-04-01T01:56:00Z</dcterms:modified>
</cp:coreProperties>
</file>