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FB7" w:rsidRDefault="00464C9B" w:rsidP="00464C9B">
      <w:pPr>
        <w:pStyle w:val="2"/>
        <w:spacing w:line="360" w:lineRule="exact"/>
        <w:rPr>
          <w:rFonts w:hint="eastAsia"/>
        </w:rPr>
      </w:pPr>
      <w:r>
        <w:rPr>
          <w:rFonts w:hint="eastAsia"/>
        </w:rPr>
        <w:t>Q1</w:t>
      </w:r>
      <w:r>
        <w:rPr>
          <w:rFonts w:hint="eastAsia"/>
        </w:rPr>
        <w:t>：为什么使用</w:t>
      </w:r>
      <w:proofErr w:type="gramStart"/>
      <w:r>
        <w:rPr>
          <w:rFonts w:hint="eastAsia"/>
        </w:rPr>
        <w:t>安天</w:t>
      </w:r>
      <w:r w:rsidR="00E41541">
        <w:rPr>
          <w:rFonts w:hint="eastAsia"/>
        </w:rPr>
        <w:t>免疫</w:t>
      </w:r>
      <w:proofErr w:type="gramEnd"/>
      <w:r w:rsidR="00E41541">
        <w:rPr>
          <w:rFonts w:hint="eastAsia"/>
        </w:rPr>
        <w:t>工具</w:t>
      </w:r>
      <w:r w:rsidR="00A34125">
        <w:rPr>
          <w:rFonts w:hint="eastAsia"/>
        </w:rPr>
        <w:t>后</w:t>
      </w:r>
      <w:r w:rsidR="00E41541">
        <w:rPr>
          <w:rFonts w:hint="eastAsia"/>
        </w:rPr>
        <w:t>，</w:t>
      </w:r>
      <w:r>
        <w:rPr>
          <w:rFonts w:hint="eastAsia"/>
        </w:rPr>
        <w:t>端口还是处于</w:t>
      </w:r>
      <w:r>
        <w:rPr>
          <w:rFonts w:hint="eastAsia"/>
        </w:rPr>
        <w:t>listening</w:t>
      </w:r>
      <w:r>
        <w:rPr>
          <w:rFonts w:hint="eastAsia"/>
        </w:rPr>
        <w:t>状态？</w:t>
      </w:r>
    </w:p>
    <w:p w:rsidR="00464C9B" w:rsidRDefault="00377C6A" w:rsidP="00E41541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proofErr w:type="gramStart"/>
      <w:r>
        <w:rPr>
          <w:rFonts w:asciiTheme="minorEastAsia" w:hAnsiTheme="minorEastAsia" w:hint="eastAsia"/>
        </w:rPr>
        <w:t>安天免疫</w:t>
      </w:r>
      <w:proofErr w:type="gramEnd"/>
      <w:r>
        <w:rPr>
          <w:rFonts w:asciiTheme="minorEastAsia" w:hAnsiTheme="minorEastAsia" w:hint="eastAsia"/>
        </w:rPr>
        <w:t>工具中提供的组策略设置，其目的是在于阻止端口的连接，使用免疫工具后，端口虽然处于开放状态，但此时已无法连接至这些端口。</w:t>
      </w:r>
      <w:r w:rsidRPr="00E41541">
        <w:rPr>
          <w:rFonts w:asciiTheme="minorEastAsia" w:hAnsiTheme="minorEastAsia" w:hint="eastAsia"/>
          <w:szCs w:val="21"/>
        </w:rPr>
        <w:t xml:space="preserve"> </w:t>
      </w:r>
    </w:p>
    <w:p w:rsidR="00A34125" w:rsidRDefault="00A34125" w:rsidP="00A34125">
      <w:pPr>
        <w:spacing w:line="360" w:lineRule="auto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/>
          <w:noProof/>
          <w:szCs w:val="21"/>
        </w:rPr>
        <w:drawing>
          <wp:inline distT="0" distB="0" distL="0" distR="0" wp14:anchorId="6E363169" wp14:editId="30126F93">
            <wp:extent cx="5274310" cy="3635090"/>
            <wp:effectExtent l="0" t="0" r="2540" b="3810"/>
            <wp:docPr id="1" name="图片 1" descr="C:\Users\C\AppData\Local\Temp\WeChat Files\35619990731950652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\AppData\Local\Temp\WeChat Files\356199907319506528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3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125" w:rsidRDefault="00A34125" w:rsidP="00A34125">
      <w:pPr>
        <w:spacing w:line="360" w:lineRule="auto"/>
        <w:ind w:firstLine="42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下图是设置后，windows Vista、Windows 7、Windows 8.1和Windows 10操作系统的连接测试，均无法建立连接。</w:t>
      </w:r>
    </w:p>
    <w:p w:rsidR="00A34125" w:rsidRPr="00E41541" w:rsidRDefault="00A34125" w:rsidP="00A34125">
      <w:pPr>
        <w:spacing w:line="360" w:lineRule="auto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noProof/>
          <w:szCs w:val="21"/>
        </w:rPr>
        <w:drawing>
          <wp:inline distT="0" distB="0" distL="0" distR="0">
            <wp:extent cx="5267325" cy="26670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501" w:rsidRDefault="00220501" w:rsidP="00220501">
      <w:pPr>
        <w:pStyle w:val="2"/>
        <w:spacing w:line="360" w:lineRule="exact"/>
        <w:rPr>
          <w:rFonts w:hint="eastAsia"/>
        </w:rPr>
      </w:pPr>
      <w:r>
        <w:rPr>
          <w:rFonts w:hint="eastAsia"/>
        </w:rPr>
        <w:lastRenderedPageBreak/>
        <w:t>Q2</w:t>
      </w:r>
      <w:r>
        <w:rPr>
          <w:rFonts w:hint="eastAsia"/>
        </w:rPr>
        <w:t>：为什么</w:t>
      </w:r>
      <w:r>
        <w:rPr>
          <w:rFonts w:hint="eastAsia"/>
        </w:rPr>
        <w:t>XP</w:t>
      </w:r>
      <w:r>
        <w:rPr>
          <w:rFonts w:hint="eastAsia"/>
        </w:rPr>
        <w:t>下</w:t>
      </w:r>
      <w:proofErr w:type="gramStart"/>
      <w:r>
        <w:rPr>
          <w:rFonts w:hint="eastAsia"/>
        </w:rPr>
        <w:t>安天免疫</w:t>
      </w:r>
      <w:proofErr w:type="gramEnd"/>
      <w:r>
        <w:rPr>
          <w:rFonts w:hint="eastAsia"/>
        </w:rPr>
        <w:t>工具有一部分功能不能使用？</w:t>
      </w:r>
    </w:p>
    <w:p w:rsidR="00220501" w:rsidRDefault="00220501" w:rsidP="00220501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采用组策略防护的方式，只能在</w:t>
      </w:r>
      <w:r w:rsidR="00A34125">
        <w:rPr>
          <w:rFonts w:asciiTheme="minorEastAsia" w:hAnsiTheme="minorEastAsia" w:hint="eastAsia"/>
        </w:rPr>
        <w:t>Vista及</w:t>
      </w:r>
      <w:r>
        <w:rPr>
          <w:rFonts w:asciiTheme="minorEastAsia" w:hAnsiTheme="minorEastAsia" w:hint="eastAsia"/>
        </w:rPr>
        <w:t>之后的系统，因此，组策略防护的功能在XP下并不能使用，用户可以使用“禁用服务免疫”的方式对</w:t>
      </w:r>
      <w:proofErr w:type="spellStart"/>
      <w:r>
        <w:rPr>
          <w:rFonts w:asciiTheme="minorEastAsia" w:hAnsiTheme="minorEastAsia" w:hint="eastAsia"/>
        </w:rPr>
        <w:t>xp</w:t>
      </w:r>
      <w:proofErr w:type="spellEnd"/>
      <w:r>
        <w:rPr>
          <w:rFonts w:asciiTheme="minorEastAsia" w:hAnsiTheme="minorEastAsia" w:hint="eastAsia"/>
        </w:rPr>
        <w:t>系统进行防护。</w:t>
      </w:r>
    </w:p>
    <w:p w:rsidR="00C93393" w:rsidRDefault="00410045" w:rsidP="00C93393">
      <w:pPr>
        <w:pStyle w:val="2"/>
        <w:spacing w:line="360" w:lineRule="exact"/>
        <w:rPr>
          <w:rFonts w:hint="eastAsia"/>
        </w:rPr>
      </w:pPr>
      <w:r>
        <w:rPr>
          <w:rFonts w:hint="eastAsia"/>
        </w:rPr>
        <w:t>Q3</w:t>
      </w:r>
      <w:r w:rsidR="00C93393">
        <w:rPr>
          <w:rFonts w:hint="eastAsia"/>
        </w:rPr>
        <w:t>：</w:t>
      </w:r>
      <w:proofErr w:type="gramStart"/>
      <w:r w:rsidR="00872941">
        <w:rPr>
          <w:rFonts w:hint="eastAsia"/>
        </w:rPr>
        <w:t>安天免疫</w:t>
      </w:r>
      <w:proofErr w:type="gramEnd"/>
      <w:r w:rsidR="00872941">
        <w:rPr>
          <w:rFonts w:hint="eastAsia"/>
        </w:rPr>
        <w:t>工具提供的几种防护选项有什么区别</w:t>
      </w:r>
      <w:r w:rsidR="00C93393">
        <w:rPr>
          <w:rFonts w:hint="eastAsia"/>
        </w:rPr>
        <w:t>？</w:t>
      </w:r>
    </w:p>
    <w:p w:rsidR="00C93393" w:rsidRDefault="00872941" w:rsidP="00220501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目前免疫工具提供了三种设置项，用户可以根据自己的不同需求进行配置，选择一种配置项即可。这三种设置项的区别如下</w:t>
      </w:r>
      <w:r w:rsidR="00377C6A">
        <w:rPr>
          <w:rFonts w:asciiTheme="minorEastAsia" w:hAnsiTheme="minorEastAsia" w:hint="eastAsia"/>
          <w:szCs w:val="21"/>
        </w:rPr>
        <w:t>：</w:t>
      </w:r>
    </w:p>
    <w:p w:rsidR="00872941" w:rsidRDefault="00872941" w:rsidP="00220501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proofErr w:type="gramStart"/>
      <w:r>
        <w:rPr>
          <w:rFonts w:asciiTheme="minorEastAsia" w:hAnsiTheme="minorEastAsia" w:hint="eastAsia"/>
          <w:szCs w:val="21"/>
        </w:rPr>
        <w:t>常规型组策略</w:t>
      </w:r>
      <w:proofErr w:type="gramEnd"/>
      <w:r>
        <w:rPr>
          <w:rFonts w:asciiTheme="minorEastAsia" w:hAnsiTheme="minorEastAsia" w:hint="eastAsia"/>
          <w:szCs w:val="21"/>
        </w:rPr>
        <w:t>设置：该策略适用于Windows Vista及之后系统，仅阻止445端口的连接，推荐Windows Vista及之后系统的用户优先使用。</w:t>
      </w:r>
    </w:p>
    <w:p w:rsidR="00872941" w:rsidRDefault="00872941" w:rsidP="00220501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增强型组策略设置：该策略适用于Windows Vista及之后系统，在</w:t>
      </w:r>
      <w:proofErr w:type="gramStart"/>
      <w:r>
        <w:rPr>
          <w:rFonts w:asciiTheme="minorEastAsia" w:hAnsiTheme="minorEastAsia" w:hint="eastAsia"/>
          <w:szCs w:val="21"/>
        </w:rPr>
        <w:t>常规型组策略</w:t>
      </w:r>
      <w:proofErr w:type="gramEnd"/>
      <w:r>
        <w:rPr>
          <w:rFonts w:asciiTheme="minorEastAsia" w:hAnsiTheme="minorEastAsia" w:hint="eastAsia"/>
          <w:szCs w:val="21"/>
        </w:rPr>
        <w:t>设置的基础上，进一步阻止135、137、138和139端口，防止可能之后可能出现的变种病毒传播。</w:t>
      </w:r>
    </w:p>
    <w:p w:rsidR="00872941" w:rsidRPr="00872941" w:rsidRDefault="00872941" w:rsidP="00220501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禁用服务免疫设置：此项设置适用于Windows XP</w:t>
      </w:r>
      <w:r w:rsidR="00A34125">
        <w:rPr>
          <w:rFonts w:asciiTheme="minorEastAsia" w:hAnsiTheme="minorEastAsia" w:hint="eastAsia"/>
          <w:szCs w:val="21"/>
        </w:rPr>
        <w:t>和Windows 2003</w:t>
      </w:r>
      <w:r>
        <w:rPr>
          <w:rFonts w:asciiTheme="minorEastAsia" w:hAnsiTheme="minorEastAsia" w:hint="eastAsia"/>
          <w:szCs w:val="21"/>
        </w:rPr>
        <w:t>系统，设置后会关闭部分系统服务，阻止病毒传播，但有可能影响其他系统功能，推荐XP</w:t>
      </w:r>
      <w:r w:rsidR="00A34125">
        <w:rPr>
          <w:rFonts w:asciiTheme="minorEastAsia" w:hAnsiTheme="minorEastAsia" w:hint="eastAsia"/>
          <w:szCs w:val="21"/>
        </w:rPr>
        <w:t>和</w:t>
      </w:r>
      <w:r w:rsidR="00A34125">
        <w:rPr>
          <w:rFonts w:asciiTheme="minorEastAsia" w:hAnsiTheme="minorEastAsia" w:hint="eastAsia"/>
          <w:szCs w:val="21"/>
        </w:rPr>
        <w:t>2003</w:t>
      </w:r>
      <w:r>
        <w:rPr>
          <w:rFonts w:asciiTheme="minorEastAsia" w:hAnsiTheme="minorEastAsia" w:hint="eastAsia"/>
          <w:szCs w:val="21"/>
        </w:rPr>
        <w:t>系统的用户使用。</w:t>
      </w:r>
    </w:p>
    <w:p w:rsidR="00464C9B" w:rsidRDefault="00410045" w:rsidP="00464C9B">
      <w:pPr>
        <w:pStyle w:val="2"/>
        <w:spacing w:line="360" w:lineRule="exact"/>
        <w:rPr>
          <w:rFonts w:hint="eastAsia"/>
        </w:rPr>
      </w:pPr>
      <w:r>
        <w:rPr>
          <w:rFonts w:hint="eastAsia"/>
        </w:rPr>
        <w:t>Q4</w:t>
      </w:r>
      <w:r w:rsidR="00464C9B">
        <w:rPr>
          <w:rFonts w:hint="eastAsia"/>
        </w:rPr>
        <w:t>：</w:t>
      </w:r>
      <w:r w:rsidR="00464C9B">
        <w:rPr>
          <w:rFonts w:hint="eastAsia"/>
        </w:rPr>
        <w:t>为什么</w:t>
      </w:r>
      <w:r w:rsidR="00A34125">
        <w:rPr>
          <w:rFonts w:hint="eastAsia"/>
        </w:rPr>
        <w:t>点击“官方补丁”后，出现安装失败的情况</w:t>
      </w:r>
      <w:r w:rsidR="00464C9B">
        <w:rPr>
          <w:rFonts w:hint="eastAsia"/>
        </w:rPr>
        <w:t>？</w:t>
      </w:r>
    </w:p>
    <w:p w:rsidR="00165D70" w:rsidRDefault="00E41541" w:rsidP="00C93393">
      <w:pPr>
        <w:spacing w:line="360" w:lineRule="auto"/>
        <w:ind w:firstLineChars="200" w:firstLine="42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出现此类现象通常是由于</w:t>
      </w:r>
      <w:r w:rsidR="00125ECD">
        <w:rPr>
          <w:rFonts w:asciiTheme="minorEastAsia" w:hAnsiTheme="minorEastAsia" w:hint="eastAsia"/>
          <w:szCs w:val="21"/>
        </w:rPr>
        <w:t>机器长时间没有安装</w:t>
      </w:r>
      <w:r>
        <w:rPr>
          <w:rFonts w:asciiTheme="minorEastAsia" w:hAnsiTheme="minorEastAsia" w:hint="eastAsia"/>
          <w:szCs w:val="21"/>
        </w:rPr>
        <w:t>补丁造成的</w:t>
      </w:r>
      <w:r w:rsidR="00125ECD">
        <w:rPr>
          <w:rFonts w:asciiTheme="minorEastAsia" w:hAnsiTheme="minorEastAsia" w:hint="eastAsia"/>
          <w:szCs w:val="21"/>
        </w:rPr>
        <w:t>，使得安装MS17-010补丁时缺少基础补丁</w:t>
      </w:r>
      <w:r>
        <w:rPr>
          <w:rFonts w:asciiTheme="minorEastAsia" w:hAnsiTheme="minorEastAsia" w:hint="eastAsia"/>
          <w:szCs w:val="21"/>
        </w:rPr>
        <w:t>，</w:t>
      </w:r>
      <w:r w:rsidR="00125ECD">
        <w:rPr>
          <w:rFonts w:asciiTheme="minorEastAsia" w:hAnsiTheme="minorEastAsia" w:hint="eastAsia"/>
          <w:szCs w:val="21"/>
        </w:rPr>
        <w:t>造成不能安装补丁。可以采取两种方式来解决此类问题，</w:t>
      </w:r>
      <w:r>
        <w:rPr>
          <w:rFonts w:asciiTheme="minorEastAsia" w:hAnsiTheme="minorEastAsia" w:hint="eastAsia"/>
          <w:szCs w:val="21"/>
        </w:rPr>
        <w:t>一是</w:t>
      </w:r>
      <w:r w:rsidR="009A096D">
        <w:rPr>
          <w:rFonts w:asciiTheme="minorEastAsia" w:hAnsiTheme="minorEastAsia" w:hint="eastAsia"/>
          <w:szCs w:val="21"/>
        </w:rPr>
        <w:t>使用windows自动更新，把以往的补丁都安装上，此时MS1</w:t>
      </w:r>
      <w:bookmarkStart w:id="0" w:name="_GoBack"/>
      <w:bookmarkEnd w:id="0"/>
      <w:r w:rsidR="009A096D">
        <w:rPr>
          <w:rFonts w:asciiTheme="minorEastAsia" w:hAnsiTheme="minorEastAsia" w:hint="eastAsia"/>
          <w:szCs w:val="21"/>
        </w:rPr>
        <w:t>7-010</w:t>
      </w:r>
      <w:r w:rsidR="00A34125">
        <w:rPr>
          <w:rFonts w:asciiTheme="minorEastAsia" w:hAnsiTheme="minorEastAsia" w:hint="eastAsia"/>
          <w:szCs w:val="21"/>
        </w:rPr>
        <w:t>补丁也会被安装。二是安装相应</w:t>
      </w:r>
      <w:r w:rsidR="009A096D">
        <w:rPr>
          <w:rFonts w:asciiTheme="minorEastAsia" w:hAnsiTheme="minorEastAsia" w:hint="eastAsia"/>
          <w:szCs w:val="21"/>
        </w:rPr>
        <w:t>的基础补丁，</w:t>
      </w:r>
      <w:r w:rsidR="00A34125">
        <w:rPr>
          <w:rFonts w:asciiTheme="minorEastAsia" w:hAnsiTheme="minorEastAsia" w:hint="eastAsia"/>
          <w:szCs w:val="21"/>
        </w:rPr>
        <w:t>各类系统所需的基础补丁如下图所示</w:t>
      </w:r>
      <w:r w:rsidR="009A096D">
        <w:rPr>
          <w:rFonts w:asciiTheme="minorEastAsia" w:hAnsiTheme="minorEastAsia" w:hint="eastAsia"/>
          <w:szCs w:val="21"/>
        </w:rPr>
        <w:t>。</w:t>
      </w:r>
    </w:p>
    <w:p w:rsidR="00A34125" w:rsidRDefault="00A34125" w:rsidP="00A34125">
      <w:pPr>
        <w:spacing w:line="360" w:lineRule="auto"/>
        <w:rPr>
          <w:rFonts w:asciiTheme="minorEastAsia" w:hAnsiTheme="minorEastAsia" w:hint="eastAsia"/>
          <w:szCs w:val="21"/>
        </w:rPr>
      </w:pPr>
      <w:r>
        <w:rPr>
          <w:noProof/>
        </w:rPr>
        <w:lastRenderedPageBreak/>
        <w:drawing>
          <wp:inline distT="0" distB="0" distL="0" distR="0" wp14:anchorId="124269B4" wp14:editId="5D7C7C88">
            <wp:extent cx="5274310" cy="3752452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2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125" w:rsidRDefault="00A34125" w:rsidP="00A34125">
      <w:pPr>
        <w:spacing w:line="360" w:lineRule="auto"/>
        <w:rPr>
          <w:rFonts w:asciiTheme="minorEastAsia" w:hAnsiTheme="minorEastAsia" w:hint="eastAsia"/>
          <w:szCs w:val="21"/>
        </w:rPr>
      </w:pPr>
      <w:r>
        <w:rPr>
          <w:noProof/>
        </w:rPr>
        <w:drawing>
          <wp:inline distT="0" distB="0" distL="0" distR="0" wp14:anchorId="2D09BAF6" wp14:editId="1213B0B6">
            <wp:extent cx="5200650" cy="351240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98147" cy="351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125" w:rsidRPr="00C93393" w:rsidRDefault="00A34125" w:rsidP="00A34125">
      <w:pPr>
        <w:spacing w:line="360" w:lineRule="auto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ab/>
        <w:t>如果满足要求仍出现安装失败的情况，请自行参考附带的微软官方文档《</w:t>
      </w:r>
      <w:r w:rsidRPr="00A34125">
        <w:rPr>
          <w:rFonts w:asciiTheme="minorEastAsia" w:hAnsiTheme="minorEastAsia" w:hint="eastAsia"/>
          <w:szCs w:val="21"/>
        </w:rPr>
        <w:t>勒索病毒</w:t>
      </w:r>
      <w:r>
        <w:rPr>
          <w:rFonts w:asciiTheme="minorEastAsia" w:hAnsiTheme="minorEastAsia" w:hint="eastAsia"/>
          <w:szCs w:val="21"/>
        </w:rPr>
        <w:t xml:space="preserve"> Ransom:Win32/</w:t>
      </w:r>
      <w:proofErr w:type="spellStart"/>
      <w:r>
        <w:rPr>
          <w:rFonts w:asciiTheme="minorEastAsia" w:hAnsiTheme="minorEastAsia" w:hint="eastAsia"/>
          <w:szCs w:val="21"/>
        </w:rPr>
        <w:t>WannaCrypt</w:t>
      </w:r>
      <w:proofErr w:type="spellEnd"/>
      <w:r w:rsidRPr="00A34125">
        <w:rPr>
          <w:rFonts w:asciiTheme="minorEastAsia" w:hAnsiTheme="minorEastAsia" w:hint="eastAsia"/>
          <w:szCs w:val="21"/>
        </w:rPr>
        <w:t>防范及修复指南 – 版本 1</w:t>
      </w:r>
      <w:r>
        <w:rPr>
          <w:rFonts w:asciiTheme="minorEastAsia" w:hAnsiTheme="minorEastAsia" w:hint="eastAsia"/>
          <w:szCs w:val="21"/>
        </w:rPr>
        <w:t>》，寻找补丁下载地址。</w:t>
      </w:r>
    </w:p>
    <w:sectPr w:rsidR="00A34125" w:rsidRPr="00C93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216BD"/>
    <w:multiLevelType w:val="hybridMultilevel"/>
    <w:tmpl w:val="FFE002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76"/>
    <w:rsid w:val="000A6FB7"/>
    <w:rsid w:val="00114667"/>
    <w:rsid w:val="0011596A"/>
    <w:rsid w:val="00125ECD"/>
    <w:rsid w:val="00165D70"/>
    <w:rsid w:val="00220501"/>
    <w:rsid w:val="003277A9"/>
    <w:rsid w:val="003312FC"/>
    <w:rsid w:val="00377C6A"/>
    <w:rsid w:val="00410045"/>
    <w:rsid w:val="00464C9B"/>
    <w:rsid w:val="00777076"/>
    <w:rsid w:val="00872941"/>
    <w:rsid w:val="008B297F"/>
    <w:rsid w:val="009A096D"/>
    <w:rsid w:val="00A34125"/>
    <w:rsid w:val="00C93393"/>
    <w:rsid w:val="00E41541"/>
    <w:rsid w:val="00EB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64C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64C9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C9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64C9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64C9B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59"/>
    <w:rsid w:val="0016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3412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341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64C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64C9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C9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64C9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64C9B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59"/>
    <w:rsid w:val="0016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A3412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34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19</cp:revision>
  <dcterms:created xsi:type="dcterms:W3CDTF">2017-05-15T02:38:00Z</dcterms:created>
  <dcterms:modified xsi:type="dcterms:W3CDTF">2017-05-15T05:01:00Z</dcterms:modified>
</cp:coreProperties>
</file>