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A52" w:rsidRDefault="000A0A52" w:rsidP="000A0A52">
      <w:pPr>
        <w:pStyle w:val="3"/>
        <w:shd w:val="clear" w:color="auto" w:fill="FFFFFF"/>
        <w:spacing w:before="0" w:beforeAutospacing="0" w:after="0" w:afterAutospacing="0" w:line="540" w:lineRule="atLeast"/>
        <w:jc w:val="center"/>
        <w:rPr>
          <w:color w:val="333333"/>
          <w:sz w:val="30"/>
          <w:szCs w:val="30"/>
        </w:rPr>
      </w:pPr>
      <w:r>
        <w:rPr>
          <w:rFonts w:hint="eastAsia"/>
          <w:color w:val="333333"/>
          <w:sz w:val="30"/>
          <w:szCs w:val="30"/>
        </w:rPr>
        <w:t>商铺租赁合同标准范本</w:t>
      </w:r>
    </w:p>
    <w:p w:rsidR="000A0A52" w:rsidRPr="00332D2A" w:rsidRDefault="00332D2A" w:rsidP="000A0A52">
      <w:pPr>
        <w:pStyle w:val="3"/>
        <w:shd w:val="clear" w:color="auto" w:fill="FFFFFF"/>
        <w:spacing w:before="0" w:beforeAutospacing="0" w:after="0" w:afterAutospacing="0" w:line="540" w:lineRule="atLeast"/>
        <w:jc w:val="center"/>
        <w:rPr>
          <w:b w:val="0"/>
          <w:color w:val="333333"/>
          <w:sz w:val="18"/>
          <w:szCs w:val="18"/>
        </w:rPr>
      </w:pPr>
      <w:r>
        <w:rPr>
          <w:rFonts w:hint="eastAsia"/>
          <w:color w:val="333333"/>
          <w:sz w:val="30"/>
          <w:szCs w:val="30"/>
        </w:rPr>
        <w:t xml:space="preserve">                                        </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出租方（以下简称甲方）__________________</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承租方（以下简称乙方）__________________</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甲乙双方本着诚实信用，互利互惠的原则，根据《中华人民共和国</w:t>
      </w:r>
      <w:hyperlink r:id="rId7" w:tgtFrame="_blank" w:tooltip="合同法" w:history="1">
        <w:r>
          <w:rPr>
            <w:rStyle w:val="a4"/>
            <w:rFonts w:hint="eastAsia"/>
            <w:sz w:val="21"/>
            <w:szCs w:val="21"/>
            <w:u w:val="none"/>
          </w:rPr>
          <w:t>合同法</w:t>
        </w:r>
      </w:hyperlink>
      <w:r>
        <w:rPr>
          <w:rFonts w:hint="eastAsia"/>
          <w:color w:val="333333"/>
          <w:sz w:val="21"/>
          <w:szCs w:val="21"/>
        </w:rPr>
        <w:t>》</w:t>
      </w:r>
      <w:hyperlink r:id="rId8" w:tgtFrame="_blank" w:tooltip="法律" w:history="1">
        <w:r>
          <w:rPr>
            <w:rStyle w:val="a4"/>
            <w:rFonts w:hint="eastAsia"/>
            <w:sz w:val="21"/>
            <w:szCs w:val="21"/>
            <w:u w:val="none"/>
          </w:rPr>
          <w:t>法律</w:t>
        </w:r>
      </w:hyperlink>
      <w:r>
        <w:rPr>
          <w:rFonts w:hint="eastAsia"/>
          <w:color w:val="333333"/>
          <w:sz w:val="21"/>
          <w:szCs w:val="21"/>
        </w:rPr>
        <w:t>，</w:t>
      </w:r>
      <w:hyperlink r:id="rId9" w:tgtFrame="_blank" w:tooltip="法规" w:history="1">
        <w:r>
          <w:rPr>
            <w:rStyle w:val="a4"/>
            <w:rFonts w:hint="eastAsia"/>
            <w:sz w:val="21"/>
            <w:szCs w:val="21"/>
            <w:u w:val="none"/>
          </w:rPr>
          <w:t>法规</w:t>
        </w:r>
      </w:hyperlink>
      <w:r>
        <w:rPr>
          <w:rFonts w:hint="eastAsia"/>
          <w:color w:val="333333"/>
          <w:sz w:val="21"/>
          <w:szCs w:val="21"/>
        </w:rPr>
        <w:t>的规定，就乙方租赁甲方房屋相关事宜达成本合同，以兹共同遵守：</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第一条：租赁房屋坐落地址及商铺面积</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商铺坐落地址：________________________.商铺面积约______平方米。</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第二条：租赁用途：商铺使用。</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第三条：租赁期限</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1、租期五年：______年_____月_____日至______年_____月_____日。</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2、续租：本合同约定租赁期满后，如果甲方同意乙方可以继续承租本合同项下房屋，续约期内的租金，由双方根据当时的市场价格协商确定，在同等条件下乙方有优先权，续约期内双方的权利义务除双方另有约定外均适用本合同相应规定。</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第四条：租金和支付方式及租金交纳期限：</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1、租赁金额：每年___________元。</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2、付款方式：上交款。甲乙双方自签订本合同之日，乙方一次性向甲方支付全年的房租，第二年至第五年的房租要提前一个月交。</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3、乙方必须按照约定向甲方交纳租金。到期不交视同违约，违约金壹拾万元整。</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第五条：房屋的附属设施及费用的承担</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1、承租区域内设施的使用乙方向甲方或第三物业管理者支付水、电费、房产、土地使用税及其他产生的直接费用。收费标准按北京相关标准的执行。</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2、使用该房屋进行商业活动产生的其他各项费用均由乙方缴纳，（其中包括乙方自己申请安装电话、宽带、有线电视等设备的费用）</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3、租赁期间，由乙方导致租赁房屋的质量或房屋内外部设施损毁，包括房内外防水、门窗、水电等，维修费由乙方负责。</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第六条：租赁期间房屋修缮</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1、出租方房屋交给承租方后，承租方在使用期间的装修及修缮有承租方自行负责。如承租方不再使用出租的房屋后，承租方不得破坏已装修固定的设施及房屋构架。</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2、承租方装修过程中需改变房屋原貌或改变主要结构时得向甲方申请，得到甲方及有关部门领导同意后方可施工，施工单位要有资质的单位，并向有关部门备案，施工期间和施工后出现任何事情与甲方无关。如未经同意私自施工，甲方有权提前终止合同，并赔偿损失。造成后果由双方协商或移交法律部门追究法律责任。</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第七条：甲方权利和义务</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lastRenderedPageBreak/>
        <w:t xml:space="preserve">　　1、有权按本合同规定向乙方收取租金及其他各项费用或逾期违约金。</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2、监督乙方正确使用房屋、并保证房屋内外各类设施在乙方进场时能正常使用。</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3、甲方不承担乙方的经营风险及责任。</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4、在乙方有以下行为时：擅自将房屋整修转租、转让或转借；利用承租房进行违规及违章经营和非法活动时，损害公共利益或甲方利益时；拖欠租金的行为。甲方有权提前终止合同，并提出赔偿。乙方租赁期间内可以部分面积招租或招商，甲方不得以任何理由干涉。</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5、与乙方另签订消防安全协议书此合同附件，监督乙方安全使用房屋，针对发现乙方的安全有权要求限期整改。</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6、在乙方办理工商、税务等手续时，甲方应为乙方提供房屋的相关证明文件。</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7、在乙方没有违反使用水、电时，甲方应保证商铺正常用水用电。</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第八条：乙方权利和义务</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1、按照房屋的使用用途，使用租赁房屋开展正常经营活动，不受甲方干涉，但乙方不得擅自改造用途。</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2、确保消防安全，如果因乙方使用房屋或经乙方装修房屋出现并造成人身财产损害时，均由乙方承担全部赔偿责任。</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3、按照交纳房屋租金及其他费用。</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4、不擅自拆改房屋构造，不在租赁房屋内从事违法活动。</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5、甲乙双方在经营过程中如因对方原因造成双方无法正常经营，所带来的一切损失由责任方承担。并负责损失的赔偿。</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第九条：违约责任和合同终止的赔偿措施</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1、若租赁房屋因不可抗力的自然灾害导致损毁和造成承租人的任何损失或无法使用房屋时，双方互不承担责任，合同终止。</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2、若甲乙双方在没有违反本合同的情况下提前解除合同或租给他人，视为单方违约、应赔偿对方一切经济损失。并有壹拾万元的违约金。</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第十条：争议的解决办法</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本合同在履行中如发生其他争议，双方应友好协商解决，协商不成时，任何一方均可以向人</w:t>
      </w:r>
      <w:hyperlink r:id="rId10" w:tgtFrame="_blank" w:tooltip="民法" w:history="1">
        <w:r>
          <w:rPr>
            <w:rStyle w:val="a4"/>
            <w:rFonts w:hint="eastAsia"/>
            <w:sz w:val="21"/>
            <w:szCs w:val="21"/>
            <w:u w:val="none"/>
          </w:rPr>
          <w:t>民法</w:t>
        </w:r>
      </w:hyperlink>
      <w:r>
        <w:rPr>
          <w:rFonts w:hint="eastAsia"/>
          <w:color w:val="333333"/>
          <w:sz w:val="21"/>
          <w:szCs w:val="21"/>
        </w:rPr>
        <w:t>院起诉。</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第十一条：本合同如有未尽事宜，按《中华人民共和国合同法》的有关规定，经甲、乙双方共同协商，作出补充规定，补充规定与本合同具有同等效力。</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第十二条：本合同至双方签字盖章后生效，本合同_____页，一式两份，甲乙双方各执一份，均有同等法律效力。</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出租方（盖章）_____________ 　　承租方（盖章）_____________</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法定代表人（签字）_________ 　　法定代表人（签字）_________</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联系电话：__________________ 　　联系电话：__________________</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联系地址：__________________ 　　联系地址：__________________</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lastRenderedPageBreak/>
        <w:t xml:space="preserve">　　身份证号：__________________ 　　身份证号：__________________</w:t>
      </w:r>
    </w:p>
    <w:p w:rsidR="000A0A52" w:rsidRDefault="000A0A52" w:rsidP="000A0A5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______年_____月_____日 　　______年_____月_____日</w:t>
      </w:r>
    </w:p>
    <w:p w:rsidR="008E69BA" w:rsidRPr="000A0A52" w:rsidRDefault="008E69BA" w:rsidP="000A0A52"/>
    <w:sectPr w:rsidR="008E69BA" w:rsidRPr="000A0A52" w:rsidSect="008E69B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6276" w:rsidRDefault="00D76276" w:rsidP="001864CC">
      <w:r>
        <w:separator/>
      </w:r>
    </w:p>
  </w:endnote>
  <w:endnote w:type="continuationSeparator" w:id="1">
    <w:p w:rsidR="00D76276" w:rsidRDefault="00D76276" w:rsidP="001864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6276" w:rsidRDefault="00D76276" w:rsidP="001864CC">
      <w:r>
        <w:separator/>
      </w:r>
    </w:p>
  </w:footnote>
  <w:footnote w:type="continuationSeparator" w:id="1">
    <w:p w:rsidR="00D76276" w:rsidRDefault="00D76276" w:rsidP="001864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48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6671C"/>
    <w:rsid w:val="000367EF"/>
    <w:rsid w:val="00091272"/>
    <w:rsid w:val="000A0A52"/>
    <w:rsid w:val="000D764D"/>
    <w:rsid w:val="001716E9"/>
    <w:rsid w:val="001864CC"/>
    <w:rsid w:val="001F2073"/>
    <w:rsid w:val="00290B54"/>
    <w:rsid w:val="002E2B83"/>
    <w:rsid w:val="00300735"/>
    <w:rsid w:val="00332D2A"/>
    <w:rsid w:val="003375B0"/>
    <w:rsid w:val="00430380"/>
    <w:rsid w:val="0044198A"/>
    <w:rsid w:val="004743C9"/>
    <w:rsid w:val="00574510"/>
    <w:rsid w:val="00591072"/>
    <w:rsid w:val="005A1925"/>
    <w:rsid w:val="00614E76"/>
    <w:rsid w:val="00642E8E"/>
    <w:rsid w:val="00650A9B"/>
    <w:rsid w:val="0065477B"/>
    <w:rsid w:val="006C46AF"/>
    <w:rsid w:val="00803369"/>
    <w:rsid w:val="008379A9"/>
    <w:rsid w:val="00872AC2"/>
    <w:rsid w:val="008E69BA"/>
    <w:rsid w:val="00A22F86"/>
    <w:rsid w:val="00AB6956"/>
    <w:rsid w:val="00B24443"/>
    <w:rsid w:val="00B61B33"/>
    <w:rsid w:val="00B7439C"/>
    <w:rsid w:val="00B74747"/>
    <w:rsid w:val="00CC55B3"/>
    <w:rsid w:val="00CF3B2C"/>
    <w:rsid w:val="00CF51A3"/>
    <w:rsid w:val="00D1320C"/>
    <w:rsid w:val="00D76276"/>
    <w:rsid w:val="00E6671C"/>
    <w:rsid w:val="00F5668C"/>
    <w:rsid w:val="00F61F85"/>
    <w:rsid w:val="00FB61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9BA"/>
    <w:pPr>
      <w:widowControl w:val="0"/>
      <w:jc w:val="both"/>
    </w:pPr>
  </w:style>
  <w:style w:type="paragraph" w:styleId="3">
    <w:name w:val="heading 3"/>
    <w:basedOn w:val="a"/>
    <w:link w:val="3Char"/>
    <w:uiPriority w:val="9"/>
    <w:qFormat/>
    <w:rsid w:val="001864C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75B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375B0"/>
    <w:rPr>
      <w:color w:val="0000FF"/>
      <w:u w:val="single"/>
    </w:rPr>
  </w:style>
  <w:style w:type="paragraph" w:styleId="a5">
    <w:name w:val="header"/>
    <w:basedOn w:val="a"/>
    <w:link w:val="Char"/>
    <w:uiPriority w:val="99"/>
    <w:semiHidden/>
    <w:unhideWhenUsed/>
    <w:rsid w:val="001864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1864CC"/>
    <w:rPr>
      <w:sz w:val="18"/>
      <w:szCs w:val="18"/>
    </w:rPr>
  </w:style>
  <w:style w:type="paragraph" w:styleId="a6">
    <w:name w:val="footer"/>
    <w:basedOn w:val="a"/>
    <w:link w:val="Char0"/>
    <w:uiPriority w:val="99"/>
    <w:semiHidden/>
    <w:unhideWhenUsed/>
    <w:rsid w:val="001864CC"/>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1864CC"/>
    <w:rPr>
      <w:sz w:val="18"/>
      <w:szCs w:val="18"/>
    </w:rPr>
  </w:style>
  <w:style w:type="character" w:customStyle="1" w:styleId="3Char">
    <w:name w:val="标题 3 Char"/>
    <w:basedOn w:val="a0"/>
    <w:link w:val="3"/>
    <w:uiPriority w:val="9"/>
    <w:rsid w:val="001864CC"/>
    <w:rPr>
      <w:rFonts w:ascii="宋体" w:eastAsia="宋体" w:hAnsi="宋体" w:cs="宋体"/>
      <w:b/>
      <w:bCs/>
      <w:kern w:val="0"/>
      <w:sz w:val="27"/>
      <w:szCs w:val="27"/>
    </w:rPr>
  </w:style>
  <w:style w:type="character" w:customStyle="1" w:styleId="apple-converted-space">
    <w:name w:val="apple-converted-space"/>
    <w:basedOn w:val="a0"/>
    <w:rsid w:val="001864CC"/>
  </w:style>
</w:styles>
</file>

<file path=word/webSettings.xml><?xml version="1.0" encoding="utf-8"?>
<w:webSettings xmlns:r="http://schemas.openxmlformats.org/officeDocument/2006/relationships" xmlns:w="http://schemas.openxmlformats.org/wordprocessingml/2006/main">
  <w:divs>
    <w:div w:id="105345555">
      <w:bodyDiv w:val="1"/>
      <w:marLeft w:val="0"/>
      <w:marRight w:val="0"/>
      <w:marTop w:val="0"/>
      <w:marBottom w:val="0"/>
      <w:divBdr>
        <w:top w:val="none" w:sz="0" w:space="0" w:color="auto"/>
        <w:left w:val="none" w:sz="0" w:space="0" w:color="auto"/>
        <w:bottom w:val="none" w:sz="0" w:space="0" w:color="auto"/>
        <w:right w:val="none" w:sz="0" w:space="0" w:color="auto"/>
      </w:divBdr>
      <w:divsChild>
        <w:div w:id="1211765540">
          <w:marLeft w:val="0"/>
          <w:marRight w:val="0"/>
          <w:marTop w:val="0"/>
          <w:marBottom w:val="0"/>
          <w:divBdr>
            <w:top w:val="none" w:sz="0" w:space="0" w:color="auto"/>
            <w:left w:val="none" w:sz="0" w:space="0" w:color="auto"/>
            <w:bottom w:val="single" w:sz="6" w:space="0" w:color="ECECEC"/>
            <w:right w:val="none" w:sz="0" w:space="0" w:color="auto"/>
          </w:divBdr>
          <w:divsChild>
            <w:div w:id="1292436615">
              <w:marLeft w:val="0"/>
              <w:marRight w:val="0"/>
              <w:marTop w:val="0"/>
              <w:marBottom w:val="0"/>
              <w:divBdr>
                <w:top w:val="none" w:sz="0" w:space="0" w:color="auto"/>
                <w:left w:val="none" w:sz="0" w:space="0" w:color="auto"/>
                <w:bottom w:val="none" w:sz="0" w:space="0" w:color="auto"/>
                <w:right w:val="none" w:sz="0" w:space="0" w:color="auto"/>
              </w:divBdr>
              <w:divsChild>
                <w:div w:id="48551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119382">
          <w:marLeft w:val="0"/>
          <w:marRight w:val="0"/>
          <w:marTop w:val="0"/>
          <w:marBottom w:val="0"/>
          <w:divBdr>
            <w:top w:val="none" w:sz="0" w:space="0" w:color="auto"/>
            <w:left w:val="none" w:sz="0" w:space="0" w:color="auto"/>
            <w:bottom w:val="none" w:sz="0" w:space="0" w:color="auto"/>
            <w:right w:val="none" w:sz="0" w:space="0" w:color="auto"/>
          </w:divBdr>
        </w:div>
      </w:divsChild>
    </w:div>
    <w:div w:id="109276644">
      <w:bodyDiv w:val="1"/>
      <w:marLeft w:val="0"/>
      <w:marRight w:val="0"/>
      <w:marTop w:val="0"/>
      <w:marBottom w:val="0"/>
      <w:divBdr>
        <w:top w:val="none" w:sz="0" w:space="0" w:color="auto"/>
        <w:left w:val="none" w:sz="0" w:space="0" w:color="auto"/>
        <w:bottom w:val="none" w:sz="0" w:space="0" w:color="auto"/>
        <w:right w:val="none" w:sz="0" w:space="0" w:color="auto"/>
      </w:divBdr>
      <w:divsChild>
        <w:div w:id="1237517865">
          <w:marLeft w:val="0"/>
          <w:marRight w:val="0"/>
          <w:marTop w:val="0"/>
          <w:marBottom w:val="0"/>
          <w:divBdr>
            <w:top w:val="none" w:sz="0" w:space="0" w:color="auto"/>
            <w:left w:val="none" w:sz="0" w:space="0" w:color="auto"/>
            <w:bottom w:val="single" w:sz="6" w:space="0" w:color="ECECEC"/>
            <w:right w:val="none" w:sz="0" w:space="0" w:color="auto"/>
          </w:divBdr>
          <w:divsChild>
            <w:div w:id="491604445">
              <w:marLeft w:val="0"/>
              <w:marRight w:val="0"/>
              <w:marTop w:val="0"/>
              <w:marBottom w:val="0"/>
              <w:divBdr>
                <w:top w:val="none" w:sz="0" w:space="0" w:color="auto"/>
                <w:left w:val="none" w:sz="0" w:space="0" w:color="auto"/>
                <w:bottom w:val="none" w:sz="0" w:space="0" w:color="auto"/>
                <w:right w:val="none" w:sz="0" w:space="0" w:color="auto"/>
              </w:divBdr>
              <w:divsChild>
                <w:div w:id="51165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736944">
          <w:marLeft w:val="0"/>
          <w:marRight w:val="0"/>
          <w:marTop w:val="0"/>
          <w:marBottom w:val="0"/>
          <w:divBdr>
            <w:top w:val="none" w:sz="0" w:space="0" w:color="auto"/>
            <w:left w:val="none" w:sz="0" w:space="0" w:color="auto"/>
            <w:bottom w:val="none" w:sz="0" w:space="0" w:color="auto"/>
            <w:right w:val="none" w:sz="0" w:space="0" w:color="auto"/>
          </w:divBdr>
        </w:div>
      </w:divsChild>
    </w:div>
    <w:div w:id="531723085">
      <w:bodyDiv w:val="1"/>
      <w:marLeft w:val="0"/>
      <w:marRight w:val="0"/>
      <w:marTop w:val="0"/>
      <w:marBottom w:val="0"/>
      <w:divBdr>
        <w:top w:val="none" w:sz="0" w:space="0" w:color="auto"/>
        <w:left w:val="none" w:sz="0" w:space="0" w:color="auto"/>
        <w:bottom w:val="none" w:sz="0" w:space="0" w:color="auto"/>
        <w:right w:val="none" w:sz="0" w:space="0" w:color="auto"/>
      </w:divBdr>
      <w:divsChild>
        <w:div w:id="819810589">
          <w:marLeft w:val="0"/>
          <w:marRight w:val="0"/>
          <w:marTop w:val="0"/>
          <w:marBottom w:val="0"/>
          <w:divBdr>
            <w:top w:val="none" w:sz="0" w:space="0" w:color="auto"/>
            <w:left w:val="none" w:sz="0" w:space="0" w:color="auto"/>
            <w:bottom w:val="single" w:sz="6" w:space="0" w:color="ECECEC"/>
            <w:right w:val="none" w:sz="0" w:space="0" w:color="auto"/>
          </w:divBdr>
          <w:divsChild>
            <w:div w:id="2129424029">
              <w:marLeft w:val="0"/>
              <w:marRight w:val="0"/>
              <w:marTop w:val="0"/>
              <w:marBottom w:val="0"/>
              <w:divBdr>
                <w:top w:val="none" w:sz="0" w:space="0" w:color="auto"/>
                <w:left w:val="none" w:sz="0" w:space="0" w:color="auto"/>
                <w:bottom w:val="none" w:sz="0" w:space="0" w:color="auto"/>
                <w:right w:val="none" w:sz="0" w:space="0" w:color="auto"/>
              </w:divBdr>
              <w:divsChild>
                <w:div w:id="181043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143119">
          <w:marLeft w:val="0"/>
          <w:marRight w:val="0"/>
          <w:marTop w:val="0"/>
          <w:marBottom w:val="0"/>
          <w:divBdr>
            <w:top w:val="none" w:sz="0" w:space="0" w:color="auto"/>
            <w:left w:val="none" w:sz="0" w:space="0" w:color="auto"/>
            <w:bottom w:val="none" w:sz="0" w:space="0" w:color="auto"/>
            <w:right w:val="none" w:sz="0" w:space="0" w:color="auto"/>
          </w:divBdr>
        </w:div>
      </w:divsChild>
    </w:div>
    <w:div w:id="572620148">
      <w:bodyDiv w:val="1"/>
      <w:marLeft w:val="0"/>
      <w:marRight w:val="0"/>
      <w:marTop w:val="0"/>
      <w:marBottom w:val="0"/>
      <w:divBdr>
        <w:top w:val="none" w:sz="0" w:space="0" w:color="auto"/>
        <w:left w:val="none" w:sz="0" w:space="0" w:color="auto"/>
        <w:bottom w:val="none" w:sz="0" w:space="0" w:color="auto"/>
        <w:right w:val="none" w:sz="0" w:space="0" w:color="auto"/>
      </w:divBdr>
      <w:divsChild>
        <w:div w:id="1366978384">
          <w:marLeft w:val="0"/>
          <w:marRight w:val="0"/>
          <w:marTop w:val="0"/>
          <w:marBottom w:val="0"/>
          <w:divBdr>
            <w:top w:val="none" w:sz="0" w:space="0" w:color="auto"/>
            <w:left w:val="none" w:sz="0" w:space="0" w:color="auto"/>
            <w:bottom w:val="single" w:sz="6" w:space="0" w:color="ECECEC"/>
            <w:right w:val="none" w:sz="0" w:space="0" w:color="auto"/>
          </w:divBdr>
          <w:divsChild>
            <w:div w:id="1271669394">
              <w:marLeft w:val="0"/>
              <w:marRight w:val="0"/>
              <w:marTop w:val="0"/>
              <w:marBottom w:val="0"/>
              <w:divBdr>
                <w:top w:val="none" w:sz="0" w:space="0" w:color="auto"/>
                <w:left w:val="none" w:sz="0" w:space="0" w:color="auto"/>
                <w:bottom w:val="none" w:sz="0" w:space="0" w:color="auto"/>
                <w:right w:val="none" w:sz="0" w:space="0" w:color="auto"/>
              </w:divBdr>
              <w:divsChild>
                <w:div w:id="104891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069484">
          <w:marLeft w:val="0"/>
          <w:marRight w:val="0"/>
          <w:marTop w:val="0"/>
          <w:marBottom w:val="0"/>
          <w:divBdr>
            <w:top w:val="none" w:sz="0" w:space="0" w:color="auto"/>
            <w:left w:val="none" w:sz="0" w:space="0" w:color="auto"/>
            <w:bottom w:val="none" w:sz="0" w:space="0" w:color="auto"/>
            <w:right w:val="none" w:sz="0" w:space="0" w:color="auto"/>
          </w:divBdr>
        </w:div>
      </w:divsChild>
    </w:div>
    <w:div w:id="601692511">
      <w:bodyDiv w:val="1"/>
      <w:marLeft w:val="0"/>
      <w:marRight w:val="0"/>
      <w:marTop w:val="0"/>
      <w:marBottom w:val="0"/>
      <w:divBdr>
        <w:top w:val="none" w:sz="0" w:space="0" w:color="auto"/>
        <w:left w:val="none" w:sz="0" w:space="0" w:color="auto"/>
        <w:bottom w:val="none" w:sz="0" w:space="0" w:color="auto"/>
        <w:right w:val="none" w:sz="0" w:space="0" w:color="auto"/>
      </w:divBdr>
      <w:divsChild>
        <w:div w:id="2049522988">
          <w:marLeft w:val="0"/>
          <w:marRight w:val="0"/>
          <w:marTop w:val="0"/>
          <w:marBottom w:val="0"/>
          <w:divBdr>
            <w:top w:val="none" w:sz="0" w:space="0" w:color="auto"/>
            <w:left w:val="none" w:sz="0" w:space="0" w:color="auto"/>
            <w:bottom w:val="single" w:sz="6" w:space="0" w:color="ECECEC"/>
            <w:right w:val="none" w:sz="0" w:space="0" w:color="auto"/>
          </w:divBdr>
          <w:divsChild>
            <w:div w:id="234122030">
              <w:marLeft w:val="0"/>
              <w:marRight w:val="0"/>
              <w:marTop w:val="0"/>
              <w:marBottom w:val="0"/>
              <w:divBdr>
                <w:top w:val="none" w:sz="0" w:space="0" w:color="auto"/>
                <w:left w:val="none" w:sz="0" w:space="0" w:color="auto"/>
                <w:bottom w:val="none" w:sz="0" w:space="0" w:color="auto"/>
                <w:right w:val="none" w:sz="0" w:space="0" w:color="auto"/>
              </w:divBdr>
              <w:divsChild>
                <w:div w:id="8356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74">
          <w:marLeft w:val="0"/>
          <w:marRight w:val="0"/>
          <w:marTop w:val="0"/>
          <w:marBottom w:val="0"/>
          <w:divBdr>
            <w:top w:val="none" w:sz="0" w:space="0" w:color="auto"/>
            <w:left w:val="none" w:sz="0" w:space="0" w:color="auto"/>
            <w:bottom w:val="none" w:sz="0" w:space="0" w:color="auto"/>
            <w:right w:val="none" w:sz="0" w:space="0" w:color="auto"/>
          </w:divBdr>
        </w:div>
      </w:divsChild>
    </w:div>
    <w:div w:id="829756465">
      <w:bodyDiv w:val="1"/>
      <w:marLeft w:val="0"/>
      <w:marRight w:val="0"/>
      <w:marTop w:val="0"/>
      <w:marBottom w:val="0"/>
      <w:divBdr>
        <w:top w:val="none" w:sz="0" w:space="0" w:color="auto"/>
        <w:left w:val="none" w:sz="0" w:space="0" w:color="auto"/>
        <w:bottom w:val="none" w:sz="0" w:space="0" w:color="auto"/>
        <w:right w:val="none" w:sz="0" w:space="0" w:color="auto"/>
      </w:divBdr>
      <w:divsChild>
        <w:div w:id="414981942">
          <w:marLeft w:val="0"/>
          <w:marRight w:val="0"/>
          <w:marTop w:val="0"/>
          <w:marBottom w:val="0"/>
          <w:divBdr>
            <w:top w:val="none" w:sz="0" w:space="0" w:color="auto"/>
            <w:left w:val="none" w:sz="0" w:space="0" w:color="auto"/>
            <w:bottom w:val="single" w:sz="6" w:space="0" w:color="ECECEC"/>
            <w:right w:val="none" w:sz="0" w:space="0" w:color="auto"/>
          </w:divBdr>
          <w:divsChild>
            <w:div w:id="2097896338">
              <w:marLeft w:val="0"/>
              <w:marRight w:val="0"/>
              <w:marTop w:val="0"/>
              <w:marBottom w:val="0"/>
              <w:divBdr>
                <w:top w:val="none" w:sz="0" w:space="0" w:color="auto"/>
                <w:left w:val="none" w:sz="0" w:space="0" w:color="auto"/>
                <w:bottom w:val="none" w:sz="0" w:space="0" w:color="auto"/>
                <w:right w:val="none" w:sz="0" w:space="0" w:color="auto"/>
              </w:divBdr>
              <w:divsChild>
                <w:div w:id="72387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018483">
          <w:marLeft w:val="0"/>
          <w:marRight w:val="0"/>
          <w:marTop w:val="0"/>
          <w:marBottom w:val="0"/>
          <w:divBdr>
            <w:top w:val="none" w:sz="0" w:space="0" w:color="auto"/>
            <w:left w:val="none" w:sz="0" w:space="0" w:color="auto"/>
            <w:bottom w:val="none" w:sz="0" w:space="0" w:color="auto"/>
            <w:right w:val="none" w:sz="0" w:space="0" w:color="auto"/>
          </w:divBdr>
        </w:div>
      </w:divsChild>
    </w:div>
    <w:div w:id="990525236">
      <w:bodyDiv w:val="1"/>
      <w:marLeft w:val="0"/>
      <w:marRight w:val="0"/>
      <w:marTop w:val="0"/>
      <w:marBottom w:val="0"/>
      <w:divBdr>
        <w:top w:val="none" w:sz="0" w:space="0" w:color="auto"/>
        <w:left w:val="none" w:sz="0" w:space="0" w:color="auto"/>
        <w:bottom w:val="none" w:sz="0" w:space="0" w:color="auto"/>
        <w:right w:val="none" w:sz="0" w:space="0" w:color="auto"/>
      </w:divBdr>
      <w:divsChild>
        <w:div w:id="825973941">
          <w:marLeft w:val="0"/>
          <w:marRight w:val="0"/>
          <w:marTop w:val="0"/>
          <w:marBottom w:val="0"/>
          <w:divBdr>
            <w:top w:val="none" w:sz="0" w:space="0" w:color="auto"/>
            <w:left w:val="none" w:sz="0" w:space="0" w:color="auto"/>
            <w:bottom w:val="single" w:sz="6" w:space="0" w:color="ECECEC"/>
            <w:right w:val="none" w:sz="0" w:space="0" w:color="auto"/>
          </w:divBdr>
          <w:divsChild>
            <w:div w:id="1450322167">
              <w:marLeft w:val="0"/>
              <w:marRight w:val="0"/>
              <w:marTop w:val="0"/>
              <w:marBottom w:val="0"/>
              <w:divBdr>
                <w:top w:val="none" w:sz="0" w:space="0" w:color="auto"/>
                <w:left w:val="none" w:sz="0" w:space="0" w:color="auto"/>
                <w:bottom w:val="none" w:sz="0" w:space="0" w:color="auto"/>
                <w:right w:val="none" w:sz="0" w:space="0" w:color="auto"/>
              </w:divBdr>
              <w:divsChild>
                <w:div w:id="185521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81464">
          <w:marLeft w:val="0"/>
          <w:marRight w:val="0"/>
          <w:marTop w:val="0"/>
          <w:marBottom w:val="0"/>
          <w:divBdr>
            <w:top w:val="none" w:sz="0" w:space="0" w:color="auto"/>
            <w:left w:val="none" w:sz="0" w:space="0" w:color="auto"/>
            <w:bottom w:val="none" w:sz="0" w:space="0" w:color="auto"/>
            <w:right w:val="none" w:sz="0" w:space="0" w:color="auto"/>
          </w:divBdr>
        </w:div>
      </w:divsChild>
    </w:div>
    <w:div w:id="1678926065">
      <w:bodyDiv w:val="1"/>
      <w:marLeft w:val="0"/>
      <w:marRight w:val="0"/>
      <w:marTop w:val="0"/>
      <w:marBottom w:val="0"/>
      <w:divBdr>
        <w:top w:val="none" w:sz="0" w:space="0" w:color="auto"/>
        <w:left w:val="none" w:sz="0" w:space="0" w:color="auto"/>
        <w:bottom w:val="none" w:sz="0" w:space="0" w:color="auto"/>
        <w:right w:val="none" w:sz="0" w:space="0" w:color="auto"/>
      </w:divBdr>
      <w:divsChild>
        <w:div w:id="1716998781">
          <w:marLeft w:val="0"/>
          <w:marRight w:val="0"/>
          <w:marTop w:val="0"/>
          <w:marBottom w:val="0"/>
          <w:divBdr>
            <w:top w:val="none" w:sz="0" w:space="0" w:color="auto"/>
            <w:left w:val="none" w:sz="0" w:space="0" w:color="auto"/>
            <w:bottom w:val="single" w:sz="6" w:space="0" w:color="ECECEC"/>
            <w:right w:val="none" w:sz="0" w:space="0" w:color="auto"/>
          </w:divBdr>
          <w:divsChild>
            <w:div w:id="2123257468">
              <w:marLeft w:val="0"/>
              <w:marRight w:val="0"/>
              <w:marTop w:val="0"/>
              <w:marBottom w:val="0"/>
              <w:divBdr>
                <w:top w:val="none" w:sz="0" w:space="0" w:color="auto"/>
                <w:left w:val="none" w:sz="0" w:space="0" w:color="auto"/>
                <w:bottom w:val="none" w:sz="0" w:space="0" w:color="auto"/>
                <w:right w:val="none" w:sz="0" w:space="0" w:color="auto"/>
              </w:divBdr>
              <w:divsChild>
                <w:div w:id="27217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346780">
          <w:marLeft w:val="0"/>
          <w:marRight w:val="0"/>
          <w:marTop w:val="0"/>
          <w:marBottom w:val="0"/>
          <w:divBdr>
            <w:top w:val="none" w:sz="0" w:space="0" w:color="auto"/>
            <w:left w:val="none" w:sz="0" w:space="0" w:color="auto"/>
            <w:bottom w:val="none" w:sz="0" w:space="0" w:color="auto"/>
            <w:right w:val="none" w:sz="0" w:space="0" w:color="auto"/>
          </w:divBdr>
        </w:div>
      </w:divsChild>
    </w:div>
    <w:div w:id="1726177129">
      <w:bodyDiv w:val="1"/>
      <w:marLeft w:val="0"/>
      <w:marRight w:val="0"/>
      <w:marTop w:val="0"/>
      <w:marBottom w:val="0"/>
      <w:divBdr>
        <w:top w:val="none" w:sz="0" w:space="0" w:color="auto"/>
        <w:left w:val="none" w:sz="0" w:space="0" w:color="auto"/>
        <w:bottom w:val="none" w:sz="0" w:space="0" w:color="auto"/>
        <w:right w:val="none" w:sz="0" w:space="0" w:color="auto"/>
      </w:divBdr>
    </w:div>
    <w:div w:id="1927570566">
      <w:bodyDiv w:val="1"/>
      <w:marLeft w:val="0"/>
      <w:marRight w:val="0"/>
      <w:marTop w:val="0"/>
      <w:marBottom w:val="0"/>
      <w:divBdr>
        <w:top w:val="none" w:sz="0" w:space="0" w:color="auto"/>
        <w:left w:val="none" w:sz="0" w:space="0" w:color="auto"/>
        <w:bottom w:val="none" w:sz="0" w:space="0" w:color="auto"/>
        <w:right w:val="none" w:sz="0" w:space="0" w:color="auto"/>
      </w:divBdr>
      <w:divsChild>
        <w:div w:id="2046176429">
          <w:marLeft w:val="0"/>
          <w:marRight w:val="0"/>
          <w:marTop w:val="0"/>
          <w:marBottom w:val="0"/>
          <w:divBdr>
            <w:top w:val="none" w:sz="0" w:space="0" w:color="auto"/>
            <w:left w:val="none" w:sz="0" w:space="0" w:color="auto"/>
            <w:bottom w:val="single" w:sz="6" w:space="0" w:color="ECECEC"/>
            <w:right w:val="none" w:sz="0" w:space="0" w:color="auto"/>
          </w:divBdr>
          <w:divsChild>
            <w:div w:id="527837320">
              <w:marLeft w:val="0"/>
              <w:marRight w:val="0"/>
              <w:marTop w:val="0"/>
              <w:marBottom w:val="0"/>
              <w:divBdr>
                <w:top w:val="none" w:sz="0" w:space="0" w:color="auto"/>
                <w:left w:val="none" w:sz="0" w:space="0" w:color="auto"/>
                <w:bottom w:val="none" w:sz="0" w:space="0" w:color="auto"/>
                <w:right w:val="none" w:sz="0" w:space="0" w:color="auto"/>
              </w:divBdr>
              <w:divsChild>
                <w:div w:id="73315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716132">
          <w:marLeft w:val="0"/>
          <w:marRight w:val="0"/>
          <w:marTop w:val="0"/>
          <w:marBottom w:val="0"/>
          <w:divBdr>
            <w:top w:val="none" w:sz="0" w:space="0" w:color="auto"/>
            <w:left w:val="none" w:sz="0" w:space="0" w:color="auto"/>
            <w:bottom w:val="none" w:sz="0" w:space="0" w:color="auto"/>
            <w:right w:val="none" w:sz="0" w:space="0" w:color="auto"/>
          </w:divBdr>
        </w:div>
      </w:divsChild>
    </w:div>
    <w:div w:id="2105954880">
      <w:bodyDiv w:val="1"/>
      <w:marLeft w:val="0"/>
      <w:marRight w:val="0"/>
      <w:marTop w:val="0"/>
      <w:marBottom w:val="0"/>
      <w:divBdr>
        <w:top w:val="none" w:sz="0" w:space="0" w:color="auto"/>
        <w:left w:val="none" w:sz="0" w:space="0" w:color="auto"/>
        <w:bottom w:val="none" w:sz="0" w:space="0" w:color="auto"/>
        <w:right w:val="none" w:sz="0" w:space="0" w:color="auto"/>
      </w:divBdr>
      <w:divsChild>
        <w:div w:id="840968687">
          <w:marLeft w:val="0"/>
          <w:marRight w:val="0"/>
          <w:marTop w:val="0"/>
          <w:marBottom w:val="0"/>
          <w:divBdr>
            <w:top w:val="none" w:sz="0" w:space="0" w:color="auto"/>
            <w:left w:val="none" w:sz="0" w:space="0" w:color="auto"/>
            <w:bottom w:val="single" w:sz="6" w:space="0" w:color="ECECEC"/>
            <w:right w:val="none" w:sz="0" w:space="0" w:color="auto"/>
          </w:divBdr>
          <w:divsChild>
            <w:div w:id="669605199">
              <w:marLeft w:val="0"/>
              <w:marRight w:val="0"/>
              <w:marTop w:val="0"/>
              <w:marBottom w:val="0"/>
              <w:divBdr>
                <w:top w:val="none" w:sz="0" w:space="0" w:color="auto"/>
                <w:left w:val="none" w:sz="0" w:space="0" w:color="auto"/>
                <w:bottom w:val="none" w:sz="0" w:space="0" w:color="auto"/>
                <w:right w:val="none" w:sz="0" w:space="0" w:color="auto"/>
              </w:divBdr>
              <w:divsChild>
                <w:div w:id="135025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021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lawedu.com/" TargetMode="External"/><Relationship Id="rId3" Type="http://schemas.openxmlformats.org/officeDocument/2006/relationships/settings" Target="settings.xml"/><Relationship Id="rId7" Type="http://schemas.openxmlformats.org/officeDocument/2006/relationships/hyperlink" Target="http://www.chinalawedu.com/sifakaoshi/ziliao/minfa/hetongf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chinalawedu.com/sifakaoshi/ziliao/minfa/" TargetMode="External"/><Relationship Id="rId4" Type="http://schemas.openxmlformats.org/officeDocument/2006/relationships/webSettings" Target="webSettings.xml"/><Relationship Id="rId9" Type="http://schemas.openxmlformats.org/officeDocument/2006/relationships/hyperlink" Target="http://www.chinalawedu.com/falvfagui/"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6D411-EF06-46D1-BE38-A146C7A3F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380</Words>
  <Characters>2166</Characters>
  <Application>Microsoft Office Word</Application>
  <DocSecurity>0</DocSecurity>
  <Lines>18</Lines>
  <Paragraphs>5</Paragraphs>
  <ScaleCrop>false</ScaleCrop>
  <Company>Microsoft</Company>
  <LinksUpToDate>false</LinksUpToDate>
  <CharactersWithSpaces>2541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17</cp:revision>
  <dcterms:created xsi:type="dcterms:W3CDTF">2017-03-09T05:34:00Z</dcterms:created>
  <dcterms:modified xsi:type="dcterms:W3CDTF">2017-03-10T02:14:00Z</dcterms:modified>
</cp:coreProperties>
</file>