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703E" w:rsidRDefault="005E35F1" w:rsidP="00B6559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44"/>
          <w:szCs w:val="44"/>
        </w:rPr>
      </w:pPr>
      <w:r>
        <w:rPr>
          <w:rFonts w:ascii="????" w:eastAsia="????" w:hAnsi="????" w:cs="????"/>
          <w:color w:val="444444"/>
          <w:sz w:val="21"/>
          <w:szCs w:val="21"/>
          <w:shd w:val="clear" w:color="auto" w:fill="FFFFFF"/>
        </w:rPr>
        <w:t xml:space="preserve">　　</w:t>
      </w:r>
      <w:r w:rsidR="00B65591">
        <w:rPr>
          <w:rFonts w:ascii="????" w:hAnsi="????" w:cs="????" w:hint="eastAsia"/>
          <w:color w:val="444444"/>
          <w:sz w:val="21"/>
          <w:szCs w:val="21"/>
          <w:shd w:val="clear" w:color="auto" w:fill="FFFFFF"/>
        </w:rPr>
        <w:t xml:space="preserve">                    </w:t>
      </w:r>
      <w:r>
        <w:rPr>
          <w:rStyle w:val="a4"/>
          <w:rFonts w:ascii="????" w:eastAsia="????" w:hAnsi="????" w:cs="????"/>
          <w:b w:val="0"/>
          <w:bCs/>
          <w:color w:val="444444"/>
          <w:sz w:val="44"/>
          <w:szCs w:val="44"/>
          <w:shd w:val="clear" w:color="auto" w:fill="FFFFFF"/>
        </w:rPr>
        <w:t>租</w:t>
      </w:r>
      <w:r>
        <w:rPr>
          <w:rStyle w:val="a4"/>
          <w:rFonts w:ascii="????" w:eastAsia="宋体" w:hAnsi="????" w:cs="????" w:hint="eastAsia"/>
          <w:b w:val="0"/>
          <w:bCs/>
          <w:color w:val="444444"/>
          <w:sz w:val="44"/>
          <w:szCs w:val="44"/>
          <w:shd w:val="clear" w:color="auto" w:fill="FFFFFF"/>
        </w:rPr>
        <w:t xml:space="preserve"> </w:t>
      </w:r>
      <w:r>
        <w:rPr>
          <w:rStyle w:val="a4"/>
          <w:rFonts w:ascii="????" w:eastAsia="????" w:hAnsi="????" w:cs="????"/>
          <w:b w:val="0"/>
          <w:bCs/>
          <w:color w:val="444444"/>
          <w:sz w:val="44"/>
          <w:szCs w:val="44"/>
          <w:shd w:val="clear" w:color="auto" w:fill="FFFFFF"/>
        </w:rPr>
        <w:t>房</w:t>
      </w:r>
      <w:r>
        <w:rPr>
          <w:rStyle w:val="a4"/>
          <w:rFonts w:ascii="????" w:eastAsia="宋体" w:hAnsi="????" w:cs="????" w:hint="eastAsia"/>
          <w:b w:val="0"/>
          <w:bCs/>
          <w:color w:val="444444"/>
          <w:sz w:val="44"/>
          <w:szCs w:val="44"/>
          <w:shd w:val="clear" w:color="auto" w:fill="FFFFFF"/>
        </w:rPr>
        <w:t xml:space="preserve"> </w:t>
      </w:r>
      <w:r>
        <w:rPr>
          <w:rStyle w:val="a4"/>
          <w:rFonts w:ascii="????" w:eastAsia="????" w:hAnsi="????" w:cs="????"/>
          <w:b w:val="0"/>
          <w:bCs/>
          <w:color w:val="444444"/>
          <w:sz w:val="44"/>
          <w:szCs w:val="44"/>
          <w:shd w:val="clear" w:color="auto" w:fill="FFFFFF"/>
        </w:rPr>
        <w:t>合</w:t>
      </w:r>
      <w:r>
        <w:rPr>
          <w:rStyle w:val="a4"/>
          <w:rFonts w:ascii="????" w:eastAsia="宋体" w:hAnsi="????" w:cs="????" w:hint="eastAsia"/>
          <w:b w:val="0"/>
          <w:bCs/>
          <w:color w:val="444444"/>
          <w:sz w:val="44"/>
          <w:szCs w:val="44"/>
          <w:shd w:val="clear" w:color="auto" w:fill="FFFFFF"/>
        </w:rPr>
        <w:t xml:space="preserve"> </w:t>
      </w:r>
      <w:r>
        <w:rPr>
          <w:rStyle w:val="a4"/>
          <w:rFonts w:ascii="????" w:eastAsia="????" w:hAnsi="????" w:cs="????"/>
          <w:b w:val="0"/>
          <w:bCs/>
          <w:color w:val="444444"/>
          <w:sz w:val="44"/>
          <w:szCs w:val="44"/>
          <w:shd w:val="clear" w:color="auto" w:fill="FFFFFF"/>
        </w:rPr>
        <w:t>同</w:t>
      </w:r>
    </w:p>
    <w:p w:rsid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hAnsi="????" w:cs="????" w:hint="eastAsia"/>
          <w:color w:val="444444"/>
          <w:sz w:val="21"/>
          <w:szCs w:val="21"/>
          <w:shd w:val="clear" w:color="auto" w:fill="FFFFFF"/>
        </w:rPr>
      </w:pPr>
      <w:r>
        <w:rPr>
          <w:rFonts w:ascii="????" w:eastAsia="????" w:hAnsi="????" w:cs="????"/>
          <w:color w:val="444444"/>
          <w:sz w:val="21"/>
          <w:szCs w:val="21"/>
          <w:shd w:val="clear" w:color="auto" w:fill="FFFFFF"/>
        </w:rPr>
        <w:t xml:space="preserve">　　</w:t>
      </w:r>
      <w:r w:rsidR="00B65591">
        <w:rPr>
          <w:rFonts w:ascii="????" w:hAnsi="????" w:cs="????" w:hint="eastAsia"/>
          <w:color w:val="444444"/>
          <w:sz w:val="21"/>
          <w:szCs w:val="21"/>
          <w:shd w:val="clear" w:color="auto" w:fill="FFFFFF"/>
        </w:rPr>
        <w:t xml:space="preserve"> </w:t>
      </w:r>
    </w:p>
    <w:p w:rsidR="00C2703E" w:rsidRPr="00B65591" w:rsidRDefault="005E35F1" w:rsidP="00B65591">
      <w:pPr>
        <w:pStyle w:val="a3"/>
        <w:widowControl/>
        <w:shd w:val="clear" w:color="auto" w:fill="FFFFFF"/>
        <w:spacing w:beforeAutospacing="0" w:afterAutospacing="0" w:line="420" w:lineRule="atLeast"/>
        <w:ind w:firstLineChars="200" w:firstLine="560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出租方：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______________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，以下简称甲方。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电话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承租方：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______________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，以下简称乙方。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电话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根据《中华人民共和国合同法》及有关规定，为明确甲、乙双方的权利义务关系，经双方协商一致，签订本合同。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第一条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甲方将自有的坐落在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县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街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__________(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小区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栋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单元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楼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号的房屋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套，建筑面积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平方米、使用面积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平方米，类型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出租给乙方作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使用。装修及设备情况：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精装修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.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第二条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租赁期限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租赁期共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年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，甲方从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年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月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日起将出租房屋交付乙方使用，至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年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月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日收回。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乙方有下列情形之一的，甲方可以终止合同，收回房屋：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1.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擅自将房屋转租、分租、转让、转借、联营、入股或与他人调剂交换的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;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2.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利用承租房屋进行非法活动，损害公共利益的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;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3.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拖欠租金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10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天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的。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合同期满后，如甲方仍继续出租房屋的，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在同等条件下，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乙方拥有优先承租权。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第三条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租金、交纳期限和交纳方式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lastRenderedPageBreak/>
        <w:t xml:space="preserve">　　甲乙双方议定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年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租金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元，交纳方式为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支付，计人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民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币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大写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)____________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元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元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由乙方在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年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月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日交纳给甲方。先付后用。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ind w:firstLine="420"/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第四条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租赁期间的房屋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乙方不得擅自改动房屋使用用途及结构、内部装潢，保障房屋使用安全，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做到不漏、不淹、三通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户内上水、下水、照明电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和门窗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、墙壁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好，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合同期满保障房屋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安全正常使用。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第五条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租赁双方的变更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乙方需要与第三人互换用房时，应事先征得甲方同意。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ind w:firstLine="420"/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第六条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乙方必须遵守当地暂住区域内的各项规章制度。按时交纳水、电气、卫生及物管等费用。乙方的民事纠纷均自行负责。　　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ind w:firstLine="420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第七条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甲方收乙方押金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元，乙方退房时，结清水、电、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物业等费用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，交还钥匙后，由甲方退还乙方押金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____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元。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第八条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违约责任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.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乙方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未履行第四条约定的有关条款的，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视情况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负责赔偿。</w:t>
      </w:r>
      <w:bookmarkStart w:id="0" w:name="_GoBack"/>
      <w:bookmarkEnd w:id="0"/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2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乙方逾期交付租金，除仍应补交欠租外，并按租金的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u w:val="single"/>
          <w:shd w:val="clear" w:color="auto" w:fill="FFFFFF"/>
        </w:rPr>
        <w:t>5</w:t>
      </w:r>
      <w:r w:rsidRPr="00B65591">
        <w:rPr>
          <w:rFonts w:ascii="????" w:eastAsia="????" w:hAnsi="????" w:cs="????"/>
          <w:color w:val="444444"/>
          <w:sz w:val="28"/>
          <w:szCs w:val="28"/>
          <w:u w:val="single"/>
          <w:shd w:val="clear" w:color="auto" w:fill="FFFFFF"/>
        </w:rPr>
        <w:t>%</w:t>
      </w:r>
      <w:r w:rsidRPr="00B65591">
        <w:rPr>
          <w:rFonts w:ascii="????" w:eastAsia="????" w:hAnsi="????" w:cs="????"/>
          <w:color w:val="444444"/>
          <w:sz w:val="28"/>
          <w:szCs w:val="28"/>
          <w:u w:val="single"/>
          <w:shd w:val="clear" w:color="auto" w:fill="FFFFFF"/>
        </w:rPr>
        <w:t>，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以天数计算向甲方交付违约金。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3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乙方擅自将承租房屋转给他人使用，甲方有权责令停止转让行为，终止租赁合同。同时按约定租金的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u w:val="single"/>
          <w:shd w:val="clear" w:color="auto" w:fill="FFFFFF"/>
        </w:rPr>
        <w:t>5</w:t>
      </w:r>
      <w:r w:rsidRPr="00B65591">
        <w:rPr>
          <w:rFonts w:ascii="????" w:eastAsia="????" w:hAnsi="????" w:cs="????"/>
          <w:color w:val="444444"/>
          <w:sz w:val="28"/>
          <w:szCs w:val="28"/>
          <w:u w:val="single"/>
          <w:shd w:val="clear" w:color="auto" w:fill="FFFFFF"/>
        </w:rPr>
        <w:t>%</w:t>
      </w:r>
      <w:r w:rsidRPr="00B65591">
        <w:rPr>
          <w:rFonts w:ascii="????" w:eastAsia="????" w:hAnsi="????" w:cs="????"/>
          <w:color w:val="444444"/>
          <w:sz w:val="28"/>
          <w:szCs w:val="28"/>
          <w:u w:val="single"/>
          <w:shd w:val="clear" w:color="auto" w:fill="FFFFFF"/>
        </w:rPr>
        <w:t>，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以天数计算由乙方向甲方支付违约金。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lastRenderedPageBreak/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4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本合同期满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前三个月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，乙方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应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经甲方同意，继续使用承租房屋，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并签订合同，如</w:t>
      </w:r>
      <w:proofErr w:type="gramStart"/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不</w:t>
      </w:r>
      <w:proofErr w:type="gramEnd"/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续签合同，提前通知，如有违约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按约定租金的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u w:val="single"/>
          <w:shd w:val="clear" w:color="auto" w:fill="FFFFFF"/>
        </w:rPr>
        <w:t>5</w:t>
      </w:r>
      <w:r w:rsidRPr="00B65591">
        <w:rPr>
          <w:rFonts w:ascii="????" w:eastAsia="????" w:hAnsi="????" w:cs="????"/>
          <w:color w:val="444444"/>
          <w:sz w:val="28"/>
          <w:szCs w:val="28"/>
          <w:u w:val="single"/>
          <w:shd w:val="clear" w:color="auto" w:fill="FFFFFF"/>
        </w:rPr>
        <w:t>%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，以天数计算向甲方支付违约金后，甲方仍有终止合同的申诉权。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第九条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免责条款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1.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房屋如因不可抗拒的原因导致损毁或造成乙方损失的，甲乙双方互不承担责任。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2.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因市政建设需要拆除或改造已租赁的房屋，使甲乙双方造成损失，互不承担责任。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因上述原因而终止合同的，租金按实际使用时间计算，多退少补。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第十条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争议解决的方式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本合同在履行中如发生争议，双方应协商解决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;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协商不成时，任何一方均可向房屋租赁管理机关申请调解，调解无效时，可向经济合同仲裁委员会申请仲裁，也可向人民法院起诉。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第十一条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其他约定事宜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甲方房屋属精装修房，内有电器包括：格力空调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2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个、电视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个、抽油烟机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个、冰箱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个、热水器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个、消毒柜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个；家具包括：大床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2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套、沙发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套、餐桌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套（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6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椅）、壁柜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3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个、博古架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个、晾衣架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>个；卫生间、厨房各项设施；阳台、照明、窗帘等设施。乙方要保障合同期内损坏正常维修，合同期满如有损坏，照全新价格赔偿。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第十二条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本合同未尽事宜，甲乙双方可共同协商。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lastRenderedPageBreak/>
        <w:t xml:space="preserve">　　本合同一式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2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份，甲乙方各执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1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份。从签字之日起生效，到期自动作废。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甲方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签字盖章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       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乙方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(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签字盖章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)</w:t>
      </w:r>
    </w:p>
    <w:p w:rsidR="00C2703E" w:rsidRPr="00B65591" w:rsidRDefault="005E35F1">
      <w:pPr>
        <w:pStyle w:val="a3"/>
        <w:widowControl/>
        <w:shd w:val="clear" w:color="auto" w:fill="FFFFFF"/>
        <w:spacing w:beforeAutospacing="0" w:afterAutospacing="0" w:line="420" w:lineRule="atLeast"/>
        <w:rPr>
          <w:rFonts w:ascii="????" w:eastAsia="????" w:hAnsi="????" w:cs="????"/>
          <w:color w:val="444444"/>
          <w:sz w:val="28"/>
          <w:szCs w:val="28"/>
        </w:rPr>
      </w:pP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身份证号码：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 xml:space="preserve">　　</w:t>
      </w:r>
      <w:r w:rsidRPr="00B65591">
        <w:rPr>
          <w:rFonts w:ascii="????" w:eastAsia="宋体" w:hAnsi="????" w:cs="????" w:hint="eastAsia"/>
          <w:color w:val="444444"/>
          <w:sz w:val="28"/>
          <w:szCs w:val="28"/>
          <w:shd w:val="clear" w:color="auto" w:fill="FFFFFF"/>
        </w:rPr>
        <w:t xml:space="preserve">                </w:t>
      </w:r>
      <w:r w:rsidRPr="00B65591">
        <w:rPr>
          <w:rFonts w:ascii="????" w:eastAsia="????" w:hAnsi="????" w:cs="????"/>
          <w:color w:val="444444"/>
          <w:sz w:val="28"/>
          <w:szCs w:val="28"/>
          <w:shd w:val="clear" w:color="auto" w:fill="FFFFFF"/>
        </w:rPr>
        <w:t>身份证号码：</w:t>
      </w:r>
    </w:p>
    <w:p w:rsidR="00C2703E" w:rsidRPr="00B65591" w:rsidRDefault="00C2703E">
      <w:pPr>
        <w:rPr>
          <w:sz w:val="28"/>
          <w:szCs w:val="28"/>
        </w:rPr>
      </w:pPr>
    </w:p>
    <w:p w:rsidR="00C2703E" w:rsidRPr="00B65591" w:rsidRDefault="00C2703E">
      <w:pPr>
        <w:rPr>
          <w:sz w:val="28"/>
          <w:szCs w:val="28"/>
        </w:rPr>
      </w:pPr>
    </w:p>
    <w:p w:rsidR="00C2703E" w:rsidRPr="00B65591" w:rsidRDefault="005E35F1">
      <w:pPr>
        <w:rPr>
          <w:sz w:val="28"/>
          <w:szCs w:val="28"/>
        </w:rPr>
      </w:pPr>
      <w:r w:rsidRPr="00B65591">
        <w:rPr>
          <w:rFonts w:hint="eastAsia"/>
          <w:sz w:val="28"/>
          <w:szCs w:val="28"/>
        </w:rPr>
        <w:t xml:space="preserve">                                                            </w:t>
      </w:r>
    </w:p>
    <w:p w:rsidR="00C2703E" w:rsidRPr="00B65591" w:rsidRDefault="00C2703E">
      <w:pPr>
        <w:rPr>
          <w:sz w:val="28"/>
          <w:szCs w:val="28"/>
        </w:rPr>
      </w:pPr>
    </w:p>
    <w:p w:rsidR="00C2703E" w:rsidRPr="00B65591" w:rsidRDefault="005E35F1" w:rsidP="00B65591">
      <w:pPr>
        <w:ind w:left="5180" w:hangingChars="1850" w:hanging="5180"/>
        <w:rPr>
          <w:sz w:val="28"/>
          <w:szCs w:val="28"/>
        </w:rPr>
      </w:pPr>
      <w:r w:rsidRPr="00B65591">
        <w:rPr>
          <w:rFonts w:hint="eastAsia"/>
          <w:sz w:val="28"/>
          <w:szCs w:val="28"/>
        </w:rPr>
        <w:t xml:space="preserve">                                                            </w:t>
      </w:r>
      <w:r w:rsidRPr="00B65591">
        <w:rPr>
          <w:rFonts w:hint="eastAsia"/>
          <w:sz w:val="28"/>
          <w:szCs w:val="28"/>
        </w:rPr>
        <w:t>年</w:t>
      </w:r>
      <w:r w:rsidRPr="00B65591">
        <w:rPr>
          <w:rFonts w:hint="eastAsia"/>
          <w:sz w:val="28"/>
          <w:szCs w:val="28"/>
        </w:rPr>
        <w:t xml:space="preserve">     </w:t>
      </w:r>
      <w:r w:rsidRPr="00B65591">
        <w:rPr>
          <w:rFonts w:hint="eastAsia"/>
          <w:sz w:val="28"/>
          <w:szCs w:val="28"/>
        </w:rPr>
        <w:t>月</w:t>
      </w:r>
      <w:r w:rsidRPr="00B65591">
        <w:rPr>
          <w:rFonts w:hint="eastAsia"/>
          <w:sz w:val="28"/>
          <w:szCs w:val="28"/>
        </w:rPr>
        <w:t xml:space="preserve">      </w:t>
      </w:r>
      <w:r w:rsidRPr="00B65591">
        <w:rPr>
          <w:rFonts w:hint="eastAsia"/>
          <w:sz w:val="28"/>
          <w:szCs w:val="28"/>
        </w:rPr>
        <w:t>日</w:t>
      </w:r>
    </w:p>
    <w:sectPr w:rsidR="00C2703E" w:rsidRPr="00B65591" w:rsidSect="00C27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5F1" w:rsidRDefault="005E35F1" w:rsidP="00B65591">
      <w:r>
        <w:separator/>
      </w:r>
    </w:p>
  </w:endnote>
  <w:endnote w:type="continuationSeparator" w:id="0">
    <w:p w:rsidR="005E35F1" w:rsidRDefault="005E35F1" w:rsidP="00B65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??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91" w:rsidRDefault="00B6559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6987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B65591" w:rsidRDefault="00B65591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E0D7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E0D78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65591" w:rsidRDefault="00B6559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91" w:rsidRDefault="00B655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5F1" w:rsidRDefault="005E35F1" w:rsidP="00B65591">
      <w:r>
        <w:separator/>
      </w:r>
    </w:p>
  </w:footnote>
  <w:footnote w:type="continuationSeparator" w:id="0">
    <w:p w:rsidR="005E35F1" w:rsidRDefault="005E35F1" w:rsidP="00B65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91" w:rsidRDefault="00B6559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91" w:rsidRDefault="00B6559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91" w:rsidRDefault="00B6559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C5B55CB"/>
    <w:rsid w:val="005E35F1"/>
    <w:rsid w:val="00B65591"/>
    <w:rsid w:val="00C2703E"/>
    <w:rsid w:val="00EE0D78"/>
    <w:rsid w:val="6E2F6690"/>
    <w:rsid w:val="7C5B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0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C2703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C2703E"/>
    <w:rPr>
      <w:b/>
    </w:rPr>
  </w:style>
  <w:style w:type="paragraph" w:styleId="a5">
    <w:name w:val="header"/>
    <w:basedOn w:val="a"/>
    <w:link w:val="Char"/>
    <w:rsid w:val="00B655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655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B655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559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1497</Characters>
  <Application>Microsoft Office Word</Application>
  <DocSecurity>0</DocSecurity>
  <Lines>12</Lines>
  <Paragraphs>3</Paragraphs>
  <ScaleCrop>false</ScaleCrop>
  <Company>Lenovo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ZxdnUser</cp:lastModifiedBy>
  <cp:revision>4</cp:revision>
  <cp:lastPrinted>2016-06-12T06:54:00Z</cp:lastPrinted>
  <dcterms:created xsi:type="dcterms:W3CDTF">2016-06-11T08:41:00Z</dcterms:created>
  <dcterms:modified xsi:type="dcterms:W3CDTF">2016-06-12T06:57:00Z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