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852" w:rsidRDefault="000431A2" w:rsidP="000431A2">
      <w:pPr>
        <w:pStyle w:val="a3"/>
        <w:rPr>
          <w:sz w:val="52"/>
          <w:szCs w:val="52"/>
        </w:rPr>
      </w:pPr>
      <w:r w:rsidRPr="008A3CFD">
        <w:rPr>
          <w:sz w:val="52"/>
          <w:szCs w:val="52"/>
        </w:rPr>
        <w:t>恒丰银行网银助手安装手册</w:t>
      </w:r>
    </w:p>
    <w:p w:rsidR="00B42114" w:rsidRPr="00B42114" w:rsidRDefault="00B42114" w:rsidP="00B42114"/>
    <w:p w:rsidR="005C555F" w:rsidRPr="00366857" w:rsidRDefault="005C555F" w:rsidP="00E85859">
      <w:pPr>
        <w:pStyle w:val="a4"/>
        <w:numPr>
          <w:ilvl w:val="0"/>
          <w:numId w:val="3"/>
        </w:numPr>
        <w:ind w:left="723" w:hangingChars="200" w:hanging="723"/>
        <w:outlineLvl w:val="0"/>
        <w:rPr>
          <w:rFonts w:asciiTheme="majorEastAsia" w:eastAsiaTheme="majorEastAsia" w:hAnsiTheme="majorEastAsia"/>
          <w:b/>
          <w:color w:val="FF0000"/>
          <w:sz w:val="36"/>
          <w:szCs w:val="36"/>
        </w:rPr>
      </w:pPr>
      <w:r w:rsidRPr="00366857">
        <w:rPr>
          <w:rFonts w:asciiTheme="majorEastAsia" w:eastAsiaTheme="majorEastAsia" w:hAnsiTheme="majorEastAsia" w:hint="eastAsia"/>
          <w:b/>
          <w:color w:val="000000" w:themeColor="text1"/>
          <w:sz w:val="36"/>
          <w:szCs w:val="36"/>
        </w:rPr>
        <w:t>旧版网银助手卸载</w:t>
      </w:r>
    </w:p>
    <w:p w:rsidR="005C555F" w:rsidRPr="005C555F" w:rsidRDefault="009A1A52" w:rsidP="005C555F">
      <w:pPr>
        <w:ind w:firstLineChars="200" w:firstLine="560"/>
        <w:rPr>
          <w:rFonts w:asciiTheme="minorEastAsia" w:hAnsiTheme="minorEastAsia"/>
          <w:color w:val="FF0000"/>
          <w:sz w:val="28"/>
          <w:szCs w:val="28"/>
        </w:rPr>
      </w:pPr>
      <w:r w:rsidRPr="005C555F">
        <w:rPr>
          <w:rFonts w:asciiTheme="minorEastAsia" w:hAnsiTheme="minorEastAsia"/>
          <w:color w:val="000000" w:themeColor="text1"/>
          <w:sz w:val="28"/>
          <w:szCs w:val="28"/>
        </w:rPr>
        <w:t>如果</w:t>
      </w:r>
      <w:r w:rsidR="005C555F" w:rsidRPr="005C555F">
        <w:rPr>
          <w:rFonts w:asciiTheme="minorEastAsia" w:hAnsiTheme="minorEastAsia"/>
          <w:color w:val="000000" w:themeColor="text1"/>
          <w:sz w:val="28"/>
          <w:szCs w:val="28"/>
        </w:rPr>
        <w:t>电脑</w:t>
      </w:r>
      <w:r w:rsidR="005C555F">
        <w:rPr>
          <w:rFonts w:asciiTheme="minorEastAsia" w:hAnsiTheme="minorEastAsia" w:hint="eastAsia"/>
          <w:color w:val="000000" w:themeColor="text1"/>
          <w:sz w:val="28"/>
          <w:szCs w:val="28"/>
        </w:rPr>
        <w:t>已</w:t>
      </w:r>
      <w:r w:rsidRPr="005C555F">
        <w:rPr>
          <w:rFonts w:asciiTheme="minorEastAsia" w:hAnsiTheme="minorEastAsia"/>
          <w:color w:val="000000" w:themeColor="text1"/>
          <w:sz w:val="28"/>
          <w:szCs w:val="28"/>
        </w:rPr>
        <w:t>安装</w:t>
      </w:r>
      <w:r w:rsidR="0093127E" w:rsidRPr="005C555F">
        <w:rPr>
          <w:rFonts w:asciiTheme="minorEastAsia" w:hAnsiTheme="minorEastAsia"/>
          <w:color w:val="000000" w:themeColor="text1"/>
          <w:sz w:val="28"/>
          <w:szCs w:val="28"/>
        </w:rPr>
        <w:t>恒丰银行旧版网银助手</w:t>
      </w:r>
      <w:r w:rsidR="0093127E" w:rsidRPr="005C555F">
        <w:rPr>
          <w:rFonts w:asciiTheme="minorEastAsia" w:hAnsiTheme="minorEastAsia" w:hint="eastAsia"/>
          <w:color w:val="000000" w:themeColor="text1"/>
          <w:sz w:val="28"/>
          <w:szCs w:val="28"/>
        </w:rPr>
        <w:t>，请</w:t>
      </w:r>
      <w:r w:rsidR="005C555F" w:rsidRPr="005C555F">
        <w:rPr>
          <w:rFonts w:asciiTheme="minorEastAsia" w:hAnsiTheme="minorEastAsia" w:hint="eastAsia"/>
          <w:color w:val="FF0000"/>
          <w:sz w:val="28"/>
          <w:szCs w:val="28"/>
        </w:rPr>
        <w:t>务必</w:t>
      </w:r>
      <w:r w:rsidR="0093127E" w:rsidRPr="005C555F">
        <w:rPr>
          <w:rFonts w:asciiTheme="minorEastAsia" w:hAnsiTheme="minorEastAsia" w:hint="eastAsia"/>
          <w:color w:val="FF0000"/>
          <w:sz w:val="28"/>
          <w:szCs w:val="28"/>
        </w:rPr>
        <w:t>先卸载</w:t>
      </w:r>
      <w:r w:rsidR="0093127E" w:rsidRPr="005C555F">
        <w:rPr>
          <w:rFonts w:asciiTheme="minorEastAsia" w:hAnsiTheme="minorEastAsia" w:hint="eastAsia"/>
          <w:color w:val="000000" w:themeColor="text1"/>
          <w:sz w:val="28"/>
          <w:szCs w:val="28"/>
        </w:rPr>
        <w:t>此网银助手以及恒丰银行飞天管理工具</w:t>
      </w:r>
      <w:r w:rsidR="005C555F" w:rsidRPr="005C555F">
        <w:rPr>
          <w:rFonts w:asciiTheme="minorEastAsia" w:hAnsiTheme="minorEastAsia" w:hint="eastAsia"/>
          <w:color w:val="000000" w:themeColor="text1"/>
          <w:sz w:val="28"/>
          <w:szCs w:val="28"/>
        </w:rPr>
        <w:t>，旧版</w:t>
      </w:r>
      <w:r w:rsidR="005C555F" w:rsidRPr="005C555F">
        <w:rPr>
          <w:rFonts w:asciiTheme="minorEastAsia" w:hAnsiTheme="minorEastAsia"/>
          <w:color w:val="000000" w:themeColor="text1"/>
          <w:sz w:val="28"/>
          <w:szCs w:val="28"/>
        </w:rPr>
        <w:t>界面风格如下</w:t>
      </w:r>
      <w:r w:rsidR="005C555F" w:rsidRPr="005C555F">
        <w:rPr>
          <w:rFonts w:asciiTheme="minorEastAsia" w:hAnsiTheme="minorEastAsia" w:hint="eastAsia"/>
          <w:color w:val="000000" w:themeColor="text1"/>
          <w:sz w:val="28"/>
          <w:szCs w:val="28"/>
        </w:rPr>
        <w:t>：</w:t>
      </w:r>
    </w:p>
    <w:p w:rsidR="001E3F86" w:rsidRDefault="001E3F86" w:rsidP="001E3F86">
      <w:r w:rsidRPr="004B70E5">
        <w:rPr>
          <w:i/>
          <w:noProof/>
        </w:rPr>
        <w:drawing>
          <wp:inline distT="0" distB="0" distL="0" distR="0" wp14:anchorId="3D039A26" wp14:editId="4E3D813D">
            <wp:extent cx="4245996" cy="2804806"/>
            <wp:effectExtent l="0" t="0" r="2540" b="0"/>
            <wp:docPr id="29" name="图片 29" descr="C:\Users\ghlin\AppData\Local\Temp\163420070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C:\Users\ghlin\AppData\Local\Temp\1634200709(1)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918" cy="281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555F" w:rsidRDefault="005C555F" w:rsidP="001E3F86"/>
    <w:p w:rsidR="005C555F" w:rsidRPr="00DC3E7E" w:rsidRDefault="005C555F" w:rsidP="001E3F86">
      <w:pPr>
        <w:rPr>
          <w:rFonts w:asciiTheme="minorEastAsia" w:hAnsiTheme="minorEastAsia"/>
          <w:sz w:val="28"/>
          <w:szCs w:val="28"/>
        </w:rPr>
      </w:pPr>
      <w:r w:rsidRPr="00DC3E7E">
        <w:rPr>
          <w:rFonts w:asciiTheme="minorEastAsia" w:hAnsiTheme="minorEastAsia" w:hint="eastAsia"/>
          <w:sz w:val="28"/>
          <w:szCs w:val="28"/>
        </w:rPr>
        <w:t>卸载途径有2种：</w:t>
      </w:r>
    </w:p>
    <w:p w:rsidR="00DC3E7E" w:rsidRPr="00DC3E7E" w:rsidRDefault="00DC3E7E" w:rsidP="00D054DE">
      <w:pPr>
        <w:pStyle w:val="a4"/>
        <w:numPr>
          <w:ilvl w:val="0"/>
          <w:numId w:val="5"/>
        </w:numPr>
        <w:ind w:firstLineChars="0"/>
      </w:pPr>
      <w:r w:rsidRPr="00D054DE">
        <w:rPr>
          <w:rFonts w:asciiTheme="minorEastAsia" w:hAnsiTheme="minorEastAsia" w:hint="eastAsia"/>
          <w:sz w:val="28"/>
          <w:szCs w:val="28"/>
        </w:rPr>
        <w:t>控制面板-&gt;程序和功能-&gt;右键卸载</w:t>
      </w:r>
    </w:p>
    <w:p w:rsidR="00DC3E7E" w:rsidRPr="00D054DE" w:rsidRDefault="00DC3E7E" w:rsidP="00D054DE">
      <w:pPr>
        <w:pStyle w:val="a4"/>
        <w:numPr>
          <w:ilvl w:val="0"/>
          <w:numId w:val="5"/>
        </w:numPr>
        <w:ind w:firstLineChars="0"/>
        <w:rPr>
          <w:rFonts w:asciiTheme="minorEastAsia" w:hAnsiTheme="minorEastAsia"/>
          <w:sz w:val="28"/>
          <w:szCs w:val="28"/>
        </w:rPr>
      </w:pPr>
      <w:r w:rsidRPr="00D054DE">
        <w:rPr>
          <w:rFonts w:asciiTheme="minorEastAsia" w:hAnsiTheme="minorEastAsia" w:hint="eastAsia"/>
          <w:sz w:val="28"/>
          <w:szCs w:val="28"/>
        </w:rPr>
        <w:t>开始菜单-&gt;找到下面的图标-&gt;卸载</w:t>
      </w:r>
    </w:p>
    <w:p w:rsidR="00B42114" w:rsidRDefault="00B2595D" w:rsidP="00B42114">
      <w:r w:rsidRPr="00B2595D">
        <w:rPr>
          <w:noProof/>
        </w:rPr>
        <w:drawing>
          <wp:inline distT="0" distB="0" distL="0" distR="0">
            <wp:extent cx="2043485" cy="1555254"/>
            <wp:effectExtent l="0" t="0" r="0" b="6985"/>
            <wp:docPr id="8" name="图片 8" descr="C:\Users\ghlin\AppData\Local\Temp\163426587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lin\AppData\Local\Temp\1634265873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753" cy="1566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42114" w:rsidRDefault="00B42114" w:rsidP="00B42114"/>
    <w:p w:rsidR="00B42114" w:rsidRDefault="00B42114" w:rsidP="00B42114"/>
    <w:p w:rsidR="00B42114" w:rsidRDefault="00B42114" w:rsidP="00B42114"/>
    <w:p w:rsidR="000431A2" w:rsidRPr="00B42114" w:rsidRDefault="00B42114" w:rsidP="00E85859">
      <w:pPr>
        <w:pStyle w:val="a4"/>
        <w:numPr>
          <w:ilvl w:val="0"/>
          <w:numId w:val="3"/>
        </w:numPr>
        <w:ind w:left="723" w:hangingChars="200" w:hanging="723"/>
        <w:outlineLvl w:val="0"/>
        <w:rPr>
          <w:rFonts w:asciiTheme="majorEastAsia" w:eastAsiaTheme="majorEastAsia" w:hAnsiTheme="majorEastAsia"/>
          <w:b/>
          <w:sz w:val="36"/>
          <w:szCs w:val="36"/>
        </w:rPr>
      </w:pPr>
      <w:r>
        <w:rPr>
          <w:rFonts w:asciiTheme="majorEastAsia" w:eastAsiaTheme="majorEastAsia" w:hAnsiTheme="majorEastAsia" w:hint="eastAsia"/>
          <w:b/>
          <w:sz w:val="36"/>
          <w:szCs w:val="36"/>
        </w:rPr>
        <w:lastRenderedPageBreak/>
        <w:t>新版网银助手</w:t>
      </w:r>
      <w:r w:rsidR="000431A2" w:rsidRPr="00B42114">
        <w:rPr>
          <w:rFonts w:asciiTheme="majorEastAsia" w:eastAsiaTheme="majorEastAsia" w:hAnsiTheme="majorEastAsia"/>
          <w:b/>
          <w:sz w:val="36"/>
          <w:szCs w:val="36"/>
        </w:rPr>
        <w:t>安装包</w:t>
      </w:r>
      <w:r w:rsidRPr="00B42114">
        <w:rPr>
          <w:rFonts w:asciiTheme="majorEastAsia" w:eastAsiaTheme="majorEastAsia" w:hAnsiTheme="majorEastAsia"/>
          <w:b/>
          <w:sz w:val="36"/>
          <w:szCs w:val="36"/>
        </w:rPr>
        <w:t>下载</w:t>
      </w:r>
    </w:p>
    <w:p w:rsidR="00205EC4" w:rsidRPr="004F102E" w:rsidRDefault="004F102E" w:rsidP="004F102E">
      <w:pPr>
        <w:pStyle w:val="a4"/>
        <w:ind w:left="42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通过</w:t>
      </w:r>
      <w:r w:rsidR="000431A2" w:rsidRPr="004F102E">
        <w:rPr>
          <w:rFonts w:asciiTheme="minorEastAsia" w:hAnsiTheme="minorEastAsia"/>
          <w:sz w:val="28"/>
          <w:szCs w:val="28"/>
        </w:rPr>
        <w:t>恒丰银行官网</w:t>
      </w:r>
      <w:r>
        <w:rPr>
          <w:rFonts w:asciiTheme="minorEastAsia" w:hAnsiTheme="minorEastAsia" w:hint="eastAsia"/>
          <w:sz w:val="28"/>
          <w:szCs w:val="28"/>
        </w:rPr>
        <w:t>下载</w:t>
      </w:r>
      <w:r w:rsidR="000431A2" w:rsidRPr="004F102E">
        <w:rPr>
          <w:rFonts w:asciiTheme="minorEastAsia" w:hAnsiTheme="minorEastAsia"/>
          <w:sz w:val="28"/>
          <w:szCs w:val="28"/>
        </w:rPr>
        <w:t>新</w:t>
      </w:r>
      <w:r>
        <w:rPr>
          <w:rFonts w:asciiTheme="minorEastAsia" w:hAnsiTheme="minorEastAsia" w:hint="eastAsia"/>
          <w:sz w:val="28"/>
          <w:szCs w:val="28"/>
        </w:rPr>
        <w:t>版</w:t>
      </w:r>
      <w:r w:rsidR="000431A2" w:rsidRPr="004F102E">
        <w:rPr>
          <w:rFonts w:asciiTheme="minorEastAsia" w:hAnsiTheme="minorEastAsia"/>
          <w:sz w:val="28"/>
          <w:szCs w:val="28"/>
        </w:rPr>
        <w:t>网银助手安装包</w:t>
      </w:r>
      <w:r w:rsidR="000431A2" w:rsidRPr="004F102E">
        <w:rPr>
          <w:rFonts w:asciiTheme="minorEastAsia" w:hAnsiTheme="minorEastAsia" w:hint="eastAsia"/>
          <w:sz w:val="28"/>
          <w:szCs w:val="28"/>
        </w:rPr>
        <w:t>，</w:t>
      </w:r>
      <w:r w:rsidR="00881EC0" w:rsidRPr="004F102E">
        <w:rPr>
          <w:rFonts w:asciiTheme="minorEastAsia" w:hAnsiTheme="minorEastAsia"/>
          <w:sz w:val="28"/>
          <w:szCs w:val="28"/>
        </w:rPr>
        <w:t>下载路径</w:t>
      </w:r>
      <w:r>
        <w:rPr>
          <w:rFonts w:asciiTheme="minorEastAsia" w:hAnsiTheme="minorEastAsia" w:hint="eastAsia"/>
          <w:sz w:val="28"/>
          <w:szCs w:val="28"/>
        </w:rPr>
        <w:t>如下</w:t>
      </w:r>
      <w:r w:rsidR="00881EC0" w:rsidRPr="004F102E">
        <w:rPr>
          <w:rFonts w:asciiTheme="minorEastAsia" w:hAnsiTheme="minorEastAsia" w:hint="eastAsia"/>
          <w:sz w:val="28"/>
          <w:szCs w:val="28"/>
        </w:rPr>
        <w:t>：</w:t>
      </w:r>
      <w:r w:rsidR="00205EC4" w:rsidRPr="004F102E">
        <w:rPr>
          <w:rFonts w:asciiTheme="minorEastAsia" w:hAnsiTheme="minorEastAsia"/>
          <w:color w:val="FF0000"/>
          <w:sz w:val="28"/>
          <w:szCs w:val="28"/>
          <w:u w:val="single"/>
        </w:rPr>
        <w:t>https://www.hfbank.com.cn/gryw/yygjxz/index.shtml#q1</w:t>
      </w:r>
      <w:r w:rsidR="001E3F86" w:rsidRPr="004F102E">
        <w:rPr>
          <w:rFonts w:asciiTheme="minorEastAsia" w:hAnsiTheme="minorEastAsia" w:hint="eastAsia"/>
          <w:color w:val="FF0000"/>
          <w:sz w:val="28"/>
          <w:szCs w:val="28"/>
        </w:rPr>
        <w:t xml:space="preserve"> </w:t>
      </w:r>
      <w:r w:rsidR="001E3F86" w:rsidRPr="004F102E">
        <w:rPr>
          <w:rFonts w:asciiTheme="minorEastAsia" w:hAnsiTheme="minorEastAsia"/>
          <w:color w:val="FF0000"/>
          <w:sz w:val="28"/>
          <w:szCs w:val="28"/>
        </w:rPr>
        <w:t xml:space="preserve"> </w:t>
      </w:r>
    </w:p>
    <w:p w:rsidR="000431A2" w:rsidRPr="002204DA" w:rsidRDefault="00205EC4" w:rsidP="002204DA">
      <w:pPr>
        <w:pStyle w:val="a4"/>
        <w:ind w:left="420" w:firstLineChars="0" w:firstLine="0"/>
      </w:pPr>
      <w:r w:rsidRPr="00205EC4">
        <w:rPr>
          <w:noProof/>
        </w:rPr>
        <w:drawing>
          <wp:inline distT="0" distB="0" distL="0" distR="0" wp14:anchorId="2D9B3CA0" wp14:editId="3771A01D">
            <wp:extent cx="4381500" cy="3114675"/>
            <wp:effectExtent l="0" t="0" r="0" b="9525"/>
            <wp:docPr id="2" name="图片 2" descr="C:\Users\ghlin\AppData\Local\Temp\16342056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lin\AppData\Local\Temp\1634205655(1)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598" cy="3133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E3F86">
        <w:t xml:space="preserve"> </w:t>
      </w:r>
      <w:r w:rsidR="00881EC0">
        <w:t xml:space="preserve"> </w:t>
      </w:r>
    </w:p>
    <w:p w:rsidR="00F77C24" w:rsidRDefault="000431A2" w:rsidP="00F77C24">
      <w:pPr>
        <w:pStyle w:val="a4"/>
        <w:ind w:left="420" w:firstLineChars="0" w:firstLine="0"/>
        <w:rPr>
          <w:rFonts w:asciiTheme="minorEastAsia" w:hAnsiTheme="minorEastAsia"/>
          <w:sz w:val="28"/>
          <w:szCs w:val="28"/>
        </w:rPr>
      </w:pPr>
      <w:r w:rsidRPr="002204DA">
        <w:rPr>
          <w:rFonts w:asciiTheme="minorEastAsia" w:hAnsiTheme="minorEastAsia"/>
          <w:sz w:val="28"/>
          <w:szCs w:val="28"/>
        </w:rPr>
        <w:t>将安装包下载后</w:t>
      </w:r>
      <w:r w:rsidR="002204DA">
        <w:rPr>
          <w:rFonts w:asciiTheme="minorEastAsia" w:hAnsiTheme="minorEastAsia" w:hint="eastAsia"/>
          <w:sz w:val="28"/>
          <w:szCs w:val="28"/>
        </w:rPr>
        <w:t>,</w:t>
      </w:r>
      <w:r w:rsidR="00F55CFF" w:rsidRPr="002E41F1">
        <w:rPr>
          <w:rFonts w:asciiTheme="minorEastAsia" w:hAnsiTheme="minorEastAsia"/>
          <w:color w:val="000000" w:themeColor="text1"/>
          <w:sz w:val="28"/>
          <w:szCs w:val="28"/>
        </w:rPr>
        <w:t>解压</w:t>
      </w:r>
      <w:r w:rsidRPr="002204DA">
        <w:rPr>
          <w:rFonts w:asciiTheme="minorEastAsia" w:hAnsiTheme="minorEastAsia"/>
          <w:sz w:val="28"/>
          <w:szCs w:val="28"/>
        </w:rPr>
        <w:t>保存在电脑本地</w:t>
      </w:r>
      <w:r w:rsidRPr="002204DA">
        <w:rPr>
          <w:rFonts w:asciiTheme="minorEastAsia" w:hAnsiTheme="minorEastAsia" w:hint="eastAsia"/>
          <w:sz w:val="28"/>
          <w:szCs w:val="28"/>
        </w:rPr>
        <w:t>路径</w:t>
      </w:r>
      <w:r w:rsidR="00DA6217">
        <w:rPr>
          <w:rFonts w:asciiTheme="minorEastAsia" w:hAnsiTheme="minorEastAsia" w:hint="eastAsia"/>
          <w:sz w:val="28"/>
          <w:szCs w:val="28"/>
        </w:rPr>
        <w:t>,解压出来的文件夹里面包含</w:t>
      </w:r>
      <w:r w:rsidR="006B125E">
        <w:rPr>
          <w:rFonts w:asciiTheme="minorEastAsia" w:hAnsiTheme="minorEastAsia" w:hint="eastAsia"/>
          <w:sz w:val="28"/>
          <w:szCs w:val="28"/>
        </w:rPr>
        <w:t>名称为：</w:t>
      </w:r>
      <w:r w:rsidR="00DA6217" w:rsidRPr="00DA6217">
        <w:rPr>
          <w:rFonts w:asciiTheme="minorEastAsia" w:hAnsiTheme="minorEastAsia"/>
          <w:sz w:val="28"/>
          <w:szCs w:val="28"/>
        </w:rPr>
        <w:t>HengFengEBankTool.exe</w:t>
      </w:r>
      <w:r w:rsidR="00DA6217">
        <w:rPr>
          <w:rFonts w:asciiTheme="minorEastAsia" w:hAnsiTheme="minorEastAsia" w:hint="eastAsia"/>
          <w:sz w:val="28"/>
          <w:szCs w:val="28"/>
        </w:rPr>
        <w:t xml:space="preserve"> </w:t>
      </w:r>
      <w:r w:rsidR="006B125E">
        <w:rPr>
          <w:rFonts w:asciiTheme="minorEastAsia" w:hAnsiTheme="minorEastAsia" w:hint="eastAsia"/>
          <w:sz w:val="28"/>
          <w:szCs w:val="28"/>
        </w:rPr>
        <w:t>的</w:t>
      </w:r>
      <w:r w:rsidR="00DA6217">
        <w:rPr>
          <w:rFonts w:asciiTheme="minorEastAsia" w:hAnsiTheme="minorEastAsia" w:hint="eastAsia"/>
          <w:sz w:val="28"/>
          <w:szCs w:val="28"/>
        </w:rPr>
        <w:t>安装程序</w:t>
      </w:r>
      <w:r w:rsidRPr="002204DA">
        <w:rPr>
          <w:rFonts w:asciiTheme="minorEastAsia" w:hAnsiTheme="minorEastAsia" w:hint="eastAsia"/>
          <w:sz w:val="28"/>
          <w:szCs w:val="28"/>
        </w:rPr>
        <w:t>。</w:t>
      </w:r>
    </w:p>
    <w:p w:rsidR="00F77C24" w:rsidRDefault="00F77C24" w:rsidP="00F77C24">
      <w:pPr>
        <w:pStyle w:val="a4"/>
        <w:ind w:left="420" w:firstLineChars="0" w:firstLine="0"/>
        <w:rPr>
          <w:rFonts w:asciiTheme="minorEastAsia" w:hAnsiTheme="minorEastAsia"/>
          <w:sz w:val="28"/>
          <w:szCs w:val="28"/>
        </w:rPr>
      </w:pPr>
    </w:p>
    <w:p w:rsidR="000431A2" w:rsidRPr="00F77C24" w:rsidRDefault="000431A2" w:rsidP="00F77C24">
      <w:pPr>
        <w:pStyle w:val="a4"/>
        <w:numPr>
          <w:ilvl w:val="0"/>
          <w:numId w:val="3"/>
        </w:numPr>
        <w:ind w:firstLineChars="0"/>
        <w:rPr>
          <w:rFonts w:asciiTheme="majorEastAsia" w:eastAsiaTheme="majorEastAsia" w:hAnsiTheme="majorEastAsia"/>
          <w:b/>
          <w:sz w:val="36"/>
          <w:szCs w:val="36"/>
        </w:rPr>
      </w:pPr>
      <w:r w:rsidRPr="00F77C24">
        <w:rPr>
          <w:rFonts w:asciiTheme="majorEastAsia" w:eastAsiaTheme="majorEastAsia" w:hAnsiTheme="majorEastAsia"/>
          <w:b/>
          <w:sz w:val="36"/>
          <w:szCs w:val="36"/>
        </w:rPr>
        <w:t>安装网银助手</w:t>
      </w:r>
    </w:p>
    <w:p w:rsidR="000431A2" w:rsidRDefault="000431A2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32455D">
        <w:rPr>
          <w:rFonts w:asciiTheme="minorEastAsia" w:hAnsiTheme="minorEastAsia" w:hint="eastAsia"/>
          <w:sz w:val="28"/>
          <w:szCs w:val="28"/>
        </w:rPr>
        <w:t>1、</w:t>
      </w:r>
      <w:r w:rsidRPr="0032455D">
        <w:rPr>
          <w:rFonts w:asciiTheme="minorEastAsia" w:hAnsiTheme="minorEastAsia"/>
          <w:sz w:val="28"/>
          <w:szCs w:val="28"/>
        </w:rPr>
        <w:t>将安装包</w:t>
      </w:r>
      <w:r w:rsidRPr="0032455D">
        <w:rPr>
          <w:rFonts w:asciiTheme="minorEastAsia" w:hAnsiTheme="minorEastAsia" w:hint="eastAsia"/>
          <w:b/>
          <w:color w:val="FF0000"/>
          <w:sz w:val="28"/>
          <w:szCs w:val="28"/>
        </w:rPr>
        <w:t>解压到电脑本地目录</w:t>
      </w:r>
      <w:r w:rsidRPr="0032455D">
        <w:rPr>
          <w:rFonts w:asciiTheme="minorEastAsia" w:hAnsiTheme="minorEastAsia" w:hint="eastAsia"/>
          <w:sz w:val="28"/>
          <w:szCs w:val="28"/>
        </w:rPr>
        <w:t>，解压后如下图</w:t>
      </w:r>
      <w:r w:rsidR="0032455D">
        <w:rPr>
          <w:rFonts w:asciiTheme="minorEastAsia" w:hAnsiTheme="minorEastAsia" w:hint="eastAsia"/>
          <w:sz w:val="28"/>
          <w:szCs w:val="28"/>
        </w:rPr>
        <w:t>：</w:t>
      </w:r>
    </w:p>
    <w:p w:rsidR="0032455D" w:rsidRDefault="0032455D" w:rsidP="000431A2">
      <w:pPr>
        <w:rPr>
          <w:rFonts w:asciiTheme="minorEastAsia" w:hAnsiTheme="minorEastAsia"/>
          <w:sz w:val="28"/>
          <w:szCs w:val="28"/>
        </w:rPr>
      </w:pPr>
      <w:r>
        <w:rPr>
          <w:noProof/>
        </w:rPr>
        <w:drawing>
          <wp:inline distT="0" distB="0" distL="0" distR="0" wp14:anchorId="10057A37" wp14:editId="3D2E457B">
            <wp:extent cx="1981200" cy="238125"/>
            <wp:effectExtent l="0" t="0" r="0" b="952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31A2" w:rsidRPr="0032455D" w:rsidRDefault="000431A2" w:rsidP="000431A2">
      <w:pPr>
        <w:rPr>
          <w:rFonts w:asciiTheme="minorEastAsia" w:hAnsiTheme="minorEastAsia"/>
          <w:sz w:val="28"/>
          <w:szCs w:val="28"/>
        </w:rPr>
      </w:pPr>
      <w:r w:rsidRPr="0032455D">
        <w:rPr>
          <w:rFonts w:asciiTheme="minorEastAsia" w:hAnsiTheme="minorEastAsia"/>
          <w:sz w:val="28"/>
          <w:szCs w:val="28"/>
        </w:rPr>
        <w:t>右击</w:t>
      </w:r>
      <w:r w:rsidR="0032455D">
        <w:rPr>
          <w:rFonts w:asciiTheme="minorEastAsia" w:hAnsiTheme="minorEastAsia" w:hint="eastAsia"/>
          <w:sz w:val="28"/>
          <w:szCs w:val="28"/>
        </w:rPr>
        <w:t>点击，选择</w:t>
      </w:r>
      <w:r w:rsidR="0032455D" w:rsidRPr="0032455D">
        <w:rPr>
          <w:rFonts w:asciiTheme="minorEastAsia" w:hAnsiTheme="minorEastAsia" w:hint="eastAsia"/>
          <w:b/>
          <w:color w:val="FF0000"/>
          <w:sz w:val="28"/>
          <w:szCs w:val="28"/>
        </w:rPr>
        <w:t>以</w:t>
      </w:r>
      <w:r w:rsidRPr="0032455D">
        <w:rPr>
          <w:rFonts w:asciiTheme="minorEastAsia" w:hAnsiTheme="minorEastAsia"/>
          <w:b/>
          <w:color w:val="FF0000"/>
          <w:sz w:val="28"/>
          <w:szCs w:val="28"/>
        </w:rPr>
        <w:t>管理员身份运行</w:t>
      </w:r>
      <w:r w:rsidRPr="0032455D">
        <w:rPr>
          <w:rFonts w:asciiTheme="minorEastAsia" w:hAnsiTheme="minorEastAsia"/>
          <w:sz w:val="28"/>
          <w:szCs w:val="28"/>
        </w:rPr>
        <w:t>安装网银助手</w:t>
      </w:r>
    </w:p>
    <w:p w:rsidR="00835383" w:rsidRPr="0032455D" w:rsidRDefault="00433203" w:rsidP="000431A2">
      <w:pPr>
        <w:rPr>
          <w:rFonts w:asciiTheme="minorEastAsia" w:hAnsiTheme="minorEastAsia"/>
          <w:b/>
          <w:color w:val="FF0000"/>
          <w:sz w:val="28"/>
          <w:szCs w:val="28"/>
        </w:rPr>
      </w:pPr>
      <w:r w:rsidRPr="00433203">
        <w:rPr>
          <w:rFonts w:asciiTheme="minorEastAsia" w:hAnsiTheme="minorEastAsia" w:hint="eastAsia"/>
          <w:color w:val="FF0000"/>
          <w:sz w:val="28"/>
          <w:szCs w:val="28"/>
        </w:rPr>
        <w:t>注：务必</w:t>
      </w:r>
      <w:r w:rsidR="00835383" w:rsidRPr="00433203">
        <w:rPr>
          <w:rFonts w:asciiTheme="minorEastAsia" w:hAnsiTheme="minorEastAsia" w:hint="eastAsia"/>
          <w:color w:val="FF0000"/>
          <w:sz w:val="28"/>
          <w:szCs w:val="28"/>
        </w:rPr>
        <w:t>先解压到本地目录，再</w:t>
      </w:r>
      <w:r w:rsidRPr="00433203">
        <w:rPr>
          <w:rFonts w:asciiTheme="minorEastAsia" w:hAnsiTheme="minorEastAsia" w:hint="eastAsia"/>
          <w:color w:val="FF0000"/>
          <w:sz w:val="28"/>
          <w:szCs w:val="28"/>
        </w:rPr>
        <w:t>以管理员身份运行安装</w:t>
      </w:r>
      <w:r>
        <w:rPr>
          <w:rFonts w:asciiTheme="minorEastAsia" w:hAnsiTheme="minorEastAsia" w:hint="eastAsia"/>
          <w:color w:val="FF0000"/>
          <w:sz w:val="28"/>
          <w:szCs w:val="28"/>
        </w:rPr>
        <w:t>，不能直接在压缩包点击安装程序</w:t>
      </w:r>
      <w:r w:rsidR="0090064A">
        <w:rPr>
          <w:rFonts w:asciiTheme="minorEastAsia" w:hAnsiTheme="minorEastAsia" w:hint="eastAsia"/>
          <w:color w:val="FF0000"/>
          <w:sz w:val="28"/>
          <w:szCs w:val="28"/>
        </w:rPr>
        <w:t>进行</w:t>
      </w:r>
      <w:r>
        <w:rPr>
          <w:rFonts w:asciiTheme="minorEastAsia" w:hAnsiTheme="minorEastAsia" w:hint="eastAsia"/>
          <w:color w:val="FF0000"/>
          <w:sz w:val="28"/>
          <w:szCs w:val="28"/>
        </w:rPr>
        <w:t>安装。</w:t>
      </w:r>
    </w:p>
    <w:p w:rsidR="000431A2" w:rsidRDefault="000431A2" w:rsidP="000431A2">
      <w:pPr>
        <w:pStyle w:val="a4"/>
        <w:ind w:left="420" w:firstLineChars="0" w:firstLine="0"/>
        <w:rPr>
          <w:noProof/>
        </w:rPr>
      </w:pPr>
    </w:p>
    <w:p w:rsidR="00881EC0" w:rsidRDefault="00881EC0" w:rsidP="000431A2">
      <w:pPr>
        <w:pStyle w:val="a4"/>
        <w:ind w:left="420" w:firstLineChars="0" w:firstLine="0"/>
      </w:pPr>
      <w:r w:rsidRPr="00881EC0">
        <w:rPr>
          <w:noProof/>
        </w:rPr>
        <w:lastRenderedPageBreak/>
        <w:drawing>
          <wp:inline distT="0" distB="0" distL="0" distR="0">
            <wp:extent cx="3390900" cy="1045326"/>
            <wp:effectExtent l="0" t="0" r="0" b="2540"/>
            <wp:docPr id="14" name="图片 14" descr="C:\Users\ghlin\AppData\Local\Temp\16341765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ghlin\AppData\Local\Temp\1634176599(1).pn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2502" cy="10704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0469" w:rsidRDefault="007B0469" w:rsidP="000431A2">
      <w:pPr>
        <w:pStyle w:val="a4"/>
        <w:ind w:left="420" w:firstLineChars="0" w:firstLine="0"/>
      </w:pPr>
    </w:p>
    <w:p w:rsidR="000431A2" w:rsidRPr="007B0469" w:rsidRDefault="000431A2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7B0469">
        <w:rPr>
          <w:rFonts w:asciiTheme="minorEastAsia" w:hAnsiTheme="minorEastAsia" w:hint="eastAsia"/>
          <w:sz w:val="28"/>
          <w:szCs w:val="28"/>
        </w:rPr>
        <w:t>2、安装界面如下：点击安装包安装时弹出 “你要允许来自</w:t>
      </w:r>
      <w:r w:rsidR="00CF4702" w:rsidRPr="007B0469">
        <w:rPr>
          <w:rFonts w:asciiTheme="minorEastAsia" w:hAnsiTheme="minorEastAsia" w:hint="eastAsia"/>
          <w:sz w:val="28"/>
          <w:szCs w:val="28"/>
        </w:rPr>
        <w:t>未知发布者的应用对你的设备进行更改吗？</w:t>
      </w:r>
      <w:r w:rsidRPr="007B0469">
        <w:rPr>
          <w:rFonts w:asciiTheme="minorEastAsia" w:hAnsiTheme="minorEastAsia" w:hint="eastAsia"/>
          <w:sz w:val="28"/>
          <w:szCs w:val="28"/>
        </w:rPr>
        <w:t>”</w:t>
      </w:r>
      <w:r w:rsidR="00CF4702" w:rsidRPr="007B0469">
        <w:rPr>
          <w:rFonts w:asciiTheme="minorEastAsia" w:hAnsiTheme="minorEastAsia" w:hint="eastAsia"/>
          <w:sz w:val="28"/>
          <w:szCs w:val="28"/>
        </w:rPr>
        <w:t>，点击“是”继续安装。</w:t>
      </w:r>
    </w:p>
    <w:p w:rsidR="00881EC0" w:rsidRDefault="008513EA" w:rsidP="000E0364">
      <w:pPr>
        <w:jc w:val="center"/>
      </w:pPr>
      <w:r w:rsidRPr="008513EA">
        <w:rPr>
          <w:noProof/>
        </w:rPr>
        <w:drawing>
          <wp:inline distT="0" distB="0" distL="0" distR="0">
            <wp:extent cx="2667000" cy="1866900"/>
            <wp:effectExtent l="0" t="0" r="0" b="0"/>
            <wp:docPr id="7" name="图片 7" descr="C:\Users\ghlin\AppData\Local\Temp\163719790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lin\AppData\Local\Temp\1637197904(1).pn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702" w:rsidRDefault="00CF4702" w:rsidP="000431A2"/>
    <w:p w:rsidR="00CF4702" w:rsidRPr="007421B8" w:rsidRDefault="00CF4702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7421B8">
        <w:rPr>
          <w:rFonts w:asciiTheme="minorEastAsia" w:hAnsiTheme="minorEastAsia" w:hint="eastAsia"/>
          <w:sz w:val="28"/>
          <w:szCs w:val="28"/>
        </w:rPr>
        <w:t>3、弹出“恒丰银行网银助手安装向导”界面时，选择“安装”，开始执行安装网银助手。</w:t>
      </w:r>
    </w:p>
    <w:p w:rsidR="00CF4702" w:rsidRDefault="00CF4702" w:rsidP="00881EC0">
      <w:pPr>
        <w:jc w:val="center"/>
      </w:pPr>
      <w:r w:rsidRPr="00CF4702">
        <w:rPr>
          <w:noProof/>
        </w:rPr>
        <w:drawing>
          <wp:inline distT="0" distB="0" distL="0" distR="0">
            <wp:extent cx="3180521" cy="2302989"/>
            <wp:effectExtent l="0" t="0" r="1270" b="2540"/>
            <wp:docPr id="5" name="图片 5" descr="C:\Users\ghlin\AppData\Local\Temp\163417579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ghlin\AppData\Local\Temp\1634175799(1).pn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3475" cy="23196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08CA" w:rsidRPr="00A209A2" w:rsidRDefault="00C508CA" w:rsidP="00D4204E">
      <w:pPr>
        <w:jc w:val="left"/>
        <w:rPr>
          <w:rFonts w:asciiTheme="minorEastAsia" w:hAnsiTheme="minorEastAsia"/>
          <w:color w:val="000000" w:themeColor="text1"/>
          <w:sz w:val="28"/>
          <w:szCs w:val="28"/>
        </w:rPr>
      </w:pPr>
      <w:r w:rsidRPr="00C639F8">
        <w:rPr>
          <w:rFonts w:asciiTheme="minorEastAsia" w:hAnsiTheme="minorEastAsia"/>
          <w:sz w:val="28"/>
          <w:szCs w:val="28"/>
        </w:rPr>
        <w:t>注</w:t>
      </w:r>
      <w:r w:rsidR="00D4204E"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：</w:t>
      </w:r>
      <w:r w:rsidRPr="00A209A2">
        <w:rPr>
          <w:rFonts w:asciiTheme="minorEastAsia" w:hAnsiTheme="minorEastAsia"/>
          <w:color w:val="000000" w:themeColor="text1"/>
          <w:sz w:val="28"/>
          <w:szCs w:val="28"/>
        </w:rPr>
        <w:t>部分安全软件会拦截网银助手里集成的控件及驱动安装</w:t>
      </w:r>
      <w:r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Pr="00A209A2">
        <w:rPr>
          <w:rFonts w:asciiTheme="minorEastAsia" w:hAnsiTheme="minorEastAsia"/>
          <w:color w:val="000000" w:themeColor="text1"/>
          <w:sz w:val="28"/>
          <w:szCs w:val="28"/>
        </w:rPr>
        <w:t>如</w:t>
      </w:r>
      <w:r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3</w:t>
      </w:r>
      <w:r w:rsidRPr="00A209A2">
        <w:rPr>
          <w:rFonts w:asciiTheme="minorEastAsia" w:hAnsiTheme="minorEastAsia"/>
          <w:color w:val="000000" w:themeColor="text1"/>
          <w:sz w:val="28"/>
          <w:szCs w:val="28"/>
        </w:rPr>
        <w:t>60</w:t>
      </w:r>
      <w:r w:rsidR="007C521A"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安全卫士</w:t>
      </w:r>
      <w:r w:rsidRPr="00A209A2">
        <w:rPr>
          <w:rFonts w:asciiTheme="minorEastAsia" w:hAnsiTheme="minorEastAsia"/>
          <w:color w:val="000000" w:themeColor="text1"/>
          <w:sz w:val="28"/>
          <w:szCs w:val="28"/>
        </w:rPr>
        <w:t>等</w:t>
      </w:r>
      <w:r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Pr="00A209A2">
        <w:rPr>
          <w:rFonts w:asciiTheme="minorEastAsia" w:hAnsiTheme="minorEastAsia"/>
          <w:color w:val="000000" w:themeColor="text1"/>
          <w:sz w:val="28"/>
          <w:szCs w:val="28"/>
        </w:rPr>
        <w:t>安装过程中会</w:t>
      </w:r>
      <w:r w:rsidRPr="00FF608C">
        <w:rPr>
          <w:rFonts w:asciiTheme="minorEastAsia" w:hAnsiTheme="minorEastAsia"/>
          <w:color w:val="FF0000"/>
          <w:sz w:val="28"/>
          <w:szCs w:val="28"/>
        </w:rPr>
        <w:t>弹出阻止安装的提示</w:t>
      </w:r>
      <w:r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，</w:t>
      </w:r>
      <w:r w:rsidR="00A209A2" w:rsidRPr="00FF608C">
        <w:rPr>
          <w:rFonts w:asciiTheme="minorEastAsia" w:hAnsiTheme="minorEastAsia" w:hint="eastAsia"/>
          <w:color w:val="FF0000"/>
          <w:sz w:val="28"/>
          <w:szCs w:val="28"/>
        </w:rPr>
        <w:t>请务必</w:t>
      </w:r>
      <w:r w:rsidRPr="00FF608C">
        <w:rPr>
          <w:rFonts w:asciiTheme="minorEastAsia" w:hAnsiTheme="minorEastAsia" w:hint="eastAsia"/>
          <w:color w:val="FF0000"/>
          <w:sz w:val="28"/>
          <w:szCs w:val="28"/>
        </w:rPr>
        <w:t>点</w:t>
      </w:r>
      <w:r w:rsidRPr="007A15CA">
        <w:rPr>
          <w:rFonts w:asciiTheme="minorEastAsia" w:hAnsiTheme="minorEastAsia" w:hint="eastAsia"/>
          <w:b/>
          <w:color w:val="FF0000"/>
          <w:sz w:val="28"/>
          <w:szCs w:val="28"/>
        </w:rPr>
        <w:t>“允许”</w:t>
      </w:r>
      <w:r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否则会导致网银助手安装不完</w:t>
      </w:r>
      <w:r w:rsidR="00116E30">
        <w:rPr>
          <w:rFonts w:asciiTheme="minorEastAsia" w:hAnsiTheme="minorEastAsia" w:hint="eastAsia"/>
          <w:color w:val="000000" w:themeColor="text1"/>
          <w:sz w:val="28"/>
          <w:szCs w:val="28"/>
        </w:rPr>
        <w:t>整，</w:t>
      </w:r>
      <w:r w:rsidR="00BB55A3">
        <w:rPr>
          <w:rFonts w:asciiTheme="minorEastAsia" w:hAnsiTheme="minorEastAsia" w:hint="eastAsia"/>
          <w:color w:val="000000" w:themeColor="text1"/>
          <w:sz w:val="28"/>
          <w:szCs w:val="28"/>
        </w:rPr>
        <w:t>从而</w:t>
      </w:r>
      <w:r w:rsidR="00E101AF">
        <w:rPr>
          <w:rFonts w:asciiTheme="minorEastAsia" w:hAnsiTheme="minorEastAsia" w:hint="eastAsia"/>
          <w:color w:val="000000" w:themeColor="text1"/>
          <w:sz w:val="28"/>
          <w:szCs w:val="28"/>
        </w:rPr>
        <w:t>导致</w:t>
      </w:r>
      <w:r w:rsidR="00130A06" w:rsidRPr="00C55085">
        <w:rPr>
          <w:rFonts w:asciiTheme="minorEastAsia" w:hAnsiTheme="minorEastAsia" w:hint="eastAsia"/>
          <w:color w:val="FF0000"/>
          <w:sz w:val="28"/>
          <w:szCs w:val="28"/>
        </w:rPr>
        <w:t>网银无法使用</w:t>
      </w:r>
      <w:r w:rsidRPr="00A209A2">
        <w:rPr>
          <w:rFonts w:asciiTheme="minorEastAsia" w:hAnsiTheme="minorEastAsia" w:hint="eastAsia"/>
          <w:color w:val="000000" w:themeColor="text1"/>
          <w:sz w:val="28"/>
          <w:szCs w:val="28"/>
        </w:rPr>
        <w:t>。</w:t>
      </w:r>
    </w:p>
    <w:p w:rsidR="00CF4702" w:rsidRDefault="00CF4702" w:rsidP="00881EC0">
      <w:pPr>
        <w:jc w:val="center"/>
      </w:pPr>
      <w:r w:rsidRPr="00CF4702">
        <w:rPr>
          <w:noProof/>
        </w:rPr>
        <w:lastRenderedPageBreak/>
        <w:drawing>
          <wp:inline distT="0" distB="0" distL="0" distR="0">
            <wp:extent cx="2623931" cy="1896674"/>
            <wp:effectExtent l="0" t="0" r="5080" b="8890"/>
            <wp:docPr id="6" name="图片 6" descr="C:\Users\ghlin\AppData\Local\Temp\1634175888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ghlin\AppData\Local\Temp\1634175888(1).pn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143" cy="1916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6C35" w:rsidRDefault="00CF4702" w:rsidP="004A470E">
      <w:pPr>
        <w:outlineLvl w:val="1"/>
        <w:rPr>
          <w:rFonts w:asciiTheme="minorEastAsia" w:hAnsiTheme="minorEastAsia"/>
          <w:noProof/>
          <w:sz w:val="28"/>
          <w:szCs w:val="28"/>
        </w:rPr>
      </w:pPr>
      <w:r w:rsidRPr="00740A3B">
        <w:rPr>
          <w:rFonts w:asciiTheme="minorEastAsia" w:hAnsiTheme="minorEastAsia" w:hint="eastAsia"/>
          <w:sz w:val="28"/>
          <w:szCs w:val="28"/>
        </w:rPr>
        <w:t>4、</w:t>
      </w:r>
      <w:r w:rsidRPr="00740A3B">
        <w:rPr>
          <w:rFonts w:asciiTheme="minorEastAsia" w:hAnsiTheme="minorEastAsia"/>
          <w:sz w:val="28"/>
          <w:szCs w:val="28"/>
        </w:rPr>
        <w:t>如电脑安装过恒丰银行网银助手</w:t>
      </w:r>
      <w:r w:rsidRPr="00740A3B">
        <w:rPr>
          <w:rFonts w:asciiTheme="minorEastAsia" w:hAnsiTheme="minorEastAsia" w:hint="eastAsia"/>
          <w:sz w:val="28"/>
          <w:szCs w:val="28"/>
        </w:rPr>
        <w:t>，</w:t>
      </w:r>
      <w:r w:rsidR="00740A3B">
        <w:rPr>
          <w:rFonts w:asciiTheme="minorEastAsia" w:hAnsiTheme="minorEastAsia"/>
          <w:sz w:val="28"/>
          <w:szCs w:val="28"/>
        </w:rPr>
        <w:t>则</w:t>
      </w:r>
      <w:r w:rsidR="004C643D">
        <w:rPr>
          <w:rFonts w:asciiTheme="minorEastAsia" w:hAnsiTheme="minorEastAsia"/>
          <w:sz w:val="28"/>
          <w:szCs w:val="28"/>
        </w:rPr>
        <w:t>覆盖</w:t>
      </w:r>
      <w:r w:rsidR="00740A3B">
        <w:rPr>
          <w:rFonts w:asciiTheme="minorEastAsia" w:hAnsiTheme="minorEastAsia"/>
          <w:sz w:val="28"/>
          <w:szCs w:val="28"/>
        </w:rPr>
        <w:t>安装过程中会提示两次本机已经</w:t>
      </w:r>
      <w:r w:rsidR="00740A3B">
        <w:rPr>
          <w:rFonts w:asciiTheme="minorEastAsia" w:hAnsiTheme="minorEastAsia" w:hint="eastAsia"/>
          <w:sz w:val="28"/>
          <w:szCs w:val="28"/>
        </w:rPr>
        <w:t>安装</w:t>
      </w:r>
      <w:r w:rsidRPr="00740A3B">
        <w:rPr>
          <w:rFonts w:asciiTheme="minorEastAsia" w:hAnsiTheme="minorEastAsia"/>
          <w:sz w:val="28"/>
          <w:szCs w:val="28"/>
        </w:rPr>
        <w:t>新版本</w:t>
      </w:r>
      <w:r w:rsidRPr="00740A3B">
        <w:rPr>
          <w:rFonts w:asciiTheme="minorEastAsia" w:hAnsiTheme="minorEastAsia"/>
          <w:noProof/>
          <w:sz w:val="28"/>
          <w:szCs w:val="28"/>
        </w:rPr>
        <w:t>控件</w:t>
      </w:r>
      <w:r w:rsidRPr="00740A3B">
        <w:rPr>
          <w:rFonts w:asciiTheme="minorEastAsia" w:hAnsiTheme="minorEastAsia" w:hint="eastAsia"/>
          <w:noProof/>
          <w:sz w:val="28"/>
          <w:szCs w:val="28"/>
        </w:rPr>
        <w:t>，</w:t>
      </w:r>
      <w:r w:rsidRPr="00740A3B">
        <w:rPr>
          <w:rFonts w:asciiTheme="minorEastAsia" w:hAnsiTheme="minorEastAsia"/>
          <w:noProof/>
          <w:sz w:val="28"/>
          <w:szCs w:val="28"/>
        </w:rPr>
        <w:t>如下截图</w:t>
      </w:r>
      <w:r w:rsidRPr="00740A3B">
        <w:rPr>
          <w:rFonts w:asciiTheme="minorEastAsia" w:hAnsiTheme="minorEastAsia" w:hint="eastAsia"/>
          <w:noProof/>
          <w:sz w:val="28"/>
          <w:szCs w:val="28"/>
        </w:rPr>
        <w:t>，</w:t>
      </w:r>
      <w:r w:rsidRPr="00740A3B">
        <w:rPr>
          <w:rFonts w:asciiTheme="minorEastAsia" w:hAnsiTheme="minorEastAsia"/>
          <w:noProof/>
          <w:sz w:val="28"/>
          <w:szCs w:val="28"/>
        </w:rPr>
        <w:t>选择</w:t>
      </w:r>
      <w:r w:rsidRPr="00740A3B">
        <w:rPr>
          <w:rFonts w:asciiTheme="minorEastAsia" w:hAnsiTheme="minorEastAsia" w:hint="eastAsia"/>
          <w:noProof/>
          <w:sz w:val="28"/>
          <w:szCs w:val="28"/>
        </w:rPr>
        <w:t>“</w:t>
      </w:r>
      <w:r w:rsidR="004C643D">
        <w:rPr>
          <w:rFonts w:asciiTheme="minorEastAsia" w:hAnsiTheme="minorEastAsia" w:hint="eastAsia"/>
          <w:b/>
          <w:noProof/>
          <w:color w:val="FF0000"/>
          <w:sz w:val="28"/>
          <w:szCs w:val="28"/>
        </w:rPr>
        <w:t>否</w:t>
      </w:r>
      <w:r w:rsidRPr="00740A3B">
        <w:rPr>
          <w:rFonts w:asciiTheme="minorEastAsia" w:hAnsiTheme="minorEastAsia" w:hint="eastAsia"/>
          <w:noProof/>
          <w:sz w:val="28"/>
          <w:szCs w:val="28"/>
        </w:rPr>
        <w:t>”，</w:t>
      </w:r>
      <w:r w:rsidRPr="00740A3B">
        <w:rPr>
          <w:rFonts w:asciiTheme="minorEastAsia" w:hAnsiTheme="minorEastAsia"/>
          <w:noProof/>
          <w:sz w:val="28"/>
          <w:szCs w:val="28"/>
        </w:rPr>
        <w:t>继续安装</w:t>
      </w:r>
      <w:r w:rsidRPr="00740A3B">
        <w:rPr>
          <w:rFonts w:asciiTheme="minorEastAsia" w:hAnsiTheme="minorEastAsia" w:hint="eastAsia"/>
          <w:noProof/>
          <w:sz w:val="28"/>
          <w:szCs w:val="28"/>
        </w:rPr>
        <w:t>。</w:t>
      </w:r>
    </w:p>
    <w:p w:rsidR="00CF4702" w:rsidRDefault="00343E16" w:rsidP="004C643D">
      <w:r w:rsidRPr="009C389D">
        <w:rPr>
          <w:rFonts w:asciiTheme="minorEastAsia" w:hAnsiTheme="minorEastAsia"/>
          <w:noProof/>
          <w:color w:val="FF0000"/>
          <w:sz w:val="28"/>
          <w:szCs w:val="28"/>
        </w:rPr>
        <w:t>注</w:t>
      </w:r>
      <w:r w:rsidR="00396C35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：</w:t>
      </w:r>
      <w:r w:rsidR="00916546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必须要点</w:t>
      </w:r>
      <w:r w:rsidR="004C643D">
        <w:rPr>
          <w:rFonts w:asciiTheme="minorEastAsia" w:hAnsiTheme="minorEastAsia" w:hint="eastAsia"/>
          <w:b/>
          <w:noProof/>
          <w:color w:val="FF0000"/>
          <w:sz w:val="28"/>
          <w:szCs w:val="28"/>
        </w:rPr>
        <w:t>否</w:t>
      </w:r>
      <w:r w:rsidR="00916546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，否则会导致</w:t>
      </w:r>
      <w:r w:rsidR="003F5257">
        <w:rPr>
          <w:rFonts w:asciiTheme="minorEastAsia" w:hAnsiTheme="minorEastAsia" w:hint="eastAsia"/>
          <w:noProof/>
          <w:color w:val="FF0000"/>
          <w:sz w:val="28"/>
          <w:szCs w:val="28"/>
        </w:rPr>
        <w:t>C</w:t>
      </w:r>
      <w:r w:rsidR="003F5257">
        <w:rPr>
          <w:rFonts w:asciiTheme="minorEastAsia" w:hAnsiTheme="minorEastAsia"/>
          <w:noProof/>
          <w:color w:val="FF0000"/>
          <w:sz w:val="28"/>
          <w:szCs w:val="28"/>
        </w:rPr>
        <w:t>FCA控件</w:t>
      </w:r>
      <w:r w:rsidR="003F5257">
        <w:rPr>
          <w:rFonts w:asciiTheme="minorEastAsia" w:hAnsiTheme="minorEastAsia" w:hint="eastAsia"/>
          <w:noProof/>
          <w:color w:val="FF0000"/>
          <w:sz w:val="28"/>
          <w:szCs w:val="28"/>
        </w:rPr>
        <w:t>安装</w:t>
      </w:r>
      <w:r w:rsidR="00B84776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不完整</w:t>
      </w:r>
      <w:r w:rsidR="003268AE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，影响证书更新</w:t>
      </w:r>
      <w:r w:rsidR="001836DF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等功能</w:t>
      </w:r>
      <w:r w:rsidR="003268AE" w:rsidRPr="009C389D">
        <w:rPr>
          <w:rFonts w:asciiTheme="minorEastAsia" w:hAnsiTheme="minorEastAsia" w:hint="eastAsia"/>
          <w:noProof/>
          <w:color w:val="FF0000"/>
          <w:sz w:val="28"/>
          <w:szCs w:val="28"/>
        </w:rPr>
        <w:t>。</w:t>
      </w:r>
      <w:r w:rsidR="00196667">
        <w:rPr>
          <w:rFonts w:asciiTheme="minorEastAsia" w:hAnsiTheme="minorEastAsia" w:hint="eastAsia"/>
          <w:noProof/>
          <w:color w:val="FF0000"/>
          <w:sz w:val="28"/>
          <w:szCs w:val="28"/>
        </w:rPr>
        <w:t>“如果没有提示则忽略此项”</w:t>
      </w:r>
    </w:p>
    <w:p w:rsidR="00CF4702" w:rsidRDefault="004C643D" w:rsidP="00881EC0">
      <w:pPr>
        <w:jc w:val="center"/>
      </w:pPr>
      <w:r w:rsidRPr="004C643D">
        <w:rPr>
          <w:noProof/>
        </w:rPr>
        <w:drawing>
          <wp:inline distT="0" distB="0" distL="0" distR="0">
            <wp:extent cx="3370179" cy="2401294"/>
            <wp:effectExtent l="0" t="0" r="1905" b="0"/>
            <wp:docPr id="17" name="图片 17" descr="C:\Users\ghlin\AppData\Local\Temp\163841502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lin\AppData\Local\Temp\1638415020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758" cy="24116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643D" w:rsidRDefault="004C643D" w:rsidP="00881EC0">
      <w:pPr>
        <w:jc w:val="center"/>
      </w:pPr>
      <w:r w:rsidRPr="004C643D">
        <w:rPr>
          <w:noProof/>
        </w:rPr>
        <w:drawing>
          <wp:inline distT="0" distB="0" distL="0" distR="0">
            <wp:extent cx="3331596" cy="2421926"/>
            <wp:effectExtent l="0" t="0" r="2540" b="0"/>
            <wp:docPr id="18" name="图片 18" descr="C:\Users\ghlin\AppData\Local\Temp\163841508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lin\AppData\Local\Temp\1638415085(1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543" cy="2433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702" w:rsidRDefault="00CF4702" w:rsidP="000431A2"/>
    <w:p w:rsidR="00CF4702" w:rsidRPr="001F30D0" w:rsidRDefault="00CF4702" w:rsidP="004A470E">
      <w:pPr>
        <w:outlineLvl w:val="1"/>
        <w:rPr>
          <w:rFonts w:asciiTheme="minorEastAsia" w:hAnsiTheme="minorEastAsia"/>
          <w:sz w:val="28"/>
          <w:szCs w:val="28"/>
        </w:rPr>
      </w:pPr>
      <w:bookmarkStart w:id="0" w:name="_GoBack"/>
      <w:bookmarkEnd w:id="0"/>
      <w:r w:rsidRPr="001F30D0">
        <w:rPr>
          <w:rFonts w:asciiTheme="minorEastAsia" w:hAnsiTheme="minorEastAsia" w:hint="eastAsia"/>
          <w:sz w:val="28"/>
          <w:szCs w:val="28"/>
        </w:rPr>
        <w:t>5、网银助手安装完成后，会弹出安装完成的提示框并打开网银助手，如下截图，点击完成，</w:t>
      </w:r>
      <w:r w:rsidRPr="001F30D0">
        <w:rPr>
          <w:rFonts w:asciiTheme="minorEastAsia" w:hAnsiTheme="minorEastAsia"/>
          <w:sz w:val="28"/>
          <w:szCs w:val="28"/>
        </w:rPr>
        <w:t>在网银助手右下角</w:t>
      </w:r>
      <w:r w:rsidR="00881EC0" w:rsidRPr="001F30D0">
        <w:rPr>
          <w:rFonts w:asciiTheme="minorEastAsia" w:hAnsiTheme="minorEastAsia"/>
          <w:sz w:val="28"/>
          <w:szCs w:val="28"/>
        </w:rPr>
        <w:t>会显示网银助手的版本号信息</w:t>
      </w:r>
      <w:r w:rsidR="00881EC0" w:rsidRPr="001F30D0">
        <w:rPr>
          <w:rFonts w:asciiTheme="minorEastAsia" w:hAnsiTheme="minorEastAsia" w:hint="eastAsia"/>
          <w:sz w:val="28"/>
          <w:szCs w:val="28"/>
        </w:rPr>
        <w:t>，</w:t>
      </w:r>
      <w:r w:rsidR="00881EC0" w:rsidRPr="001F30D0">
        <w:rPr>
          <w:rFonts w:asciiTheme="minorEastAsia" w:hAnsiTheme="minorEastAsia"/>
          <w:sz w:val="28"/>
          <w:szCs w:val="28"/>
        </w:rPr>
        <w:t>如</w:t>
      </w:r>
      <w:r w:rsidR="00881EC0" w:rsidRPr="001F30D0">
        <w:rPr>
          <w:rFonts w:asciiTheme="minorEastAsia" w:hAnsiTheme="minorEastAsia" w:hint="eastAsia"/>
          <w:sz w:val="28"/>
          <w:szCs w:val="28"/>
        </w:rPr>
        <w:t>“版本1</w:t>
      </w:r>
      <w:r w:rsidR="00881EC0" w:rsidRPr="001F30D0">
        <w:rPr>
          <w:rFonts w:asciiTheme="minorEastAsia" w:hAnsiTheme="minorEastAsia"/>
          <w:sz w:val="28"/>
          <w:szCs w:val="28"/>
        </w:rPr>
        <w:t>.0</w:t>
      </w:r>
      <w:r w:rsidR="00881EC0" w:rsidRPr="001F30D0">
        <w:rPr>
          <w:rFonts w:asciiTheme="minorEastAsia" w:hAnsiTheme="minorEastAsia" w:hint="eastAsia"/>
          <w:sz w:val="28"/>
          <w:szCs w:val="28"/>
        </w:rPr>
        <w:t>”</w:t>
      </w:r>
    </w:p>
    <w:p w:rsidR="00CF4702" w:rsidRDefault="008A3CFD" w:rsidP="00881EC0">
      <w:pPr>
        <w:jc w:val="center"/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</w:pPr>
      <w:r w:rsidRPr="008A3CFD">
        <w:rPr>
          <w:rFonts w:ascii="Times New Roman" w:eastAsia="Times New Roman" w:hAnsi="Times New Roman" w:cs="Times New Roman"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  <w:r w:rsidR="008513EA" w:rsidRPr="008513EA">
        <w:rPr>
          <w:rFonts w:ascii="Times New Roman" w:eastAsia="Times New Roman" w:hAnsi="Times New Roman" w:cs="Times New Roman"/>
          <w:noProof/>
          <w:snapToGrid w:val="0"/>
          <w:color w:val="000000"/>
          <w:w w:val="0"/>
          <w:kern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inline distT="0" distB="0" distL="0" distR="0">
            <wp:extent cx="5274310" cy="3749636"/>
            <wp:effectExtent l="0" t="0" r="2540" b="3810"/>
            <wp:docPr id="12" name="图片 12" descr="C:\Users\ghlin\AppData\Local\Temp\163719805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hlin\AppData\Local\Temp\1637198051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496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13EA" w:rsidRDefault="008513EA" w:rsidP="00881EC0">
      <w:pPr>
        <w:jc w:val="center"/>
      </w:pPr>
      <w:r w:rsidRPr="008513EA">
        <w:rPr>
          <w:noProof/>
        </w:rPr>
        <w:lastRenderedPageBreak/>
        <w:drawing>
          <wp:inline distT="0" distB="0" distL="0" distR="0">
            <wp:extent cx="5274310" cy="3759728"/>
            <wp:effectExtent l="0" t="0" r="2540" b="0"/>
            <wp:docPr id="13" name="图片 13" descr="C:\Users\ghlin\AppData\Local\Temp\163719818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lin\AppData\Local\Temp\1637198184(1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759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EC0" w:rsidRDefault="00881EC0" w:rsidP="00881EC0">
      <w:pPr>
        <w:jc w:val="center"/>
      </w:pPr>
    </w:p>
    <w:p w:rsidR="005F3560" w:rsidRPr="009D7B01" w:rsidRDefault="008A3CFD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9D7B01">
        <w:rPr>
          <w:rFonts w:asciiTheme="minorEastAsia" w:hAnsiTheme="minorEastAsia"/>
          <w:sz w:val="28"/>
          <w:szCs w:val="28"/>
        </w:rPr>
        <w:t>6</w:t>
      </w:r>
      <w:r w:rsidRPr="009D7B01">
        <w:rPr>
          <w:rFonts w:asciiTheme="minorEastAsia" w:hAnsiTheme="minorEastAsia" w:hint="eastAsia"/>
          <w:sz w:val="28"/>
          <w:szCs w:val="28"/>
        </w:rPr>
        <w:t>、网银助手安装完成，将恒丰银行网银盾插入电脑U</w:t>
      </w:r>
      <w:r w:rsidRPr="009D7B01">
        <w:rPr>
          <w:rFonts w:asciiTheme="minorEastAsia" w:hAnsiTheme="minorEastAsia"/>
          <w:sz w:val="28"/>
          <w:szCs w:val="28"/>
        </w:rPr>
        <w:t>SB口后网银盾功能可以正常使用</w:t>
      </w:r>
      <w:r w:rsidRPr="009D7B01">
        <w:rPr>
          <w:rFonts w:asciiTheme="minorEastAsia" w:hAnsiTheme="minorEastAsia" w:hint="eastAsia"/>
          <w:sz w:val="28"/>
          <w:szCs w:val="28"/>
        </w:rPr>
        <w:t>。</w:t>
      </w:r>
    </w:p>
    <w:p w:rsidR="00A91F39" w:rsidRDefault="00A91F39" w:rsidP="005F3560">
      <w:pPr>
        <w:pStyle w:val="1"/>
      </w:pPr>
      <w:r>
        <w:rPr>
          <w:rFonts w:hint="eastAsia"/>
        </w:rPr>
        <w:t>三、卸载</w:t>
      </w:r>
      <w:r>
        <w:t>网银助手</w:t>
      </w:r>
    </w:p>
    <w:p w:rsidR="00A91F39" w:rsidRPr="00C34A53" w:rsidRDefault="00A91F39" w:rsidP="00A91F39">
      <w:pPr>
        <w:rPr>
          <w:rFonts w:asciiTheme="minorEastAsia" w:hAnsiTheme="minorEastAsia"/>
          <w:sz w:val="28"/>
          <w:szCs w:val="28"/>
        </w:rPr>
      </w:pPr>
      <w:r w:rsidRPr="00C34A53">
        <w:rPr>
          <w:rFonts w:asciiTheme="minorEastAsia" w:hAnsiTheme="minorEastAsia" w:hint="eastAsia"/>
          <w:sz w:val="28"/>
          <w:szCs w:val="28"/>
        </w:rPr>
        <w:t>卸载网银助手有两种方式，如下：</w:t>
      </w:r>
    </w:p>
    <w:p w:rsidR="00A91F39" w:rsidRPr="00C34A53" w:rsidRDefault="00A91F39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C34A53">
        <w:rPr>
          <w:rFonts w:asciiTheme="minorEastAsia" w:hAnsiTheme="minorEastAsia" w:hint="eastAsia"/>
          <w:sz w:val="28"/>
          <w:szCs w:val="28"/>
        </w:rPr>
        <w:t>1、通过开始菜单—恒丰银行网银助手—选择“卸载”</w:t>
      </w:r>
    </w:p>
    <w:p w:rsidR="00A91F39" w:rsidRDefault="00A91F39" w:rsidP="00A91F39">
      <w:pPr>
        <w:jc w:val="center"/>
      </w:pPr>
      <w:r w:rsidRPr="00A91F39">
        <w:rPr>
          <w:noProof/>
        </w:rPr>
        <w:drawing>
          <wp:inline distT="0" distB="0" distL="0" distR="0">
            <wp:extent cx="2217793" cy="1749287"/>
            <wp:effectExtent l="0" t="0" r="0" b="3810"/>
            <wp:docPr id="1" name="图片 1" descr="C:\Users\ghlin\AppData\Local\Temp\1634179450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lin\AppData\Local\Temp\1634179450(1).p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6395" cy="17560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560" w:rsidRDefault="005F3560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C34A53">
        <w:rPr>
          <w:rFonts w:asciiTheme="minorEastAsia" w:hAnsiTheme="minorEastAsia" w:hint="eastAsia"/>
          <w:sz w:val="28"/>
          <w:szCs w:val="28"/>
        </w:rPr>
        <w:t>2、通过控制面板卸载—程序和功能— 选择“恒丰银行网银助手”右</w:t>
      </w:r>
      <w:r w:rsidRPr="00C34A53">
        <w:rPr>
          <w:rFonts w:asciiTheme="minorEastAsia" w:hAnsiTheme="minorEastAsia" w:hint="eastAsia"/>
          <w:sz w:val="28"/>
          <w:szCs w:val="28"/>
        </w:rPr>
        <w:lastRenderedPageBreak/>
        <w:t>键选择 卸载。</w:t>
      </w:r>
      <w:r w:rsidR="00C12D30">
        <w:rPr>
          <w:rFonts w:asciiTheme="minorEastAsia" w:hAnsiTheme="minorEastAsia" w:hint="eastAsia"/>
          <w:sz w:val="28"/>
          <w:szCs w:val="28"/>
        </w:rPr>
        <w:t>以下截图框选的4个程序都需要卸载。</w:t>
      </w:r>
    </w:p>
    <w:p w:rsidR="00C12D30" w:rsidRPr="00C34A53" w:rsidRDefault="00C12D30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C12D30">
        <w:rPr>
          <w:rFonts w:asciiTheme="minorEastAsia" w:hAnsiTheme="minorEastAsia"/>
          <w:noProof/>
          <w:sz w:val="28"/>
          <w:szCs w:val="28"/>
        </w:rPr>
        <w:drawing>
          <wp:inline distT="0" distB="0" distL="0" distR="0">
            <wp:extent cx="5274310" cy="2182697"/>
            <wp:effectExtent l="0" t="0" r="2540" b="8255"/>
            <wp:docPr id="15" name="图片 15" descr="C:\Users\ghlin\AppData\Local\Temp\163841450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hlin\AppData\Local\Temp\1638414509(1).png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21826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560" w:rsidRPr="00C34A53" w:rsidRDefault="005F3560" w:rsidP="005F3560">
      <w:pPr>
        <w:rPr>
          <w:rFonts w:asciiTheme="minorEastAsia" w:hAnsiTheme="minorEastAsia"/>
          <w:sz w:val="28"/>
          <w:szCs w:val="28"/>
        </w:rPr>
      </w:pPr>
      <w:r w:rsidRPr="00C34A53">
        <w:rPr>
          <w:rFonts w:asciiTheme="minorEastAsia" w:hAnsiTheme="minorEastAsia"/>
          <w:sz w:val="28"/>
          <w:szCs w:val="28"/>
        </w:rPr>
        <w:t>弹出卸载界面如下</w:t>
      </w:r>
      <w:r w:rsidRPr="00C34A53">
        <w:rPr>
          <w:rFonts w:asciiTheme="minorEastAsia" w:hAnsiTheme="minorEastAsia" w:hint="eastAsia"/>
          <w:sz w:val="28"/>
          <w:szCs w:val="28"/>
        </w:rPr>
        <w:t>，</w:t>
      </w:r>
      <w:r w:rsidRPr="00C34A53">
        <w:rPr>
          <w:rFonts w:asciiTheme="minorEastAsia" w:hAnsiTheme="minorEastAsia"/>
          <w:sz w:val="28"/>
          <w:szCs w:val="28"/>
        </w:rPr>
        <w:t>点击</w:t>
      </w:r>
      <w:r w:rsidRPr="00C34A53">
        <w:rPr>
          <w:rFonts w:asciiTheme="minorEastAsia" w:hAnsiTheme="minorEastAsia" w:hint="eastAsia"/>
          <w:sz w:val="28"/>
          <w:szCs w:val="28"/>
        </w:rPr>
        <w:t xml:space="preserve">“卸载”按钮。 </w:t>
      </w:r>
    </w:p>
    <w:p w:rsidR="008A3CFD" w:rsidRDefault="008A3CFD" w:rsidP="00881EC0">
      <w:pPr>
        <w:jc w:val="center"/>
      </w:pPr>
    </w:p>
    <w:p w:rsidR="00A91F39" w:rsidRDefault="005F3560" w:rsidP="00881EC0">
      <w:pPr>
        <w:jc w:val="center"/>
      </w:pPr>
      <w:r w:rsidRPr="0070472B">
        <w:rPr>
          <w:noProof/>
        </w:rPr>
        <w:drawing>
          <wp:inline distT="0" distB="0" distL="0" distR="0" wp14:anchorId="1C7B2747" wp14:editId="3B9E8C16">
            <wp:extent cx="2852312" cy="2059388"/>
            <wp:effectExtent l="0" t="0" r="5715" b="0"/>
            <wp:docPr id="10" name="图片 10" descr="C:\Users\ghlin\AppData\Local\Temp\1634179854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ghlin\AppData\Local\Temp\1634179854(1).pn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026" cy="20714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3560" w:rsidRPr="00C34A53" w:rsidRDefault="005F3560" w:rsidP="004A470E">
      <w:pPr>
        <w:outlineLvl w:val="1"/>
        <w:rPr>
          <w:rFonts w:asciiTheme="minorEastAsia" w:hAnsiTheme="minorEastAsia"/>
          <w:sz w:val="28"/>
          <w:szCs w:val="28"/>
        </w:rPr>
      </w:pPr>
      <w:r w:rsidRPr="00C34A53">
        <w:rPr>
          <w:rFonts w:asciiTheme="minorEastAsia" w:hAnsiTheme="minorEastAsia" w:hint="eastAsia"/>
          <w:sz w:val="28"/>
          <w:szCs w:val="28"/>
        </w:rPr>
        <w:t>3、程序自动卸载完成后，弹框如下，点击完成。</w:t>
      </w:r>
    </w:p>
    <w:p w:rsidR="005F3560" w:rsidRDefault="005F3560" w:rsidP="00881EC0">
      <w:pPr>
        <w:jc w:val="center"/>
      </w:pPr>
      <w:r w:rsidRPr="005F3560">
        <w:rPr>
          <w:noProof/>
        </w:rPr>
        <w:drawing>
          <wp:inline distT="0" distB="0" distL="0" distR="0">
            <wp:extent cx="2941983" cy="2131259"/>
            <wp:effectExtent l="0" t="0" r="0" b="2540"/>
            <wp:docPr id="3" name="图片 3" descr="C:\Users\ghlin\AppData\Local\Temp\163418011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ghlin\AppData\Local\Temp\1634180119(1).png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022" cy="215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C755E" w:rsidRPr="008F3A97" w:rsidRDefault="007C755E" w:rsidP="007C755E">
      <w:pPr>
        <w:jc w:val="left"/>
        <w:rPr>
          <w:rFonts w:asciiTheme="minorEastAsia" w:hAnsiTheme="minorEastAsia"/>
          <w:sz w:val="28"/>
          <w:szCs w:val="28"/>
        </w:rPr>
      </w:pPr>
      <w:r w:rsidRPr="007F6465">
        <w:rPr>
          <w:rFonts w:asciiTheme="minorEastAsia" w:hAnsiTheme="minorEastAsia" w:hint="eastAsia"/>
          <w:color w:val="FF0000"/>
          <w:sz w:val="28"/>
          <w:szCs w:val="28"/>
        </w:rPr>
        <w:t>注：部分客户电脑因安全软件或者权限问题导致卸载文件没有清除干净，可手动删除以下路径文件</w:t>
      </w:r>
      <w:r w:rsidRPr="008F3A97">
        <w:rPr>
          <w:rFonts w:asciiTheme="minorEastAsia" w:hAnsiTheme="minorEastAsia" w:hint="eastAsia"/>
          <w:sz w:val="28"/>
          <w:szCs w:val="28"/>
        </w:rPr>
        <w:t>：</w:t>
      </w:r>
    </w:p>
    <w:p w:rsidR="007C755E" w:rsidRPr="008F3A97" w:rsidRDefault="007C755E" w:rsidP="007C755E">
      <w:pPr>
        <w:pStyle w:val="a4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F3A97">
        <w:rPr>
          <w:rFonts w:asciiTheme="minorEastAsia" w:hAnsiTheme="minorEastAsia" w:hint="eastAsia"/>
          <w:sz w:val="28"/>
          <w:szCs w:val="28"/>
        </w:rPr>
        <w:lastRenderedPageBreak/>
        <w:t>C:\Program Files (x86)\HengFengComponents  ；</w:t>
      </w:r>
    </w:p>
    <w:p w:rsidR="007C755E" w:rsidRPr="008F3A97" w:rsidRDefault="007C755E" w:rsidP="007C755E">
      <w:pPr>
        <w:pStyle w:val="a4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F3A97">
        <w:rPr>
          <w:rFonts w:asciiTheme="minorEastAsia" w:hAnsiTheme="minorEastAsia" w:hint="eastAsia"/>
          <w:sz w:val="28"/>
          <w:szCs w:val="28"/>
        </w:rPr>
        <w:t>C:\Program Files (x86)\HFBK ；</w:t>
      </w:r>
    </w:p>
    <w:p w:rsidR="007C755E" w:rsidRPr="008F3A97" w:rsidRDefault="007C755E" w:rsidP="007C755E">
      <w:pPr>
        <w:pStyle w:val="a4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F3A97">
        <w:rPr>
          <w:rFonts w:asciiTheme="minorEastAsia" w:hAnsiTheme="minorEastAsia" w:hint="eastAsia"/>
          <w:sz w:val="28"/>
          <w:szCs w:val="28"/>
        </w:rPr>
        <w:t>C:\Program Files (x86)\恒丰银行飞天管理工具；</w:t>
      </w:r>
    </w:p>
    <w:p w:rsidR="007C755E" w:rsidRPr="008F3A97" w:rsidRDefault="007C755E" w:rsidP="007C755E">
      <w:pPr>
        <w:pStyle w:val="a4"/>
        <w:numPr>
          <w:ilvl w:val="0"/>
          <w:numId w:val="2"/>
        </w:numPr>
        <w:ind w:firstLineChars="0"/>
        <w:jc w:val="left"/>
        <w:rPr>
          <w:rFonts w:asciiTheme="minorEastAsia" w:hAnsiTheme="minorEastAsia"/>
          <w:sz w:val="28"/>
          <w:szCs w:val="28"/>
        </w:rPr>
      </w:pPr>
      <w:r w:rsidRPr="008F3A97">
        <w:rPr>
          <w:rFonts w:asciiTheme="minorEastAsia" w:hAnsiTheme="minorEastAsia" w:hint="eastAsia"/>
          <w:sz w:val="28"/>
          <w:szCs w:val="28"/>
        </w:rPr>
        <w:t>C:\Program Files\HengFengComponents；</w:t>
      </w:r>
    </w:p>
    <w:sectPr w:rsidR="007C755E" w:rsidRPr="008F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F4D" w:rsidRDefault="00646F4D" w:rsidP="00A91F39">
      <w:r>
        <w:separator/>
      </w:r>
    </w:p>
  </w:endnote>
  <w:endnote w:type="continuationSeparator" w:id="0">
    <w:p w:rsidR="00646F4D" w:rsidRDefault="00646F4D" w:rsidP="00A9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F4D" w:rsidRDefault="00646F4D" w:rsidP="00A91F39">
      <w:r>
        <w:separator/>
      </w:r>
    </w:p>
  </w:footnote>
  <w:footnote w:type="continuationSeparator" w:id="0">
    <w:p w:rsidR="00646F4D" w:rsidRDefault="00646F4D" w:rsidP="00A91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B85131"/>
    <w:multiLevelType w:val="hybridMultilevel"/>
    <w:tmpl w:val="04E89F20"/>
    <w:lvl w:ilvl="0" w:tplc="04090011">
      <w:start w:val="1"/>
      <w:numFmt w:val="decimal"/>
      <w:lvlText w:val="%1)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8E5035"/>
    <w:multiLevelType w:val="hybridMultilevel"/>
    <w:tmpl w:val="7624DB16"/>
    <w:lvl w:ilvl="0" w:tplc="74C8B622">
      <w:start w:val="1"/>
      <w:numFmt w:val="chineseCountingThousand"/>
      <w:lvlText w:val="%1、"/>
      <w:lvlJc w:val="left"/>
      <w:pPr>
        <w:ind w:left="420" w:hanging="420"/>
      </w:pPr>
      <w:rPr>
        <w:color w:val="000000" w:themeColor="text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E9B655E"/>
    <w:multiLevelType w:val="hybridMultilevel"/>
    <w:tmpl w:val="4C62ADD2"/>
    <w:lvl w:ilvl="0" w:tplc="04090013">
      <w:start w:val="1"/>
      <w:numFmt w:val="chineseCountingThousand"/>
      <w:lvlText w:val="%1、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5250974"/>
    <w:multiLevelType w:val="hybridMultilevel"/>
    <w:tmpl w:val="29B0AC48"/>
    <w:lvl w:ilvl="0" w:tplc="48844FF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6CD6D5F"/>
    <w:multiLevelType w:val="hybridMultilevel"/>
    <w:tmpl w:val="2AF43AF6"/>
    <w:lvl w:ilvl="0" w:tplc="04090013">
      <w:start w:val="1"/>
      <w:numFmt w:val="chineseCountingThousand"/>
      <w:lvlText w:val="%1、"/>
      <w:lvlJc w:val="left"/>
      <w:pPr>
        <w:ind w:left="840" w:hanging="420"/>
      </w:p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>
    <w:nsid w:val="69535C20"/>
    <w:multiLevelType w:val="hybridMultilevel"/>
    <w:tmpl w:val="44D29E6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2BB7"/>
    <w:rsid w:val="000431A2"/>
    <w:rsid w:val="000702FA"/>
    <w:rsid w:val="000D0D96"/>
    <w:rsid w:val="000E0364"/>
    <w:rsid w:val="00116E30"/>
    <w:rsid w:val="00130A06"/>
    <w:rsid w:val="00161EAD"/>
    <w:rsid w:val="001630A1"/>
    <w:rsid w:val="001642B3"/>
    <w:rsid w:val="001836DF"/>
    <w:rsid w:val="00196667"/>
    <w:rsid w:val="001D2285"/>
    <w:rsid w:val="001E3F86"/>
    <w:rsid w:val="001E6399"/>
    <w:rsid w:val="001F30D0"/>
    <w:rsid w:val="00205EC4"/>
    <w:rsid w:val="002204DA"/>
    <w:rsid w:val="00264851"/>
    <w:rsid w:val="00265BE9"/>
    <w:rsid w:val="002E41F1"/>
    <w:rsid w:val="0032455D"/>
    <w:rsid w:val="003268AE"/>
    <w:rsid w:val="00343E16"/>
    <w:rsid w:val="0034460A"/>
    <w:rsid w:val="0036444D"/>
    <w:rsid w:val="00366857"/>
    <w:rsid w:val="003915F3"/>
    <w:rsid w:val="00396C35"/>
    <w:rsid w:val="003A2852"/>
    <w:rsid w:val="003F5257"/>
    <w:rsid w:val="00433203"/>
    <w:rsid w:val="00497138"/>
    <w:rsid w:val="004A470E"/>
    <w:rsid w:val="004B0330"/>
    <w:rsid w:val="004C643D"/>
    <w:rsid w:val="004F102E"/>
    <w:rsid w:val="005C555F"/>
    <w:rsid w:val="005F3560"/>
    <w:rsid w:val="00607F5B"/>
    <w:rsid w:val="00636990"/>
    <w:rsid w:val="00646F4D"/>
    <w:rsid w:val="006B125E"/>
    <w:rsid w:val="00740A3B"/>
    <w:rsid w:val="007421B8"/>
    <w:rsid w:val="007A15CA"/>
    <w:rsid w:val="007B0469"/>
    <w:rsid w:val="007C521A"/>
    <w:rsid w:val="007C755E"/>
    <w:rsid w:val="007F6465"/>
    <w:rsid w:val="00835383"/>
    <w:rsid w:val="008513EA"/>
    <w:rsid w:val="00881EC0"/>
    <w:rsid w:val="008830B9"/>
    <w:rsid w:val="00884A9C"/>
    <w:rsid w:val="00887C9F"/>
    <w:rsid w:val="008A3CFD"/>
    <w:rsid w:val="008F3A97"/>
    <w:rsid w:val="0090064A"/>
    <w:rsid w:val="00916546"/>
    <w:rsid w:val="0093127E"/>
    <w:rsid w:val="00964773"/>
    <w:rsid w:val="009A1A52"/>
    <w:rsid w:val="009C389D"/>
    <w:rsid w:val="009D7B01"/>
    <w:rsid w:val="00A209A2"/>
    <w:rsid w:val="00A91F39"/>
    <w:rsid w:val="00AA7111"/>
    <w:rsid w:val="00AB14D4"/>
    <w:rsid w:val="00B2595D"/>
    <w:rsid w:val="00B33B93"/>
    <w:rsid w:val="00B42114"/>
    <w:rsid w:val="00B4626A"/>
    <w:rsid w:val="00B84776"/>
    <w:rsid w:val="00BB21DB"/>
    <w:rsid w:val="00BB55A3"/>
    <w:rsid w:val="00BD3C0B"/>
    <w:rsid w:val="00C12D30"/>
    <w:rsid w:val="00C34A53"/>
    <w:rsid w:val="00C508CA"/>
    <w:rsid w:val="00C55085"/>
    <w:rsid w:val="00C639F8"/>
    <w:rsid w:val="00CF4702"/>
    <w:rsid w:val="00D054DE"/>
    <w:rsid w:val="00D4204E"/>
    <w:rsid w:val="00D67B5C"/>
    <w:rsid w:val="00DA6217"/>
    <w:rsid w:val="00DC3E7E"/>
    <w:rsid w:val="00E101AF"/>
    <w:rsid w:val="00E67AD1"/>
    <w:rsid w:val="00E85859"/>
    <w:rsid w:val="00EC2BB7"/>
    <w:rsid w:val="00ED5535"/>
    <w:rsid w:val="00F55CFF"/>
    <w:rsid w:val="00F77C24"/>
    <w:rsid w:val="00FF6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666C869-CCA1-4C5A-BB0A-7C129C8C5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0431A2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0431A2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0431A2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List Paragraph"/>
    <w:basedOn w:val="a"/>
    <w:uiPriority w:val="34"/>
    <w:qFormat/>
    <w:rsid w:val="000431A2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0431A2"/>
    <w:rPr>
      <w:b/>
      <w:bCs/>
      <w:kern w:val="44"/>
      <w:sz w:val="44"/>
      <w:szCs w:val="44"/>
    </w:rPr>
  </w:style>
  <w:style w:type="paragraph" w:styleId="a5">
    <w:name w:val="header"/>
    <w:basedOn w:val="a"/>
    <w:link w:val="Char0"/>
    <w:uiPriority w:val="99"/>
    <w:unhideWhenUsed/>
    <w:rsid w:val="00A91F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A91F39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A91F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A91F39"/>
    <w:rPr>
      <w:sz w:val="18"/>
      <w:szCs w:val="18"/>
    </w:rPr>
  </w:style>
  <w:style w:type="paragraph" w:styleId="a7">
    <w:name w:val="Balloon Text"/>
    <w:basedOn w:val="a"/>
    <w:link w:val="Char2"/>
    <w:uiPriority w:val="99"/>
    <w:semiHidden/>
    <w:unhideWhenUsed/>
    <w:rsid w:val="009A1A52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9A1A5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</Pages>
  <Words>175</Words>
  <Characters>998</Characters>
  <Application>Microsoft Office Word</Application>
  <DocSecurity>0</DocSecurity>
  <Lines>8</Lines>
  <Paragraphs>2</Paragraphs>
  <ScaleCrop>false</ScaleCrop>
  <Company/>
  <LinksUpToDate>false</LinksUpToDate>
  <CharactersWithSpaces>1171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郭海林</dc:creator>
  <cp:keywords/>
  <dc:description/>
  <cp:lastModifiedBy>郭海林</cp:lastModifiedBy>
  <cp:revision>105</cp:revision>
  <dcterms:created xsi:type="dcterms:W3CDTF">2021-10-14T01:28:00Z</dcterms:created>
  <dcterms:modified xsi:type="dcterms:W3CDTF">2021-12-17T06:21:00Z</dcterms:modified>
</cp:coreProperties>
</file>