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44"/>
          <w:szCs w:val="44"/>
        </w:rPr>
        <w:t>劳动合同</w:t>
      </w:r>
    </w:p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北京市劳动和社会保障局监制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</w:rPr>
      </w:pPr>
    </w:p>
    <w:p>
      <w:pP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甲 方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（用人单位）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： 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               </w:t>
      </w:r>
    </w:p>
    <w:p>
      <w:pP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法定代表人或委托代理人：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</w:t>
      </w:r>
    </w:p>
    <w:p>
      <w:pP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注册地址：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    </w:t>
      </w:r>
    </w:p>
    <w:p>
      <w:pPr>
        <w:rPr>
          <w:rFonts w:hint="default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经营地址：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    </w:t>
      </w:r>
    </w:p>
    <w:p>
      <w:pP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 方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（劳动者）</w:t>
      </w:r>
      <w:r>
        <w:rPr>
          <w:rFonts w:hint="eastAsia" w:ascii="微软雅黑" w:hAnsi="微软雅黑" w:eastAsia="微软雅黑" w:cs="微软雅黑"/>
          <w:sz w:val="24"/>
          <w:szCs w:val="24"/>
        </w:rPr>
        <w:t>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</w:t>
      </w:r>
    </w:p>
    <w:p>
      <w:pP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身份证号码：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</w:rPr>
        <w:t xml:space="preserve"> 　　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</w:t>
      </w:r>
    </w:p>
    <w:p>
      <w:pP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在京居住住址：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户口所在地：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省(市)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区(县)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 xml:space="preserve">街道(乡镇)    </w:t>
      </w:r>
    </w:p>
    <w:p>
      <w:pPr>
        <w:rPr>
          <w:rFonts w:hint="default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签订日期：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年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月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 xml:space="preserve">日                                        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根据《中华人民共和国劳动法》、《中华人民共和国劳动合同法》有关规定，遵循合法、公平、平等自愿、诚实守信的原则，签订本合同，共同遵守本合同条款。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一、</w:t>
      </w:r>
      <w:r>
        <w:rPr>
          <w:rFonts w:hint="eastAsia" w:ascii="微软雅黑" w:hAnsi="微软雅黑" w:eastAsia="微软雅黑" w:cs="微软雅黑"/>
          <w:sz w:val="24"/>
          <w:szCs w:val="24"/>
        </w:rPr>
        <w:t>劳动合同期限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sz w:val="24"/>
          <w:szCs w:val="24"/>
        </w:rPr>
        <w:t>本合同为固定期限劳动合同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2、</w:t>
      </w:r>
      <w:r>
        <w:rPr>
          <w:rFonts w:hint="eastAsia" w:ascii="微软雅黑" w:hAnsi="微软雅黑" w:eastAsia="微软雅黑" w:cs="微软雅黑"/>
          <w:sz w:val="24"/>
          <w:szCs w:val="24"/>
        </w:rPr>
        <w:t>本合同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期限自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4"/>
          <w:szCs w:val="24"/>
        </w:rPr>
        <w:t>年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</w:rPr>
        <w:t>月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</w:rPr>
        <w:t>日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至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4"/>
          <w:szCs w:val="24"/>
        </w:rPr>
        <w:t>年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</w:rPr>
        <w:t>月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</w:rPr>
        <w:t>日，其中试用期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</w:rPr>
        <w:t>个月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二、工作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岗位及地点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乙方同意根据甲方工作需要，</w:t>
      </w:r>
      <w:r>
        <w:rPr>
          <w:rFonts w:hint="eastAsia" w:ascii="微软雅黑" w:hAnsi="微软雅黑" w:eastAsia="微软雅黑" w:cs="微软雅黑"/>
          <w:sz w:val="24"/>
          <w:szCs w:val="24"/>
        </w:rPr>
        <w:t>担任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部门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4"/>
          <w:szCs w:val="24"/>
        </w:rPr>
        <w:t>工作。</w:t>
      </w:r>
    </w:p>
    <w:p>
      <w:pP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2、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乙方工作地点：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3、乙方工作应达到标准：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 </w:t>
      </w:r>
    </w:p>
    <w:p>
      <w:pPr>
        <w:rPr>
          <w:rFonts w:hint="default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三、工作时间和休息休假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乙方所在岗位每周工作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天，每天工作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小时。</w:t>
      </w:r>
    </w:p>
    <w:p>
      <w:pP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2、每周休息日为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。</w:t>
      </w:r>
    </w:p>
    <w:p>
      <w:pP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甲方执行国家有关休息休假的规定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，节假日按国家规定调休，公司另有安排除外。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四、劳动报酬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1、甲方每月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日前以货币形式支付乙方工资，如遇节假日顺延。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2、 </w:t>
      </w:r>
      <w:r>
        <w:rPr>
          <w:rFonts w:hint="eastAsia" w:ascii="微软雅黑" w:hAnsi="微软雅黑" w:eastAsia="微软雅黑" w:cs="微软雅黑"/>
          <w:sz w:val="24"/>
          <w:szCs w:val="24"/>
        </w:rPr>
        <w:t>乙方的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每月基本</w:t>
      </w:r>
      <w:r>
        <w:rPr>
          <w:rFonts w:hint="eastAsia" w:ascii="微软雅黑" w:hAnsi="微软雅黑" w:eastAsia="微软雅黑" w:cs="微软雅黑"/>
          <w:sz w:val="24"/>
          <w:szCs w:val="24"/>
        </w:rPr>
        <w:t>工资为: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 w:val="24"/>
          <w:szCs w:val="24"/>
        </w:rPr>
        <w:t>元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（人民币），</w:t>
      </w:r>
      <w:r>
        <w:rPr>
          <w:rFonts w:hint="eastAsia" w:ascii="微软雅黑" w:hAnsi="微软雅黑" w:eastAsia="微软雅黑" w:cs="微软雅黑"/>
          <w:sz w:val="24"/>
          <w:szCs w:val="24"/>
        </w:rPr>
        <w:t>试用期间工资为: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sz w:val="24"/>
          <w:szCs w:val="24"/>
        </w:rPr>
        <w:t>元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（人民币）。其中基本工资不得低于北京市当年最低工资标准。</w:t>
      </w:r>
    </w:p>
    <w:p>
      <w:pPr>
        <w:numPr>
          <w:ilvl w:val="0"/>
          <w:numId w:val="0"/>
        </w:numPr>
        <w:ind w:leftChars="0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3、甲乙双方对工资的其他约定：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。 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五、社会保险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sz w:val="24"/>
          <w:szCs w:val="24"/>
        </w:rPr>
        <w:t>甲乙双方按国家和北京市的规定参加社会保险。甲方为乙方办理有关社会保险手续，并承担相应社会保险义务。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2、</w:t>
      </w:r>
      <w:r>
        <w:rPr>
          <w:rFonts w:hint="eastAsia" w:ascii="微软雅黑" w:hAnsi="微软雅黑" w:eastAsia="微软雅黑" w:cs="微软雅黑"/>
          <w:sz w:val="24"/>
          <w:szCs w:val="24"/>
        </w:rPr>
        <w:t>乙方患病或非因工负伤的医疗待遇按国家、北京市有关规定执行。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3、</w:t>
      </w:r>
      <w:r>
        <w:rPr>
          <w:rFonts w:hint="eastAsia" w:ascii="微软雅黑" w:hAnsi="微软雅黑" w:eastAsia="微软雅黑" w:cs="微软雅黑"/>
          <w:sz w:val="24"/>
          <w:szCs w:val="24"/>
        </w:rPr>
        <w:t>乙方患职业病或因工负伤的待遇按国家和北京市的有关规定执行。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六、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劳动合同的解除、终止和经济补偿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1、甲乙双方接触、终止、续订劳动合同应当依照《中华人民共和国劳动合同法》和国家、地方有关规定执行。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2、甲方应当在解除或者终止本合同时，为乙方出具解除或终止劳动合同的证明，并在十五日内为乙方办理社会保险关系转移手续。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3、乙方应当按照双方约定，办理工作交接。应当支付经济赔偿的，在办理工作交接时支付。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七、</w:t>
      </w:r>
      <w:r>
        <w:rPr>
          <w:rFonts w:hint="eastAsia" w:ascii="微软雅黑" w:hAnsi="微软雅黑" w:eastAsia="微软雅黑" w:cs="微软雅黑"/>
          <w:sz w:val="24"/>
          <w:szCs w:val="24"/>
        </w:rPr>
        <w:t>本合同未尽事宜，或者有关劳动标准的内容与今后国家、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北京</w:t>
      </w:r>
      <w:r>
        <w:rPr>
          <w:rFonts w:hint="eastAsia" w:ascii="微软雅黑" w:hAnsi="微软雅黑" w:eastAsia="微软雅黑" w:cs="微软雅黑"/>
          <w:sz w:val="24"/>
          <w:szCs w:val="24"/>
        </w:rPr>
        <w:t>市有关规定相悖的，按有关规定执行。 本合同一式两份，甲乙双方各执一份。经双方签字盖章后生效。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甲方(盖 章)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="微软雅黑" w:hAnsi="微软雅黑" w:eastAsia="微软雅黑" w:cs="微软雅黑"/>
          <w:sz w:val="24"/>
          <w:szCs w:val="24"/>
        </w:rPr>
        <w:t>乙方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：</w:t>
      </w:r>
    </w:p>
    <w:p>
      <w:pP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法定代表人或委托代理人(签章)　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                 （签章）</w:t>
      </w:r>
      <w:r>
        <w:rPr>
          <w:rFonts w:hint="eastAsia" w:ascii="微软雅黑" w:hAnsi="微软雅黑" w:eastAsia="微软雅黑" w:cs="微软雅黑"/>
          <w:sz w:val="24"/>
          <w:szCs w:val="24"/>
        </w:rPr>
        <w:t>　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                                  </w:t>
      </w:r>
    </w:p>
    <w:p>
      <w:r>
        <w:rPr>
          <w:rFonts w:hint="eastAsia" w:ascii="微软雅黑" w:hAnsi="微软雅黑" w:eastAsia="微软雅黑" w:cs="微软雅黑"/>
          <w:sz w:val="24"/>
          <w:szCs w:val="24"/>
        </w:rPr>
        <w:t xml:space="preserve">　　 年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4"/>
          <w:szCs w:val="24"/>
        </w:rPr>
        <w:t>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日                                 年   月   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61E1F"/>
    <w:rsid w:val="39061E1F"/>
    <w:rsid w:val="6DE0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7a9d8710-67ec-477e-98de-99acd58215c3\&#21271;&#20140;&#24066;&#26631;&#20934;&#36890;&#29992;&#21171;&#21160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北京市标准通用劳动合同.docx</Template>
  <Company>巴南区委办</Company>
  <Pages>3</Pages>
  <Words>843</Words>
  <Characters>843</Characters>
  <Lines>0</Lines>
  <Paragraphs>0</Paragraphs>
  <TotalTime>0</TotalTime>
  <ScaleCrop>false</ScaleCrop>
  <LinksUpToDate>false</LinksUpToDate>
  <CharactersWithSpaces>1656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2022-01-13T07:18:00Z</dcterms:created>
  <dc:creator>铭</dc:creator>
  <cp:lastModifiedBy>铭</cp:lastModifiedBy>
  <dcterms:modified xsi:type="dcterms:W3CDTF">2022-01-13T07:19:33Z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v1.0_mb_KBAEFKvnK8Lt82tIYiVimg==</vt:lpwstr>
  </property>
  <property fmtid="{D5CDD505-2E9C-101B-9397-08002B2CF9AE}" pid="4" name="ICV">
    <vt:lpwstr>1969B75FDA9548DABE88F63E682200E2</vt:lpwstr>
  </property>
</Properties>
</file>