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83" w:firstLineChars="200"/>
        <w:jc w:val="center"/>
        <w:textAlignment w:val="auto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t>护士节演讲稿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83" w:firstLineChars="200"/>
        <w:jc w:val="center"/>
        <w:textAlignment w:val="auto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
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</w:rPr>
        <w:t>　　是谁把护士喻为白衣天使，从此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</w:rPr>
        <w:t>，带着这顶殊誉的白帽，把天使的一生用圣洁来谱写。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呵呵，难道不是吗？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我们是天使，因为我们工作在医院，医院没有硝烟而拥有花丛，我们在消除疾病，为人类健康而努力。但是，花团锦簇的空间，有时也长有蒺藜，但我们总是以一种独特的方式让自己更称职于这个角色。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中学时学到一篇文章《谈笑》，其中讲道：笑是反映内心的一 种面部表情，如蒙娜丽莎的微笑.。而我们的笑应该是天使的笑吧。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有人说：心情不好的时候，只要去看看刚出生的婴儿就会心情格外舒畅；临终病人看到新生婴儿时眼睛里也会闪烁战胜疾病的信心；为什么呢，大概这就是婴儿那酣酣的微笑给人带来生命的震撼！病人住院，本身在心理上就承受了一定了的压力，所以为了更好的护理病人，达到理想的护理目的，微笑服务在我们的工作中显得尤为重要。而人们也通常把工作在医疗战线的医疗工作者称为天使，洁白的燕尾帽下那张微笑的脸，口罩上方那双敏锐而又带有可亲的目光，始终和那张微笑的脸在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看吧，门诊的导医天使会微笑的对您说“有什么需要帮忙的吗？”因为那张笑而可亲的脸让病人消除对环境的陌生、对医院的恐惧。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入院治疗时，病房的天使会给您一个安慰的笑，让您消除对疾病的恐惧树立对自己的信心；查房时，一张张微笑的脸，将走到您的床边，轻轻地问候，静静的聆听，一个个微笑而认真的回答您的每一个问题；做治疗时，她们会以每 一个微笑鼓励你，让您在笑的带引下走出痛苦；当你康复出院时，天使们微笑着送您，并祝您今后健康长寿。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在气氛紧张的手术室，患者对手术的恐惧、对术后的担忧都会在手术中出现，这时的天使会给您个安慰、鼓励的微笑，给以支持、陪伴度过每 一个难关。送出手术室时会给您一 个成功的微笑。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天使的微笑，反映了她们的内心世界，一颗颗善良而同情的心在不断的为别人付出，而在她们付出的背后，仍然是那张微笑的脸。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="宋体" w:hAnsi="宋体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是谁把护士喻为白衣天使，从此，带着这顶殊誉的白帽，即使漂亮的衣服只能掩盖在白色护士服的里面；即使那红嫩的脸颊逐渐被夜班的劳累吞噬变得不再鲜亮，我们依然用同样的执著，真诚的微笑谱写生命之歌，把天使的一生用圣洁来谱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6D27"/>
    <w:rsid w:val="001D0743"/>
    <w:rsid w:val="0021361C"/>
    <w:rsid w:val="00217F42"/>
    <w:rsid w:val="0025739E"/>
    <w:rsid w:val="002F39B4"/>
    <w:rsid w:val="002F3BFF"/>
    <w:rsid w:val="002F6963"/>
    <w:rsid w:val="00544AC7"/>
    <w:rsid w:val="005C1122"/>
    <w:rsid w:val="00753B7B"/>
    <w:rsid w:val="007A19D7"/>
    <w:rsid w:val="007E2DDB"/>
    <w:rsid w:val="008D5EE1"/>
    <w:rsid w:val="009A27D4"/>
    <w:rsid w:val="00DA5FFB"/>
    <w:rsid w:val="00FC3368"/>
    <w:rsid w:val="1B155180"/>
    <w:rsid w:val="1B77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护士节演讲稿公众演讲.docx</Template>
  <Company>巴南区委办</Company>
  <Pages>4</Pages>
  <Words>1764</Words>
  <Characters>1765</Characters>
  <Lines>1</Lines>
  <Paragraphs>1</Paragraphs>
  <TotalTime>8</TotalTime>
  <ScaleCrop>false</ScaleCrop>
  <LinksUpToDate>false</LinksUpToDate>
  <CharactersWithSpaces>1779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2022-03-04T07:51:00Z</dcterms:created>
  <dc:creator>铭</dc:creator>
  <cp:lastModifiedBy>铭</cp:lastModifiedBy>
  <dcterms:modified xsi:type="dcterms:W3CDTF">2022-03-04T07:55:37Z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v1.0_library_W5BN502Wtj7MPBZLivlTGQ==</vt:lpwstr>
  </property>
  <property fmtid="{D5CDD505-2E9C-101B-9397-08002B2CF9AE}" pid="4" name="ICV">
    <vt:lpwstr>ED7B8D55E26E44DAB6C3CB27A4DA5DC6</vt:lpwstr>
  </property>
</Properties>
</file>